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F1" w:rsidRDefault="000A72F1" w:rsidP="000A72F1">
      <w:pPr>
        <w:pStyle w:val="Nagwek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05733">
        <w:rPr>
          <w:sz w:val="24"/>
          <w:szCs w:val="24"/>
        </w:rPr>
        <w:t xml:space="preserve">U C H W A Ł A  NR </w:t>
      </w:r>
      <w:r>
        <w:rPr>
          <w:sz w:val="24"/>
          <w:szCs w:val="24"/>
        </w:rPr>
        <w:t xml:space="preserve"> XLIII/185/2010</w:t>
      </w:r>
    </w:p>
    <w:p w:rsidR="000A72F1" w:rsidRDefault="000A72F1" w:rsidP="000A72F1">
      <w:pPr>
        <w:pStyle w:val="Nagwek4"/>
        <w:jc w:val="center"/>
        <w:rPr>
          <w:sz w:val="24"/>
          <w:szCs w:val="24"/>
        </w:rPr>
      </w:pPr>
      <w:r>
        <w:rPr>
          <w:sz w:val="24"/>
          <w:szCs w:val="24"/>
        </w:rPr>
        <w:t>Rady Gminy  w Janowicach Wielkich</w:t>
      </w:r>
    </w:p>
    <w:p w:rsidR="000A72F1" w:rsidRDefault="000A72F1" w:rsidP="000A7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z dnia  19 lipca 2010 roku</w:t>
      </w:r>
    </w:p>
    <w:p w:rsidR="000A72F1" w:rsidRDefault="000A72F1" w:rsidP="000A72F1">
      <w:pPr>
        <w:jc w:val="both"/>
        <w:rPr>
          <w:sz w:val="24"/>
          <w:szCs w:val="24"/>
        </w:rPr>
      </w:pPr>
    </w:p>
    <w:p w:rsidR="000A72F1" w:rsidRDefault="000A72F1" w:rsidP="000A72F1">
      <w:pPr>
        <w:jc w:val="both"/>
        <w:rPr>
          <w:sz w:val="24"/>
          <w:szCs w:val="24"/>
        </w:rPr>
      </w:pPr>
      <w:r>
        <w:rPr>
          <w:sz w:val="24"/>
          <w:szCs w:val="24"/>
        </w:rPr>
        <w:t>- w sprawie wprowadzenia zmian do uchwały Nr XXIX/115/2009 Rady Gminy w Janowicach Wielkich z dnia 25 lutego 2009 roku w sprawie zatwierdzenia Planu Odnowy Miejscowości Trzcińsko</w:t>
      </w:r>
    </w:p>
    <w:p w:rsidR="000A72F1" w:rsidRDefault="000A72F1" w:rsidP="000A72F1">
      <w:pPr>
        <w:jc w:val="both"/>
        <w:rPr>
          <w:sz w:val="24"/>
          <w:szCs w:val="24"/>
        </w:rPr>
      </w:pPr>
    </w:p>
    <w:p w:rsidR="000A72F1" w:rsidRDefault="000A72F1" w:rsidP="000A72F1">
      <w:pPr>
        <w:jc w:val="both"/>
        <w:rPr>
          <w:sz w:val="24"/>
          <w:szCs w:val="24"/>
        </w:rPr>
      </w:pPr>
    </w:p>
    <w:p w:rsidR="000A72F1" w:rsidRDefault="000A72F1" w:rsidP="000A72F1">
      <w:pPr>
        <w:pStyle w:val="Tekstpodstawowy"/>
        <w:outlineLvl w:val="0"/>
        <w:rPr>
          <w:sz w:val="24"/>
          <w:szCs w:val="24"/>
        </w:rPr>
      </w:pPr>
    </w:p>
    <w:p w:rsidR="000A72F1" w:rsidRPr="007177DE" w:rsidRDefault="000A72F1" w:rsidP="000A72F1">
      <w:pPr>
        <w:pStyle w:val="Tekstpodstawowy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Na podstawie art. 18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15 ustawy z dnia 8 marca 1990 roku o samorządzie gminnym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2001 roku Nr 142, poz. 1591 ze zm.)  (w związku z §  10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litera „b” Rozporządzenia Ministra  Rolnictwa i Rozwoju Wsi z dnia  14 lutego 2008 roku w sprawie szczegółowych warunków  i trybu przyznawania pomocy finansowej w ramach działania „Odnowa  i rozwój wsi” objętego Programem Rozwoju Obszarów Wiejskich na lata 2007 – 2013 ( Dz. U. z dnia 2008 roku Nr 38 , poz. 220 ze zm.) – Rada Gminy w Janowicach Wielkich u c h w a l a , co następuje:       </w:t>
      </w:r>
    </w:p>
    <w:p w:rsidR="000A72F1" w:rsidRDefault="000A72F1" w:rsidP="000A72F1">
      <w:pPr>
        <w:pStyle w:val="Tekstpodstawowy"/>
        <w:outlineLvl w:val="0"/>
        <w:rPr>
          <w:b/>
        </w:rPr>
      </w:pPr>
    </w:p>
    <w:p w:rsidR="000A72F1" w:rsidRDefault="000A72F1" w:rsidP="000A72F1">
      <w:pPr>
        <w:pStyle w:val="Tekstpodstawowy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0A72F1" w:rsidRDefault="000A72F1" w:rsidP="000A72F1">
      <w:pPr>
        <w:pStyle w:val="Tekstpodstawowy"/>
        <w:outlineLvl w:val="0"/>
        <w:rPr>
          <w:sz w:val="24"/>
          <w:szCs w:val="24"/>
        </w:rPr>
      </w:pPr>
      <w:r>
        <w:rPr>
          <w:sz w:val="24"/>
          <w:szCs w:val="24"/>
        </w:rPr>
        <w:t>Zatwierdza się zmiany wprowadzone uchwałą Zebrania Wiejskiego  Sołectwa Trzcińsko Nr 1/2010 z dnia 15 lipca 2010 roku do Planu Odnowy Miejscowości Trzcińsko zatwierdzonego uchwałą Nr XXIX/115/2009  Rady Gminy w Janowicach Wielkich z dnia 25 lutego 2009  roku w brzmieniu załącznika do niniejszej uchwały.</w:t>
      </w:r>
    </w:p>
    <w:p w:rsidR="000A72F1" w:rsidRDefault="000A72F1" w:rsidP="000A72F1">
      <w:pPr>
        <w:pStyle w:val="Tekstpodstawowy"/>
        <w:outlineLvl w:val="0"/>
        <w:rPr>
          <w:sz w:val="24"/>
          <w:szCs w:val="24"/>
        </w:rPr>
      </w:pPr>
    </w:p>
    <w:p w:rsidR="000A72F1" w:rsidRDefault="000A72F1" w:rsidP="000A72F1">
      <w:pPr>
        <w:pStyle w:val="Tekstpodstawowy"/>
        <w:outlineLvl w:val="0"/>
        <w:rPr>
          <w:b/>
        </w:rPr>
      </w:pPr>
      <w:r>
        <w:rPr>
          <w:sz w:val="24"/>
          <w:szCs w:val="24"/>
        </w:rPr>
        <w:t xml:space="preserve"> </w:t>
      </w:r>
    </w:p>
    <w:p w:rsidR="000A72F1" w:rsidRDefault="000A72F1" w:rsidP="000A72F1">
      <w:pPr>
        <w:pStyle w:val="Tekstpodstawowy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0A72F1" w:rsidRDefault="000A72F1" w:rsidP="000A72F1">
      <w:pPr>
        <w:pStyle w:val="Tekstpodstawowy"/>
        <w:outlineLvl w:val="0"/>
        <w:rPr>
          <w:sz w:val="24"/>
          <w:szCs w:val="24"/>
        </w:rPr>
      </w:pPr>
      <w:r>
        <w:rPr>
          <w:sz w:val="24"/>
          <w:szCs w:val="24"/>
        </w:rPr>
        <w:t>Wykonanie uchwały powierza się Wójtowi Gminy Janowice Wielkie.</w:t>
      </w:r>
    </w:p>
    <w:p w:rsidR="000A72F1" w:rsidRDefault="000A72F1" w:rsidP="000A72F1">
      <w:pPr>
        <w:pStyle w:val="Tekstpodstawowy"/>
        <w:outlineLvl w:val="0"/>
        <w:rPr>
          <w:sz w:val="24"/>
          <w:szCs w:val="24"/>
        </w:rPr>
      </w:pPr>
    </w:p>
    <w:p w:rsidR="000A72F1" w:rsidRDefault="000A72F1" w:rsidP="000A72F1">
      <w:pPr>
        <w:pStyle w:val="Tekstpodstawowy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0A72F1" w:rsidRDefault="000A72F1" w:rsidP="000A72F1">
      <w:pPr>
        <w:pStyle w:val="Tekstpodstawowy"/>
        <w:outlineLvl w:val="0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0A72F1" w:rsidRDefault="000A72F1" w:rsidP="000A72F1">
      <w:pPr>
        <w:pStyle w:val="Tekstpodstawowy"/>
        <w:outlineLvl w:val="0"/>
        <w:rPr>
          <w:sz w:val="24"/>
          <w:szCs w:val="24"/>
        </w:rPr>
      </w:pPr>
    </w:p>
    <w:p w:rsidR="000A72F1" w:rsidRDefault="000A72F1" w:rsidP="000A72F1">
      <w:pPr>
        <w:pStyle w:val="Tekstpodstawowy"/>
        <w:outlineLvl w:val="0"/>
        <w:rPr>
          <w:sz w:val="24"/>
          <w:szCs w:val="24"/>
        </w:rPr>
      </w:pPr>
    </w:p>
    <w:p w:rsidR="000A72F1" w:rsidRDefault="000A72F1" w:rsidP="000A72F1">
      <w:pPr>
        <w:pStyle w:val="Tekstpodstawowy"/>
        <w:outlineLvl w:val="0"/>
        <w:rPr>
          <w:sz w:val="24"/>
          <w:szCs w:val="24"/>
        </w:rPr>
      </w:pPr>
    </w:p>
    <w:p w:rsidR="000A72F1" w:rsidRDefault="000A72F1" w:rsidP="000A72F1">
      <w:pPr>
        <w:pStyle w:val="Tekstpodstawowy"/>
        <w:outlineLvl w:val="0"/>
        <w:rPr>
          <w:sz w:val="24"/>
          <w:szCs w:val="24"/>
        </w:rPr>
      </w:pPr>
    </w:p>
    <w:p w:rsidR="000A72F1" w:rsidRDefault="000A72F1" w:rsidP="000A72F1">
      <w:pPr>
        <w:jc w:val="both"/>
        <w:rPr>
          <w:sz w:val="24"/>
          <w:szCs w:val="24"/>
        </w:rPr>
      </w:pPr>
    </w:p>
    <w:p w:rsidR="000A72F1" w:rsidRDefault="000A72F1" w:rsidP="000A7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Przewodniczący</w:t>
      </w:r>
    </w:p>
    <w:p w:rsidR="000A72F1" w:rsidRDefault="000A72F1" w:rsidP="000A7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Rady Gminy</w:t>
      </w:r>
    </w:p>
    <w:p w:rsidR="000A72F1" w:rsidRDefault="000A72F1" w:rsidP="000A72F1">
      <w:pPr>
        <w:jc w:val="both"/>
        <w:rPr>
          <w:sz w:val="24"/>
          <w:szCs w:val="24"/>
        </w:rPr>
      </w:pPr>
    </w:p>
    <w:p w:rsidR="000A72F1" w:rsidRDefault="000A72F1" w:rsidP="000A7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Jacek Gołębski</w:t>
      </w:r>
    </w:p>
    <w:p w:rsidR="000A72F1" w:rsidRDefault="000A72F1" w:rsidP="000A72F1">
      <w:pPr>
        <w:jc w:val="both"/>
        <w:rPr>
          <w:sz w:val="24"/>
          <w:szCs w:val="24"/>
        </w:rPr>
      </w:pPr>
    </w:p>
    <w:p w:rsidR="007E38B5" w:rsidRDefault="007E38B5"/>
    <w:sectPr w:rsidR="007E38B5" w:rsidSect="007E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72F1"/>
    <w:rsid w:val="000A72F1"/>
    <w:rsid w:val="007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72F1"/>
    <w:pPr>
      <w:keepNext/>
      <w:ind w:right="565"/>
      <w:jc w:val="both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72F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A72F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2F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2010-09-16T11:00:00Z</dcterms:created>
  <dcterms:modified xsi:type="dcterms:W3CDTF">2010-09-16T11:01:00Z</dcterms:modified>
</cp:coreProperties>
</file>