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D1" w:rsidRPr="00C96876" w:rsidRDefault="008232D1">
      <w:pPr>
        <w:jc w:val="center"/>
        <w:rPr>
          <w:b/>
          <w:bCs/>
          <w:color w:val="FF0000"/>
          <w:kern w:val="30"/>
          <w:sz w:val="30"/>
          <w:szCs w:val="30"/>
        </w:rPr>
      </w:pPr>
      <w:r>
        <w:rPr>
          <w:b/>
          <w:bCs/>
          <w:color w:val="FF0000"/>
          <w:kern w:val="30"/>
          <w:sz w:val="30"/>
          <w:szCs w:val="30"/>
        </w:rPr>
        <w:t>Nr postępowania: UG. 2710.2</w:t>
      </w:r>
      <w:r w:rsidRPr="00C96876">
        <w:rPr>
          <w:b/>
          <w:bCs/>
          <w:color w:val="FF0000"/>
          <w:kern w:val="30"/>
          <w:sz w:val="30"/>
          <w:szCs w:val="30"/>
        </w:rPr>
        <w:t xml:space="preserve">.2014    </w:t>
      </w:r>
    </w:p>
    <w:tbl>
      <w:tblPr>
        <w:tblW w:w="0" w:type="auto"/>
        <w:tblInd w:w="-53" w:type="dxa"/>
        <w:tblLayout w:type="fixed"/>
        <w:tblCellMar>
          <w:top w:w="55" w:type="dxa"/>
          <w:left w:w="55" w:type="dxa"/>
          <w:bottom w:w="55" w:type="dxa"/>
          <w:right w:w="55" w:type="dxa"/>
        </w:tblCellMar>
        <w:tblLook w:val="0000"/>
      </w:tblPr>
      <w:tblGrid>
        <w:gridCol w:w="9781"/>
      </w:tblGrid>
      <w:tr w:rsidR="008232D1">
        <w:tc>
          <w:tcPr>
            <w:tcW w:w="9781" w:type="dxa"/>
            <w:tcBorders>
              <w:top w:val="double" w:sz="2" w:space="0" w:color="000000"/>
              <w:left w:val="double" w:sz="2" w:space="0" w:color="000000"/>
              <w:bottom w:val="double" w:sz="2" w:space="0" w:color="000000"/>
              <w:right w:val="double" w:sz="2" w:space="0" w:color="000000"/>
            </w:tcBorders>
          </w:tcPr>
          <w:p w:rsidR="008232D1" w:rsidRDefault="008232D1">
            <w:pPr>
              <w:snapToGrid w:val="0"/>
              <w:jc w:val="center"/>
              <w:rPr>
                <w:b/>
                <w:bCs/>
                <w:sz w:val="30"/>
                <w:szCs w:val="30"/>
              </w:rPr>
            </w:pPr>
          </w:p>
          <w:p w:rsidR="008232D1" w:rsidRDefault="008232D1">
            <w:pPr>
              <w:jc w:val="center"/>
              <w:rPr>
                <w:b/>
                <w:bCs/>
                <w:sz w:val="30"/>
                <w:szCs w:val="30"/>
              </w:rPr>
            </w:pPr>
            <w:r>
              <w:rPr>
                <w:b/>
                <w:bCs/>
                <w:sz w:val="30"/>
                <w:szCs w:val="30"/>
              </w:rPr>
              <w:t>SPECYFIKACJA ISTOTNYCH WARUNKÓW ZAMÓWIENIA</w:t>
            </w:r>
          </w:p>
        </w:tc>
      </w:tr>
    </w:tbl>
    <w:p w:rsidR="008232D1" w:rsidRDefault="008232D1">
      <w:pPr>
        <w:jc w:val="center"/>
      </w:pPr>
    </w:p>
    <w:p w:rsidR="008232D1" w:rsidRPr="00E27E51" w:rsidRDefault="008232D1" w:rsidP="00E27E51">
      <w:pPr>
        <w:jc w:val="center"/>
        <w:rPr>
          <w:b/>
          <w:bCs/>
          <w:sz w:val="22"/>
          <w:szCs w:val="22"/>
        </w:rPr>
      </w:pPr>
      <w:r w:rsidRPr="00E27E51">
        <w:rPr>
          <w:b/>
          <w:bCs/>
          <w:sz w:val="22"/>
          <w:szCs w:val="22"/>
        </w:rPr>
        <w:t>PRZETARG NIEOGRANICZONY</w:t>
      </w:r>
    </w:p>
    <w:p w:rsidR="008232D1" w:rsidRPr="00E27E51" w:rsidRDefault="008232D1" w:rsidP="00E27E51">
      <w:pPr>
        <w:jc w:val="center"/>
        <w:rPr>
          <w:b/>
          <w:bCs/>
          <w:sz w:val="22"/>
          <w:szCs w:val="22"/>
        </w:rPr>
      </w:pPr>
    </w:p>
    <w:p w:rsidR="008232D1" w:rsidRPr="00E27E51" w:rsidRDefault="008232D1" w:rsidP="00E27E51">
      <w:pPr>
        <w:jc w:val="center"/>
        <w:rPr>
          <w:b/>
          <w:bCs/>
          <w:sz w:val="22"/>
          <w:szCs w:val="22"/>
        </w:rPr>
      </w:pPr>
      <w:r w:rsidRPr="00E27E51">
        <w:rPr>
          <w:b/>
          <w:bCs/>
          <w:sz w:val="22"/>
          <w:szCs w:val="22"/>
        </w:rPr>
        <w:t>Postępowanie o wartości szacunkowej zamówienia nie przekraczającej</w:t>
      </w:r>
    </w:p>
    <w:p w:rsidR="008232D1" w:rsidRPr="00E27E51" w:rsidRDefault="008232D1" w:rsidP="00E27E51">
      <w:pPr>
        <w:autoSpaceDE w:val="0"/>
        <w:jc w:val="center"/>
        <w:rPr>
          <w:b/>
          <w:bCs/>
          <w:sz w:val="22"/>
          <w:szCs w:val="22"/>
        </w:rPr>
      </w:pPr>
      <w:r w:rsidRPr="00E27E51">
        <w:rPr>
          <w:b/>
          <w:bCs/>
          <w:sz w:val="22"/>
          <w:szCs w:val="22"/>
        </w:rPr>
        <w:t>kwoty określonych w przepisach wydanych na podstawie art. 11 ust. 8</w:t>
      </w:r>
    </w:p>
    <w:p w:rsidR="008232D1" w:rsidRPr="00E27E51" w:rsidRDefault="008232D1" w:rsidP="00E27E51">
      <w:pPr>
        <w:autoSpaceDE w:val="0"/>
        <w:jc w:val="center"/>
        <w:rPr>
          <w:b/>
          <w:bCs/>
          <w:sz w:val="22"/>
          <w:szCs w:val="22"/>
        </w:rPr>
      </w:pPr>
      <w:r w:rsidRPr="00E27E51">
        <w:rPr>
          <w:b/>
          <w:bCs/>
          <w:sz w:val="22"/>
          <w:szCs w:val="22"/>
        </w:rPr>
        <w:t>Ustawy z dnia 29 stycznia 2004 r. Prawo zamówień publicznych</w:t>
      </w:r>
    </w:p>
    <w:p w:rsidR="008232D1" w:rsidRPr="00E27E51" w:rsidRDefault="008232D1" w:rsidP="00E27E51">
      <w:pPr>
        <w:autoSpaceDE w:val="0"/>
        <w:jc w:val="center"/>
        <w:rPr>
          <w:b/>
          <w:bCs/>
          <w:sz w:val="22"/>
          <w:szCs w:val="22"/>
        </w:rPr>
      </w:pPr>
      <w:r w:rsidRPr="00E27E51">
        <w:rPr>
          <w:b/>
          <w:bCs/>
          <w:sz w:val="22"/>
          <w:szCs w:val="22"/>
        </w:rPr>
        <w:t>(tekst jednolity: Dz. U. z 2010 r. Nr 113, poz. 759 ze zm.)</w:t>
      </w:r>
    </w:p>
    <w:p w:rsidR="008232D1" w:rsidRPr="00E27E51" w:rsidRDefault="008232D1" w:rsidP="00E27E51">
      <w:pPr>
        <w:autoSpaceDE w:val="0"/>
        <w:jc w:val="center"/>
        <w:rPr>
          <w:b/>
          <w:bCs/>
          <w:sz w:val="22"/>
          <w:szCs w:val="22"/>
        </w:rPr>
      </w:pPr>
    </w:p>
    <w:p w:rsidR="008232D1" w:rsidRPr="00E27E51" w:rsidRDefault="008232D1" w:rsidP="00E27E51">
      <w:pPr>
        <w:autoSpaceDE w:val="0"/>
        <w:jc w:val="center"/>
        <w:rPr>
          <w:b/>
          <w:bCs/>
          <w:sz w:val="22"/>
          <w:szCs w:val="22"/>
        </w:rPr>
      </w:pPr>
      <w:r w:rsidRPr="00E27E51">
        <w:rPr>
          <w:b/>
          <w:bCs/>
          <w:sz w:val="22"/>
          <w:szCs w:val="22"/>
        </w:rPr>
        <w:t>„Świadczenie usług w zakresie zagospodarowania odpadów kom</w:t>
      </w:r>
      <w:r>
        <w:rPr>
          <w:b/>
          <w:bCs/>
          <w:sz w:val="22"/>
          <w:szCs w:val="22"/>
        </w:rPr>
        <w:t>unalnych powstałych na terenie G</w:t>
      </w:r>
      <w:r w:rsidRPr="00E27E51">
        <w:rPr>
          <w:b/>
          <w:bCs/>
          <w:sz w:val="22"/>
          <w:szCs w:val="22"/>
        </w:rPr>
        <w:t>miny Janowice Wielkie.”</w:t>
      </w:r>
    </w:p>
    <w:p w:rsidR="008232D1" w:rsidRPr="00E27E51" w:rsidRDefault="008232D1" w:rsidP="00E27E51">
      <w:pPr>
        <w:autoSpaceDE w:val="0"/>
        <w:rPr>
          <w:b/>
          <w:bCs/>
          <w:sz w:val="22"/>
          <w:szCs w:val="22"/>
        </w:rPr>
      </w:pPr>
    </w:p>
    <w:p w:rsidR="008232D1" w:rsidRPr="00E27E51" w:rsidRDefault="008232D1" w:rsidP="00E27E51">
      <w:pPr>
        <w:autoSpaceDE w:val="0"/>
        <w:jc w:val="both"/>
        <w:rPr>
          <w:b/>
          <w:bCs/>
          <w:sz w:val="22"/>
          <w:szCs w:val="22"/>
        </w:rPr>
      </w:pPr>
      <w:r w:rsidRPr="00E27E51">
        <w:rPr>
          <w:b/>
          <w:bCs/>
          <w:sz w:val="22"/>
          <w:szCs w:val="22"/>
        </w:rPr>
        <w:t>Podstawa prawna</w:t>
      </w:r>
    </w:p>
    <w:p w:rsidR="008232D1" w:rsidRPr="00E27E51" w:rsidRDefault="008232D1" w:rsidP="00E27E51">
      <w:pPr>
        <w:autoSpaceDE w:val="0"/>
        <w:jc w:val="both"/>
        <w:rPr>
          <w:sz w:val="22"/>
          <w:szCs w:val="22"/>
        </w:rPr>
      </w:pPr>
      <w:r w:rsidRPr="00E27E51">
        <w:rPr>
          <w:sz w:val="22"/>
          <w:szCs w:val="22"/>
        </w:rPr>
        <w:t>Postępowanie będzie się odbywało zgodnie z przepisami ustawy z 29 stycznia 2004 r.– Prawo zamówień publicznych (tekst jednolity: Dz. U. z 2010 r. Nr 113, poz. 759 ze zm.) – zwanej dalej ustawą.</w:t>
      </w:r>
    </w:p>
    <w:p w:rsidR="008232D1" w:rsidRPr="00E27E51" w:rsidRDefault="008232D1" w:rsidP="00E27E51">
      <w:pPr>
        <w:autoSpaceDE w:val="0"/>
        <w:jc w:val="both"/>
        <w:rPr>
          <w:sz w:val="22"/>
          <w:szCs w:val="22"/>
        </w:rPr>
      </w:pPr>
    </w:p>
    <w:p w:rsidR="008232D1" w:rsidRPr="00E27E51" w:rsidRDefault="008232D1" w:rsidP="00E27E51">
      <w:pPr>
        <w:numPr>
          <w:ilvl w:val="0"/>
          <w:numId w:val="12"/>
        </w:numPr>
        <w:autoSpaceDE w:val="0"/>
        <w:jc w:val="both"/>
        <w:rPr>
          <w:b/>
          <w:bCs/>
          <w:sz w:val="22"/>
          <w:szCs w:val="22"/>
        </w:rPr>
      </w:pPr>
      <w:r w:rsidRPr="00E27E51">
        <w:rPr>
          <w:b/>
          <w:bCs/>
          <w:sz w:val="22"/>
          <w:szCs w:val="22"/>
        </w:rPr>
        <w:t>Dane Zamawiającego</w:t>
      </w:r>
    </w:p>
    <w:p w:rsidR="008232D1" w:rsidRPr="00E27E51" w:rsidRDefault="008232D1" w:rsidP="00E27E51">
      <w:pPr>
        <w:autoSpaceDE w:val="0"/>
        <w:jc w:val="both"/>
        <w:rPr>
          <w:sz w:val="22"/>
          <w:szCs w:val="22"/>
        </w:rPr>
      </w:pPr>
      <w:r w:rsidRPr="00E27E51">
        <w:rPr>
          <w:sz w:val="22"/>
          <w:szCs w:val="22"/>
        </w:rPr>
        <w:t>Adres: Gmina  Janowice Wielkie, 58-520 Janowice Wielkie, ul. Kolejowa 2</w:t>
      </w:r>
    </w:p>
    <w:p w:rsidR="008232D1" w:rsidRPr="00E27E51" w:rsidRDefault="008232D1" w:rsidP="00E27E51">
      <w:pPr>
        <w:autoSpaceDE w:val="0"/>
        <w:jc w:val="both"/>
        <w:rPr>
          <w:sz w:val="22"/>
          <w:szCs w:val="22"/>
        </w:rPr>
      </w:pPr>
      <w:r w:rsidRPr="00E27E51">
        <w:rPr>
          <w:sz w:val="22"/>
          <w:szCs w:val="22"/>
        </w:rPr>
        <w:t>Telefon: 75-75-15-124/185/285 wew. 118, fax.: 75-75-15-124/185/285</w:t>
      </w:r>
    </w:p>
    <w:p w:rsidR="008232D1" w:rsidRPr="00E27E51" w:rsidRDefault="008232D1" w:rsidP="00E27E51">
      <w:pPr>
        <w:autoSpaceDE w:val="0"/>
        <w:jc w:val="both"/>
        <w:rPr>
          <w:sz w:val="22"/>
          <w:szCs w:val="22"/>
        </w:rPr>
      </w:pPr>
      <w:r w:rsidRPr="00E27E51">
        <w:rPr>
          <w:sz w:val="22"/>
          <w:szCs w:val="22"/>
        </w:rPr>
        <w:t>e-mail: eko@janowicewielkie.eu</w:t>
      </w:r>
    </w:p>
    <w:p w:rsidR="008232D1" w:rsidRPr="00E27E51" w:rsidRDefault="008232D1" w:rsidP="00E27E51">
      <w:pPr>
        <w:autoSpaceDE w:val="0"/>
        <w:jc w:val="both"/>
        <w:rPr>
          <w:sz w:val="22"/>
          <w:szCs w:val="22"/>
        </w:rPr>
      </w:pPr>
      <w:r w:rsidRPr="00E27E51">
        <w:rPr>
          <w:sz w:val="22"/>
          <w:szCs w:val="22"/>
        </w:rPr>
        <w:t>NIP: 611-010-77-65,</w:t>
      </w:r>
    </w:p>
    <w:p w:rsidR="008232D1" w:rsidRPr="00E27E51" w:rsidRDefault="008232D1" w:rsidP="00E27E51">
      <w:pPr>
        <w:autoSpaceDE w:val="0"/>
        <w:jc w:val="both"/>
        <w:rPr>
          <w:sz w:val="22"/>
          <w:szCs w:val="22"/>
        </w:rPr>
      </w:pPr>
      <w:r w:rsidRPr="00E27E51">
        <w:rPr>
          <w:sz w:val="22"/>
          <w:szCs w:val="22"/>
        </w:rPr>
        <w:t>REGON: 230821664</w:t>
      </w:r>
    </w:p>
    <w:p w:rsidR="008232D1" w:rsidRPr="00E27E51" w:rsidRDefault="008232D1" w:rsidP="00E27E51">
      <w:pPr>
        <w:autoSpaceDE w:val="0"/>
        <w:jc w:val="both"/>
        <w:rPr>
          <w:sz w:val="22"/>
          <w:szCs w:val="22"/>
        </w:rPr>
      </w:pPr>
      <w:r w:rsidRPr="00E27E51">
        <w:rPr>
          <w:b/>
          <w:bCs/>
          <w:sz w:val="22"/>
          <w:szCs w:val="22"/>
        </w:rPr>
        <w:t>1.1 Rodzaj Zamawiającego</w:t>
      </w:r>
      <w:r w:rsidRPr="00E27E51">
        <w:rPr>
          <w:sz w:val="22"/>
          <w:szCs w:val="22"/>
        </w:rPr>
        <w:t xml:space="preserve"> : Administracja Samorządowa</w:t>
      </w:r>
    </w:p>
    <w:p w:rsidR="008232D1" w:rsidRPr="00E27E51" w:rsidRDefault="008232D1" w:rsidP="00E27E51">
      <w:pPr>
        <w:autoSpaceDE w:val="0"/>
        <w:jc w:val="both"/>
        <w:rPr>
          <w:sz w:val="22"/>
          <w:szCs w:val="22"/>
        </w:rPr>
      </w:pPr>
      <w:r w:rsidRPr="00E27E51">
        <w:rPr>
          <w:sz w:val="22"/>
          <w:szCs w:val="22"/>
        </w:rPr>
        <w:t xml:space="preserve">a) Powierzchnia gminy Janowice Wielkie : 58,09 km². Liczba mieszkańców 4302 (stan wg GUS na 30.06.2013 r.) Liczba gospodarstw domowych: ok. 1300. </w:t>
      </w:r>
    </w:p>
    <w:p w:rsidR="008232D1" w:rsidRPr="00E27E51" w:rsidRDefault="008232D1" w:rsidP="00E27E51">
      <w:pPr>
        <w:autoSpaceDE w:val="0"/>
        <w:jc w:val="both"/>
        <w:rPr>
          <w:sz w:val="22"/>
          <w:szCs w:val="22"/>
        </w:rPr>
      </w:pPr>
      <w:r w:rsidRPr="00E27E51">
        <w:rPr>
          <w:sz w:val="22"/>
          <w:szCs w:val="22"/>
        </w:rPr>
        <w:t>Zamawiający informuje, że na dzień 31.12.2013 r. zadeklarowanych jest :</w:t>
      </w:r>
    </w:p>
    <w:p w:rsidR="008232D1" w:rsidRPr="00E27E51" w:rsidRDefault="008232D1" w:rsidP="00E27E51">
      <w:pPr>
        <w:autoSpaceDE w:val="0"/>
        <w:jc w:val="both"/>
        <w:rPr>
          <w:sz w:val="22"/>
          <w:szCs w:val="22"/>
        </w:rPr>
      </w:pPr>
      <w:r w:rsidRPr="00E27E51">
        <w:rPr>
          <w:sz w:val="22"/>
          <w:szCs w:val="22"/>
        </w:rPr>
        <w:t>85 % właścicieli segregujących odpady komunalne,</w:t>
      </w:r>
    </w:p>
    <w:p w:rsidR="008232D1" w:rsidRPr="00E27E51" w:rsidRDefault="008232D1" w:rsidP="00E27E51">
      <w:pPr>
        <w:autoSpaceDE w:val="0"/>
        <w:jc w:val="both"/>
        <w:rPr>
          <w:sz w:val="22"/>
          <w:szCs w:val="22"/>
        </w:rPr>
      </w:pPr>
      <w:r w:rsidRPr="00E27E51">
        <w:rPr>
          <w:sz w:val="22"/>
          <w:szCs w:val="22"/>
        </w:rPr>
        <w:t>15 % właścicieli niesegregujących odpady komunalne.</w:t>
      </w:r>
    </w:p>
    <w:p w:rsidR="008232D1" w:rsidRPr="00E27E51" w:rsidRDefault="008232D1" w:rsidP="00E27E51">
      <w:pPr>
        <w:autoSpaceDE w:val="0"/>
        <w:jc w:val="both"/>
        <w:rPr>
          <w:sz w:val="22"/>
          <w:szCs w:val="22"/>
        </w:rPr>
      </w:pPr>
      <w:r w:rsidRPr="00E27E51">
        <w:rPr>
          <w:b/>
          <w:bCs/>
          <w:sz w:val="22"/>
          <w:szCs w:val="22"/>
        </w:rPr>
        <w:t>1.2. Szacunkowa masa odpadów komunalnych</w:t>
      </w:r>
      <w:r w:rsidRPr="00E27E51">
        <w:rPr>
          <w:sz w:val="22"/>
          <w:szCs w:val="22"/>
        </w:rPr>
        <w:t xml:space="preserve"> przekazanych do zagospodarowania w okresie trwania zamówienia 01.04.2014 r. – 31.03.2016 r.  wyniesie:</w:t>
      </w:r>
    </w:p>
    <w:p w:rsidR="008232D1" w:rsidRPr="00E27E51" w:rsidRDefault="008232D1" w:rsidP="00E27E51">
      <w:pPr>
        <w:autoSpaceDE w:val="0"/>
        <w:jc w:val="both"/>
        <w:rPr>
          <w:sz w:val="22"/>
          <w:szCs w:val="22"/>
        </w:rPr>
      </w:pPr>
      <w:r>
        <w:rPr>
          <w:sz w:val="22"/>
          <w:szCs w:val="22"/>
        </w:rPr>
        <w:t>20 03 01</w:t>
      </w:r>
      <w:r w:rsidRPr="00E27E51">
        <w:rPr>
          <w:sz w:val="22"/>
          <w:szCs w:val="22"/>
        </w:rPr>
        <w:t xml:space="preserve"> –</w:t>
      </w:r>
      <w:r>
        <w:rPr>
          <w:sz w:val="22"/>
          <w:szCs w:val="22"/>
        </w:rPr>
        <w:t>niesegregowane (</w:t>
      </w:r>
      <w:r w:rsidRPr="00E27E51">
        <w:rPr>
          <w:sz w:val="22"/>
          <w:szCs w:val="22"/>
        </w:rPr>
        <w:t xml:space="preserve"> zmieszane</w:t>
      </w:r>
      <w:r>
        <w:rPr>
          <w:sz w:val="22"/>
          <w:szCs w:val="22"/>
        </w:rPr>
        <w:t>) odpady komunalne – 174</w:t>
      </w:r>
      <w:r w:rsidRPr="00E27E51">
        <w:rPr>
          <w:sz w:val="22"/>
          <w:szCs w:val="22"/>
        </w:rPr>
        <w:t>0 Mg</w:t>
      </w:r>
    </w:p>
    <w:p w:rsidR="008232D1" w:rsidRPr="00E27E51" w:rsidRDefault="008232D1" w:rsidP="00E27E51">
      <w:pPr>
        <w:autoSpaceDE w:val="0"/>
        <w:jc w:val="both"/>
        <w:rPr>
          <w:sz w:val="22"/>
          <w:szCs w:val="22"/>
        </w:rPr>
      </w:pPr>
      <w:r w:rsidRPr="00E27E51">
        <w:rPr>
          <w:sz w:val="22"/>
          <w:szCs w:val="22"/>
        </w:rPr>
        <w:t>15 01 01 – opakowania z papieru – 50 Mg</w:t>
      </w:r>
    </w:p>
    <w:p w:rsidR="008232D1" w:rsidRPr="00E27E51" w:rsidRDefault="008232D1" w:rsidP="00E27E51">
      <w:pPr>
        <w:autoSpaceDE w:val="0"/>
        <w:jc w:val="both"/>
        <w:rPr>
          <w:sz w:val="22"/>
          <w:szCs w:val="22"/>
        </w:rPr>
      </w:pPr>
      <w:r w:rsidRPr="00E27E51">
        <w:rPr>
          <w:sz w:val="22"/>
          <w:szCs w:val="22"/>
        </w:rPr>
        <w:t>15 01 02 – opakowania z tworzyw sztucznych – 40 Mg</w:t>
      </w:r>
    </w:p>
    <w:p w:rsidR="008232D1" w:rsidRPr="00E27E51" w:rsidRDefault="008232D1" w:rsidP="00E27E51">
      <w:pPr>
        <w:autoSpaceDE w:val="0"/>
        <w:jc w:val="both"/>
        <w:rPr>
          <w:sz w:val="22"/>
          <w:szCs w:val="22"/>
        </w:rPr>
      </w:pPr>
      <w:r w:rsidRPr="00E27E51">
        <w:rPr>
          <w:sz w:val="22"/>
          <w:szCs w:val="22"/>
        </w:rPr>
        <w:t>15 01 07 – opakowania ze szkła – 120 Mg</w:t>
      </w:r>
    </w:p>
    <w:p w:rsidR="008232D1" w:rsidRPr="00E27E51" w:rsidRDefault="008232D1" w:rsidP="00E27E51">
      <w:pPr>
        <w:autoSpaceDE w:val="0"/>
        <w:jc w:val="both"/>
        <w:rPr>
          <w:sz w:val="22"/>
          <w:szCs w:val="22"/>
        </w:rPr>
      </w:pPr>
      <w:r w:rsidRPr="00E27E51">
        <w:rPr>
          <w:sz w:val="22"/>
          <w:szCs w:val="22"/>
        </w:rPr>
        <w:t>17 09 04 – zmieszane odpady z budowy, remontów i demontażu inne niż wymienione w          17 09 01, 17 09 02 – 30 Mg</w:t>
      </w:r>
    </w:p>
    <w:p w:rsidR="008232D1" w:rsidRPr="00E27E51" w:rsidRDefault="008232D1" w:rsidP="00E27E51">
      <w:pPr>
        <w:autoSpaceDE w:val="0"/>
        <w:jc w:val="both"/>
        <w:rPr>
          <w:sz w:val="22"/>
          <w:szCs w:val="22"/>
        </w:rPr>
      </w:pPr>
      <w:r w:rsidRPr="00E27E51">
        <w:rPr>
          <w:sz w:val="22"/>
          <w:szCs w:val="22"/>
        </w:rPr>
        <w:t>20 03 07 – odpady wielkogabarytowe – 100 Mg</w:t>
      </w:r>
    </w:p>
    <w:p w:rsidR="008232D1" w:rsidRPr="00E27E51" w:rsidRDefault="008232D1" w:rsidP="00E27E51">
      <w:pPr>
        <w:autoSpaceDE w:val="0"/>
        <w:rPr>
          <w:sz w:val="22"/>
          <w:szCs w:val="22"/>
        </w:rPr>
      </w:pPr>
      <w:r w:rsidRPr="00E27E51">
        <w:rPr>
          <w:sz w:val="22"/>
          <w:szCs w:val="22"/>
        </w:rPr>
        <w:t>17 01 07 – zmieszane odpady z betonu, gruzu ceglanego, odpadów materiałowych ceramicznych i elementów wyposażenia inne niż wymienione w 17 01 06 – 120 Mg</w:t>
      </w:r>
    </w:p>
    <w:p w:rsidR="008232D1" w:rsidRPr="00E27E51" w:rsidRDefault="008232D1" w:rsidP="00E27E51">
      <w:pPr>
        <w:autoSpaceDE w:val="0"/>
        <w:jc w:val="both"/>
        <w:rPr>
          <w:sz w:val="22"/>
          <w:szCs w:val="22"/>
        </w:rPr>
      </w:pPr>
      <w:r w:rsidRPr="00E27E51">
        <w:rPr>
          <w:sz w:val="22"/>
          <w:szCs w:val="22"/>
        </w:rPr>
        <w:t>20 02 01 – odpady ulegające biodegradacji – 40 Mg</w:t>
      </w:r>
    </w:p>
    <w:p w:rsidR="008232D1" w:rsidRPr="00E27E51" w:rsidRDefault="008232D1" w:rsidP="00E27E51">
      <w:pPr>
        <w:autoSpaceDE w:val="0"/>
        <w:jc w:val="both"/>
        <w:rPr>
          <w:sz w:val="22"/>
          <w:szCs w:val="22"/>
        </w:rPr>
      </w:pPr>
      <w:r w:rsidRPr="00E27E51">
        <w:rPr>
          <w:sz w:val="22"/>
          <w:szCs w:val="22"/>
        </w:rPr>
        <w:t>20 02 03 – inne odpady ulegające biodegradacji – 20  Mg</w:t>
      </w:r>
    </w:p>
    <w:p w:rsidR="008232D1" w:rsidRPr="00E27E51" w:rsidRDefault="008232D1" w:rsidP="00E27E51">
      <w:pPr>
        <w:autoSpaceDE w:val="0"/>
        <w:jc w:val="both"/>
        <w:rPr>
          <w:sz w:val="22"/>
          <w:szCs w:val="22"/>
        </w:rPr>
      </w:pPr>
      <w:r w:rsidRPr="00E27E51">
        <w:rPr>
          <w:sz w:val="22"/>
          <w:szCs w:val="22"/>
        </w:rPr>
        <w:t>Oraz odpady które nie występowały w dotychczasowych raportach miesięcznych takie jak :</w:t>
      </w:r>
    </w:p>
    <w:p w:rsidR="008232D1" w:rsidRPr="00E27E51" w:rsidRDefault="008232D1" w:rsidP="00E27E51">
      <w:pPr>
        <w:pStyle w:val="NoSpacing"/>
        <w:rPr>
          <w:sz w:val="22"/>
          <w:szCs w:val="22"/>
        </w:rPr>
      </w:pPr>
      <w:r w:rsidRPr="00E27E51">
        <w:rPr>
          <w:sz w:val="22"/>
          <w:szCs w:val="22"/>
        </w:rPr>
        <w:t xml:space="preserve">- </w:t>
      </w:r>
      <w:r>
        <w:rPr>
          <w:sz w:val="22"/>
          <w:szCs w:val="22"/>
        </w:rPr>
        <w:t xml:space="preserve">200201 </w:t>
      </w:r>
      <w:r w:rsidRPr="00E27E51">
        <w:rPr>
          <w:sz w:val="22"/>
          <w:szCs w:val="22"/>
        </w:rPr>
        <w:t>odpady zielone,</w:t>
      </w:r>
    </w:p>
    <w:p w:rsidR="008232D1" w:rsidRPr="00E27E51" w:rsidRDefault="008232D1" w:rsidP="00E27E51">
      <w:pPr>
        <w:pStyle w:val="NoSpacing"/>
        <w:rPr>
          <w:sz w:val="22"/>
          <w:szCs w:val="22"/>
        </w:rPr>
      </w:pPr>
      <w:r w:rsidRPr="00E27E51">
        <w:rPr>
          <w:sz w:val="22"/>
          <w:szCs w:val="22"/>
        </w:rPr>
        <w:t xml:space="preserve">- </w:t>
      </w:r>
      <w:r>
        <w:rPr>
          <w:sz w:val="22"/>
          <w:szCs w:val="22"/>
        </w:rPr>
        <w:t xml:space="preserve">200140 </w:t>
      </w:r>
      <w:r w:rsidRPr="00E27E51">
        <w:rPr>
          <w:sz w:val="22"/>
          <w:szCs w:val="22"/>
        </w:rPr>
        <w:t xml:space="preserve">metal, </w:t>
      </w:r>
    </w:p>
    <w:p w:rsidR="008232D1" w:rsidRPr="00E27E51" w:rsidRDefault="008232D1" w:rsidP="00E27E51">
      <w:pPr>
        <w:pStyle w:val="NoSpacing"/>
        <w:rPr>
          <w:sz w:val="22"/>
          <w:szCs w:val="22"/>
        </w:rPr>
      </w:pPr>
      <w:r w:rsidRPr="00E27E51">
        <w:rPr>
          <w:sz w:val="22"/>
          <w:szCs w:val="22"/>
        </w:rPr>
        <w:t xml:space="preserve">- </w:t>
      </w:r>
      <w:r>
        <w:rPr>
          <w:sz w:val="22"/>
          <w:szCs w:val="22"/>
        </w:rPr>
        <w:t xml:space="preserve">150105 </w:t>
      </w:r>
      <w:r w:rsidRPr="00E27E51">
        <w:rPr>
          <w:sz w:val="22"/>
          <w:szCs w:val="22"/>
        </w:rPr>
        <w:t xml:space="preserve">opakowania wielomateriałowe, </w:t>
      </w:r>
    </w:p>
    <w:p w:rsidR="008232D1" w:rsidRPr="00E27E51" w:rsidRDefault="008232D1" w:rsidP="00E27E51">
      <w:pPr>
        <w:pStyle w:val="NoSpacing"/>
        <w:rPr>
          <w:sz w:val="22"/>
          <w:szCs w:val="22"/>
        </w:rPr>
      </w:pPr>
      <w:r w:rsidRPr="00E27E51">
        <w:rPr>
          <w:sz w:val="22"/>
          <w:szCs w:val="22"/>
        </w:rPr>
        <w:t xml:space="preserve">- </w:t>
      </w:r>
      <w:r>
        <w:rPr>
          <w:sz w:val="22"/>
          <w:szCs w:val="22"/>
        </w:rPr>
        <w:t xml:space="preserve">200132 </w:t>
      </w:r>
      <w:r w:rsidRPr="00E27E51">
        <w:rPr>
          <w:sz w:val="22"/>
          <w:szCs w:val="22"/>
        </w:rPr>
        <w:t xml:space="preserve">przeterminowane leki i chemikalia, </w:t>
      </w:r>
    </w:p>
    <w:p w:rsidR="008232D1" w:rsidRPr="00E27E51" w:rsidRDefault="008232D1" w:rsidP="00E27E51">
      <w:pPr>
        <w:pStyle w:val="NoSpacing"/>
        <w:rPr>
          <w:sz w:val="22"/>
          <w:szCs w:val="22"/>
        </w:rPr>
      </w:pPr>
      <w:r w:rsidRPr="00E27E51">
        <w:rPr>
          <w:sz w:val="22"/>
          <w:szCs w:val="22"/>
        </w:rPr>
        <w:t xml:space="preserve">- </w:t>
      </w:r>
      <w:r>
        <w:rPr>
          <w:sz w:val="22"/>
          <w:szCs w:val="22"/>
        </w:rPr>
        <w:t xml:space="preserve">200134 </w:t>
      </w:r>
      <w:r w:rsidRPr="00E27E51">
        <w:rPr>
          <w:sz w:val="22"/>
          <w:szCs w:val="22"/>
        </w:rPr>
        <w:t xml:space="preserve">zużyte baterie i akumulatory, </w:t>
      </w:r>
    </w:p>
    <w:p w:rsidR="008232D1" w:rsidRPr="00E27E51" w:rsidRDefault="008232D1" w:rsidP="00E27E51">
      <w:pPr>
        <w:pStyle w:val="NoSpacing"/>
        <w:rPr>
          <w:sz w:val="22"/>
          <w:szCs w:val="22"/>
        </w:rPr>
      </w:pPr>
      <w:r w:rsidRPr="00E27E51">
        <w:rPr>
          <w:sz w:val="22"/>
          <w:szCs w:val="22"/>
        </w:rPr>
        <w:t xml:space="preserve">- </w:t>
      </w:r>
      <w:r>
        <w:rPr>
          <w:sz w:val="22"/>
          <w:szCs w:val="22"/>
        </w:rPr>
        <w:t xml:space="preserve">200136 </w:t>
      </w:r>
      <w:r w:rsidRPr="00E27E51">
        <w:rPr>
          <w:sz w:val="22"/>
          <w:szCs w:val="22"/>
        </w:rPr>
        <w:t xml:space="preserve">zużyty sprzęt elektryczny i elektroniczny, </w:t>
      </w:r>
    </w:p>
    <w:p w:rsidR="008232D1" w:rsidRPr="00E27E51" w:rsidRDefault="008232D1" w:rsidP="00E27E51">
      <w:pPr>
        <w:pStyle w:val="NoSpacing"/>
        <w:rPr>
          <w:sz w:val="22"/>
          <w:szCs w:val="22"/>
        </w:rPr>
      </w:pPr>
      <w:r w:rsidRPr="00E27E51">
        <w:rPr>
          <w:sz w:val="22"/>
          <w:szCs w:val="22"/>
        </w:rPr>
        <w:t xml:space="preserve">- </w:t>
      </w:r>
      <w:r>
        <w:rPr>
          <w:sz w:val="22"/>
          <w:szCs w:val="22"/>
        </w:rPr>
        <w:t xml:space="preserve">160103 </w:t>
      </w:r>
      <w:r w:rsidRPr="00E27E51">
        <w:rPr>
          <w:sz w:val="22"/>
          <w:szCs w:val="22"/>
        </w:rPr>
        <w:t xml:space="preserve">zużyte opony, </w:t>
      </w:r>
    </w:p>
    <w:p w:rsidR="008232D1" w:rsidRPr="00E27E51" w:rsidRDefault="008232D1" w:rsidP="00E27E51">
      <w:pPr>
        <w:pStyle w:val="NoSpacing"/>
        <w:rPr>
          <w:sz w:val="22"/>
          <w:szCs w:val="22"/>
        </w:rPr>
      </w:pPr>
      <w:r w:rsidRPr="00E27E51">
        <w:rPr>
          <w:sz w:val="22"/>
          <w:szCs w:val="22"/>
        </w:rPr>
        <w:t xml:space="preserve">- inne niewymienione powyżej,  wydzielone ze strumienia odpadów komunalnych. </w:t>
      </w:r>
    </w:p>
    <w:p w:rsidR="008232D1" w:rsidRDefault="008232D1" w:rsidP="00E27E51">
      <w:pPr>
        <w:autoSpaceDE w:val="0"/>
        <w:jc w:val="both"/>
        <w:rPr>
          <w:sz w:val="22"/>
          <w:szCs w:val="22"/>
        </w:rPr>
      </w:pPr>
    </w:p>
    <w:p w:rsidR="008232D1" w:rsidRPr="00E27E51" w:rsidRDefault="008232D1" w:rsidP="00E27E51">
      <w:pPr>
        <w:autoSpaceDE w:val="0"/>
        <w:jc w:val="both"/>
        <w:rPr>
          <w:sz w:val="22"/>
          <w:szCs w:val="22"/>
        </w:rPr>
      </w:pPr>
      <w:r w:rsidRPr="00E27E51">
        <w:rPr>
          <w:sz w:val="22"/>
          <w:szCs w:val="22"/>
        </w:rPr>
        <w:t>Oferent powinien uwzględnić powyższe masy składając ofertę. Ponadto powinien podać oddzielnie cenę za 1 Mg każdej frakcji w załączniku nr 1 do SIWZ – formularz oferty.</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2. Przedmiot Zamówienia</w:t>
      </w:r>
    </w:p>
    <w:p w:rsidR="008232D1" w:rsidRPr="00E27E51" w:rsidRDefault="008232D1" w:rsidP="00E27E51">
      <w:pPr>
        <w:autoSpaceDE w:val="0"/>
        <w:jc w:val="both"/>
        <w:rPr>
          <w:sz w:val="22"/>
          <w:szCs w:val="22"/>
        </w:rPr>
      </w:pPr>
      <w:r w:rsidRPr="00E27E51">
        <w:rPr>
          <w:b/>
          <w:bCs/>
          <w:sz w:val="22"/>
          <w:szCs w:val="22"/>
        </w:rPr>
        <w:t xml:space="preserve">2.1.Nazwa nadana zamówieniu przez zamawiającego: </w:t>
      </w:r>
      <w:r w:rsidRPr="00E27E51">
        <w:rPr>
          <w:sz w:val="22"/>
          <w:szCs w:val="22"/>
        </w:rPr>
        <w:t>Świadczenie usług w zakresie   zagospodarowania odpadów kom</w:t>
      </w:r>
      <w:r>
        <w:rPr>
          <w:sz w:val="22"/>
          <w:szCs w:val="22"/>
        </w:rPr>
        <w:t>unalnych powstałych na terenie G</w:t>
      </w:r>
      <w:r w:rsidRPr="00E27E51">
        <w:rPr>
          <w:sz w:val="22"/>
          <w:szCs w:val="22"/>
        </w:rPr>
        <w:t>miny Janowice Wielkie.</w:t>
      </w:r>
    </w:p>
    <w:p w:rsidR="008232D1" w:rsidRPr="00E27E51" w:rsidRDefault="008232D1" w:rsidP="00E27E51">
      <w:pPr>
        <w:autoSpaceDE w:val="0"/>
        <w:jc w:val="both"/>
        <w:rPr>
          <w:sz w:val="22"/>
          <w:szCs w:val="22"/>
        </w:rPr>
      </w:pPr>
      <w:r w:rsidRPr="00E27E51">
        <w:rPr>
          <w:b/>
          <w:bCs/>
          <w:sz w:val="22"/>
          <w:szCs w:val="22"/>
        </w:rPr>
        <w:t xml:space="preserve">2.2.Rodzaj zamówienia: </w:t>
      </w:r>
      <w:r w:rsidRPr="00E27E51">
        <w:rPr>
          <w:sz w:val="22"/>
          <w:szCs w:val="22"/>
        </w:rPr>
        <w:t>Usługi</w:t>
      </w:r>
    </w:p>
    <w:p w:rsidR="008232D1" w:rsidRPr="00E27E51" w:rsidRDefault="008232D1" w:rsidP="00E27E51">
      <w:pPr>
        <w:autoSpaceDE w:val="0"/>
        <w:jc w:val="both"/>
        <w:rPr>
          <w:b/>
          <w:bCs/>
          <w:sz w:val="22"/>
          <w:szCs w:val="22"/>
        </w:rPr>
      </w:pPr>
      <w:r w:rsidRPr="00E27E51">
        <w:rPr>
          <w:b/>
          <w:bCs/>
          <w:sz w:val="22"/>
          <w:szCs w:val="22"/>
        </w:rPr>
        <w:t>2.3.Określenie przedmiotu zamówienia</w:t>
      </w:r>
      <w:r>
        <w:rPr>
          <w:b/>
          <w:bCs/>
          <w:sz w:val="22"/>
          <w:szCs w:val="22"/>
        </w:rPr>
        <w:t xml:space="preserve"> (</w:t>
      </w:r>
      <w:r w:rsidRPr="00E27E51">
        <w:rPr>
          <w:b/>
          <w:bCs/>
          <w:sz w:val="22"/>
          <w:szCs w:val="22"/>
        </w:rPr>
        <w:t>CPV</w:t>
      </w:r>
      <w:r>
        <w:rPr>
          <w:b/>
          <w:bCs/>
          <w:sz w:val="22"/>
          <w:szCs w:val="22"/>
        </w:rPr>
        <w:t>)</w:t>
      </w:r>
      <w:r w:rsidRPr="00E27E51">
        <w:rPr>
          <w:b/>
          <w:bCs/>
          <w:sz w:val="22"/>
          <w:szCs w:val="22"/>
        </w:rPr>
        <w:t xml:space="preserve">: </w:t>
      </w:r>
    </w:p>
    <w:p w:rsidR="008232D1" w:rsidRPr="00E27E51" w:rsidRDefault="008232D1" w:rsidP="00E27E51">
      <w:pPr>
        <w:autoSpaceDE w:val="0"/>
        <w:jc w:val="both"/>
        <w:rPr>
          <w:sz w:val="22"/>
          <w:szCs w:val="22"/>
        </w:rPr>
      </w:pPr>
      <w:r w:rsidRPr="00E27E51">
        <w:rPr>
          <w:sz w:val="22"/>
          <w:szCs w:val="22"/>
        </w:rPr>
        <w:t>90500000-2 – usługi związane z odpadami komunalnymi</w:t>
      </w:r>
    </w:p>
    <w:p w:rsidR="008232D1" w:rsidRPr="00E27E51" w:rsidRDefault="008232D1" w:rsidP="00E27E51">
      <w:pPr>
        <w:autoSpaceDE w:val="0"/>
        <w:jc w:val="both"/>
        <w:rPr>
          <w:sz w:val="22"/>
          <w:szCs w:val="22"/>
        </w:rPr>
      </w:pPr>
      <w:r w:rsidRPr="00E27E51">
        <w:rPr>
          <w:sz w:val="22"/>
          <w:szCs w:val="22"/>
        </w:rPr>
        <w:t>90514000-3 – usługi recyklingu odpadów</w:t>
      </w:r>
    </w:p>
    <w:p w:rsidR="008232D1" w:rsidRPr="00E27E51" w:rsidRDefault="008232D1" w:rsidP="00E27E51">
      <w:pPr>
        <w:autoSpaceDE w:val="0"/>
        <w:jc w:val="both"/>
        <w:rPr>
          <w:sz w:val="22"/>
          <w:szCs w:val="22"/>
        </w:rPr>
      </w:pPr>
      <w:r w:rsidRPr="00E27E51">
        <w:rPr>
          <w:sz w:val="22"/>
          <w:szCs w:val="22"/>
        </w:rPr>
        <w:t>90533000-2 – usługi gospodarki odpadami</w:t>
      </w:r>
    </w:p>
    <w:p w:rsidR="008232D1" w:rsidRPr="00E27E51" w:rsidRDefault="008232D1" w:rsidP="00E27E51">
      <w:pPr>
        <w:autoSpaceDE w:val="0"/>
        <w:jc w:val="both"/>
        <w:rPr>
          <w:b/>
          <w:bCs/>
          <w:color w:val="000000"/>
          <w:sz w:val="22"/>
          <w:szCs w:val="22"/>
        </w:rPr>
      </w:pPr>
      <w:r w:rsidRPr="00E27E51">
        <w:rPr>
          <w:b/>
          <w:bCs/>
          <w:sz w:val="22"/>
          <w:szCs w:val="22"/>
        </w:rPr>
        <w:t xml:space="preserve">2.4. Termin realizacji zamówienia </w:t>
      </w:r>
      <w:r w:rsidRPr="00E27E51">
        <w:rPr>
          <w:sz w:val="22"/>
          <w:szCs w:val="22"/>
        </w:rPr>
        <w:t xml:space="preserve">: </w:t>
      </w:r>
      <w:r w:rsidRPr="00E27E51">
        <w:rPr>
          <w:color w:val="000000"/>
          <w:sz w:val="22"/>
          <w:szCs w:val="22"/>
        </w:rPr>
        <w:t>01.04.2014 r. – 31.03.2016 r.</w:t>
      </w:r>
    </w:p>
    <w:p w:rsidR="008232D1" w:rsidRPr="00E27E51" w:rsidRDefault="008232D1" w:rsidP="00E27E51">
      <w:pPr>
        <w:autoSpaceDE w:val="0"/>
        <w:jc w:val="both"/>
        <w:rPr>
          <w:b/>
          <w:bCs/>
          <w:sz w:val="22"/>
          <w:szCs w:val="22"/>
        </w:rPr>
      </w:pPr>
      <w:r w:rsidRPr="00E27E51">
        <w:rPr>
          <w:b/>
          <w:bCs/>
          <w:color w:val="000000"/>
          <w:sz w:val="22"/>
          <w:szCs w:val="22"/>
        </w:rPr>
        <w:t xml:space="preserve">2.5. </w:t>
      </w:r>
      <w:r>
        <w:rPr>
          <w:b/>
          <w:bCs/>
          <w:sz w:val="22"/>
          <w:szCs w:val="22"/>
        </w:rPr>
        <w:t>Przedmiot zamówienia obejmuje</w:t>
      </w:r>
      <w:r w:rsidRPr="00E27E51">
        <w:rPr>
          <w:b/>
          <w:bCs/>
          <w:sz w:val="22"/>
          <w:szCs w:val="22"/>
        </w:rPr>
        <w:t>:</w:t>
      </w:r>
    </w:p>
    <w:p w:rsidR="008232D1" w:rsidRPr="00F23355" w:rsidRDefault="008232D1" w:rsidP="00E27E51">
      <w:pPr>
        <w:autoSpaceDE w:val="0"/>
        <w:jc w:val="both"/>
        <w:rPr>
          <w:sz w:val="22"/>
          <w:szCs w:val="22"/>
        </w:rPr>
      </w:pPr>
      <w:r w:rsidRPr="00F23355">
        <w:rPr>
          <w:b/>
          <w:bCs/>
          <w:sz w:val="22"/>
          <w:szCs w:val="22"/>
        </w:rPr>
        <w:t>a)</w:t>
      </w:r>
      <w:r w:rsidRPr="00F23355">
        <w:rPr>
          <w:sz w:val="22"/>
          <w:szCs w:val="22"/>
        </w:rPr>
        <w:t xml:space="preserve"> przyjęcie przez Regionalną Instalację Przetwarzania Odpadów Komunalnych (RIPOK)</w:t>
      </w:r>
      <w:r>
        <w:rPr>
          <w:sz w:val="22"/>
          <w:szCs w:val="22"/>
        </w:rPr>
        <w:t>,</w:t>
      </w:r>
      <w:r w:rsidRPr="00F23355">
        <w:rPr>
          <w:sz w:val="22"/>
          <w:szCs w:val="22"/>
        </w:rPr>
        <w:t xml:space="preserve"> wybraną w toku niniejszego p</w:t>
      </w:r>
      <w:r>
        <w:rPr>
          <w:sz w:val="22"/>
          <w:szCs w:val="22"/>
        </w:rPr>
        <w:t>ostępowania, odpadów od Operatora</w:t>
      </w:r>
      <w:r w:rsidRPr="00F23355">
        <w:rPr>
          <w:sz w:val="22"/>
          <w:szCs w:val="22"/>
        </w:rPr>
        <w:t>, tj. podmiotu wybranego w ramach odrębnego postępowania, upoważnionego przez Gminę Janowice Wielkie do wykonania usługi odbioru odpadów z terenu Gminy Janowice Wielkie i zobowiązanego do przekazan</w:t>
      </w:r>
      <w:r>
        <w:rPr>
          <w:sz w:val="22"/>
          <w:szCs w:val="22"/>
        </w:rPr>
        <w:t>ia odpadów komunalnych do RIPOK;</w:t>
      </w:r>
    </w:p>
    <w:p w:rsidR="008232D1" w:rsidRPr="00F23355" w:rsidRDefault="008232D1" w:rsidP="00E27E51">
      <w:pPr>
        <w:autoSpaceDE w:val="0"/>
        <w:jc w:val="both"/>
        <w:rPr>
          <w:sz w:val="22"/>
          <w:szCs w:val="22"/>
        </w:rPr>
      </w:pPr>
      <w:r w:rsidRPr="00F23355">
        <w:rPr>
          <w:b/>
          <w:bCs/>
          <w:sz w:val="22"/>
          <w:szCs w:val="22"/>
        </w:rPr>
        <w:t>b)</w:t>
      </w:r>
      <w:r w:rsidRPr="00F23355">
        <w:rPr>
          <w:sz w:val="22"/>
          <w:szCs w:val="22"/>
        </w:rPr>
        <w:t xml:space="preserve"> zagospodarowanie odpadów komunalnych, zbieranych w sposób selektywny i nieselektywny,  dostarczonych przez operatora  z nieruchomości zamieszkałych i niezamieszkałych z terenu gminy Janowice Wielkie w tym:</w:t>
      </w:r>
    </w:p>
    <w:p w:rsidR="008232D1" w:rsidRPr="00E27E51" w:rsidRDefault="008232D1" w:rsidP="002067EE">
      <w:pPr>
        <w:autoSpaceDE w:val="0"/>
        <w:jc w:val="both"/>
        <w:rPr>
          <w:sz w:val="22"/>
          <w:szCs w:val="22"/>
        </w:rPr>
      </w:pPr>
      <w:r>
        <w:rPr>
          <w:sz w:val="22"/>
          <w:szCs w:val="22"/>
        </w:rPr>
        <w:t>20 03 01</w:t>
      </w:r>
      <w:r w:rsidRPr="00E27E51">
        <w:rPr>
          <w:sz w:val="22"/>
          <w:szCs w:val="22"/>
        </w:rPr>
        <w:t xml:space="preserve"> –</w:t>
      </w:r>
      <w:r>
        <w:rPr>
          <w:sz w:val="22"/>
          <w:szCs w:val="22"/>
        </w:rPr>
        <w:t>niesegregowane (</w:t>
      </w:r>
      <w:r w:rsidRPr="00E27E51">
        <w:rPr>
          <w:sz w:val="22"/>
          <w:szCs w:val="22"/>
        </w:rPr>
        <w:t xml:space="preserve"> zmieszane</w:t>
      </w:r>
      <w:r>
        <w:rPr>
          <w:sz w:val="22"/>
          <w:szCs w:val="22"/>
        </w:rPr>
        <w:t>) odpady komunalne – 174</w:t>
      </w:r>
      <w:r w:rsidRPr="00E27E51">
        <w:rPr>
          <w:sz w:val="22"/>
          <w:szCs w:val="22"/>
        </w:rPr>
        <w:t>0 Mg</w:t>
      </w:r>
    </w:p>
    <w:p w:rsidR="008232D1" w:rsidRPr="00E27E51" w:rsidRDefault="008232D1" w:rsidP="002067EE">
      <w:pPr>
        <w:autoSpaceDE w:val="0"/>
        <w:jc w:val="both"/>
        <w:rPr>
          <w:sz w:val="22"/>
          <w:szCs w:val="22"/>
        </w:rPr>
      </w:pPr>
      <w:r w:rsidRPr="00E27E51">
        <w:rPr>
          <w:sz w:val="22"/>
          <w:szCs w:val="22"/>
        </w:rPr>
        <w:t>15 01 01 – opakowania z papieru – 50 Mg</w:t>
      </w:r>
    </w:p>
    <w:p w:rsidR="008232D1" w:rsidRPr="00E27E51" w:rsidRDefault="008232D1" w:rsidP="002067EE">
      <w:pPr>
        <w:autoSpaceDE w:val="0"/>
        <w:jc w:val="both"/>
        <w:rPr>
          <w:sz w:val="22"/>
          <w:szCs w:val="22"/>
        </w:rPr>
      </w:pPr>
      <w:r w:rsidRPr="00E27E51">
        <w:rPr>
          <w:sz w:val="22"/>
          <w:szCs w:val="22"/>
        </w:rPr>
        <w:t>15 01 02 – opakowania z tworzyw sztucznych – 40 Mg</w:t>
      </w:r>
    </w:p>
    <w:p w:rsidR="008232D1" w:rsidRPr="00E27E51" w:rsidRDefault="008232D1" w:rsidP="002067EE">
      <w:pPr>
        <w:autoSpaceDE w:val="0"/>
        <w:jc w:val="both"/>
        <w:rPr>
          <w:sz w:val="22"/>
          <w:szCs w:val="22"/>
        </w:rPr>
      </w:pPr>
      <w:r w:rsidRPr="00E27E51">
        <w:rPr>
          <w:sz w:val="22"/>
          <w:szCs w:val="22"/>
        </w:rPr>
        <w:t>15 01 07 – opakowania ze szkła – 120 Mg</w:t>
      </w:r>
    </w:p>
    <w:p w:rsidR="008232D1" w:rsidRPr="00E27E51" w:rsidRDefault="008232D1" w:rsidP="002067EE">
      <w:pPr>
        <w:autoSpaceDE w:val="0"/>
        <w:jc w:val="both"/>
        <w:rPr>
          <w:sz w:val="22"/>
          <w:szCs w:val="22"/>
        </w:rPr>
      </w:pPr>
      <w:r w:rsidRPr="00E27E51">
        <w:rPr>
          <w:sz w:val="22"/>
          <w:szCs w:val="22"/>
        </w:rPr>
        <w:t>17 09 04 – zmieszane odpady z budowy, remontów i demontażu inne niż wymienione w          17 09 01, 17 09 02 – 30 Mg</w:t>
      </w:r>
    </w:p>
    <w:p w:rsidR="008232D1" w:rsidRPr="00E27E51" w:rsidRDefault="008232D1" w:rsidP="002067EE">
      <w:pPr>
        <w:autoSpaceDE w:val="0"/>
        <w:jc w:val="both"/>
        <w:rPr>
          <w:sz w:val="22"/>
          <w:szCs w:val="22"/>
        </w:rPr>
      </w:pPr>
      <w:r w:rsidRPr="00E27E51">
        <w:rPr>
          <w:sz w:val="22"/>
          <w:szCs w:val="22"/>
        </w:rPr>
        <w:t>20 03 07 – odpady wielkogabarytowe – 100 Mg</w:t>
      </w:r>
    </w:p>
    <w:p w:rsidR="008232D1" w:rsidRPr="00E27E51" w:rsidRDefault="008232D1" w:rsidP="002067EE">
      <w:pPr>
        <w:autoSpaceDE w:val="0"/>
        <w:rPr>
          <w:sz w:val="22"/>
          <w:szCs w:val="22"/>
        </w:rPr>
      </w:pPr>
      <w:r w:rsidRPr="00E27E51">
        <w:rPr>
          <w:sz w:val="22"/>
          <w:szCs w:val="22"/>
        </w:rPr>
        <w:t>17 01 07 – zmieszane odpady z betonu, gruzu ceglanego, odpadów materiałowych ceramicznych i elementów wyposażenia inne niż wymienione w 17 01 06 – 120 Mg</w:t>
      </w:r>
    </w:p>
    <w:p w:rsidR="008232D1" w:rsidRPr="00E27E51" w:rsidRDefault="008232D1" w:rsidP="002067EE">
      <w:pPr>
        <w:autoSpaceDE w:val="0"/>
        <w:jc w:val="both"/>
        <w:rPr>
          <w:sz w:val="22"/>
          <w:szCs w:val="22"/>
        </w:rPr>
      </w:pPr>
      <w:r w:rsidRPr="00E27E51">
        <w:rPr>
          <w:sz w:val="22"/>
          <w:szCs w:val="22"/>
        </w:rPr>
        <w:t>20 02 01 – odpady ulegające biodegradacji – 40 Mg</w:t>
      </w:r>
    </w:p>
    <w:p w:rsidR="008232D1" w:rsidRPr="00E27E51" w:rsidRDefault="008232D1" w:rsidP="002067EE">
      <w:pPr>
        <w:autoSpaceDE w:val="0"/>
        <w:jc w:val="both"/>
        <w:rPr>
          <w:sz w:val="22"/>
          <w:szCs w:val="22"/>
        </w:rPr>
      </w:pPr>
      <w:r w:rsidRPr="00E27E51">
        <w:rPr>
          <w:sz w:val="22"/>
          <w:szCs w:val="22"/>
        </w:rPr>
        <w:t>20 02 03 – inne odpady ulegające biodegradacji – 20  Mg</w:t>
      </w:r>
    </w:p>
    <w:p w:rsidR="008232D1" w:rsidRPr="00E27E51" w:rsidRDefault="008232D1" w:rsidP="002067EE">
      <w:pPr>
        <w:autoSpaceDE w:val="0"/>
        <w:jc w:val="both"/>
        <w:rPr>
          <w:sz w:val="22"/>
          <w:szCs w:val="22"/>
        </w:rPr>
      </w:pPr>
      <w:r w:rsidRPr="00E27E51">
        <w:rPr>
          <w:sz w:val="22"/>
          <w:szCs w:val="22"/>
        </w:rPr>
        <w:t>Oraz odpady które nie występowały w dotychczasowych raportach miesięcznych takie jak :</w:t>
      </w:r>
    </w:p>
    <w:p w:rsidR="008232D1" w:rsidRPr="00E27E51" w:rsidRDefault="008232D1" w:rsidP="002067EE">
      <w:pPr>
        <w:pStyle w:val="NoSpacing"/>
        <w:rPr>
          <w:sz w:val="22"/>
          <w:szCs w:val="22"/>
        </w:rPr>
      </w:pPr>
      <w:r w:rsidRPr="00E27E51">
        <w:rPr>
          <w:sz w:val="22"/>
          <w:szCs w:val="22"/>
        </w:rPr>
        <w:t xml:space="preserve">- </w:t>
      </w:r>
      <w:r>
        <w:rPr>
          <w:sz w:val="22"/>
          <w:szCs w:val="22"/>
        </w:rPr>
        <w:t xml:space="preserve">200201 </w:t>
      </w:r>
      <w:r w:rsidRPr="00E27E51">
        <w:rPr>
          <w:sz w:val="22"/>
          <w:szCs w:val="22"/>
        </w:rPr>
        <w:t>odpady zielone,</w:t>
      </w:r>
    </w:p>
    <w:p w:rsidR="008232D1" w:rsidRPr="00E27E51" w:rsidRDefault="008232D1" w:rsidP="002067EE">
      <w:pPr>
        <w:pStyle w:val="NoSpacing"/>
        <w:rPr>
          <w:sz w:val="22"/>
          <w:szCs w:val="22"/>
        </w:rPr>
      </w:pPr>
      <w:r w:rsidRPr="00E27E51">
        <w:rPr>
          <w:sz w:val="22"/>
          <w:szCs w:val="22"/>
        </w:rPr>
        <w:t xml:space="preserve">- </w:t>
      </w:r>
      <w:r>
        <w:rPr>
          <w:sz w:val="22"/>
          <w:szCs w:val="22"/>
        </w:rPr>
        <w:t xml:space="preserve">200140 </w:t>
      </w:r>
      <w:r w:rsidRPr="00E27E51">
        <w:rPr>
          <w:sz w:val="22"/>
          <w:szCs w:val="22"/>
        </w:rPr>
        <w:t xml:space="preserve">metal, </w:t>
      </w:r>
    </w:p>
    <w:p w:rsidR="008232D1" w:rsidRPr="00E27E51" w:rsidRDefault="008232D1" w:rsidP="002067EE">
      <w:pPr>
        <w:pStyle w:val="NoSpacing"/>
        <w:rPr>
          <w:sz w:val="22"/>
          <w:szCs w:val="22"/>
        </w:rPr>
      </w:pPr>
      <w:r w:rsidRPr="00E27E51">
        <w:rPr>
          <w:sz w:val="22"/>
          <w:szCs w:val="22"/>
        </w:rPr>
        <w:t xml:space="preserve">- </w:t>
      </w:r>
      <w:r>
        <w:rPr>
          <w:sz w:val="22"/>
          <w:szCs w:val="22"/>
        </w:rPr>
        <w:t xml:space="preserve">150105 </w:t>
      </w:r>
      <w:r w:rsidRPr="00E27E51">
        <w:rPr>
          <w:sz w:val="22"/>
          <w:szCs w:val="22"/>
        </w:rPr>
        <w:t xml:space="preserve">opakowania wielomateriałowe, </w:t>
      </w:r>
    </w:p>
    <w:p w:rsidR="008232D1" w:rsidRPr="00E27E51" w:rsidRDefault="008232D1" w:rsidP="002067EE">
      <w:pPr>
        <w:pStyle w:val="NoSpacing"/>
        <w:rPr>
          <w:sz w:val="22"/>
          <w:szCs w:val="22"/>
        </w:rPr>
      </w:pPr>
      <w:r w:rsidRPr="00E27E51">
        <w:rPr>
          <w:sz w:val="22"/>
          <w:szCs w:val="22"/>
        </w:rPr>
        <w:t xml:space="preserve">- </w:t>
      </w:r>
      <w:r>
        <w:rPr>
          <w:sz w:val="22"/>
          <w:szCs w:val="22"/>
        </w:rPr>
        <w:t xml:space="preserve">200132 </w:t>
      </w:r>
      <w:r w:rsidRPr="00E27E51">
        <w:rPr>
          <w:sz w:val="22"/>
          <w:szCs w:val="22"/>
        </w:rPr>
        <w:t xml:space="preserve">przeterminowane leki i chemikalia, </w:t>
      </w:r>
    </w:p>
    <w:p w:rsidR="008232D1" w:rsidRPr="00E27E51" w:rsidRDefault="008232D1" w:rsidP="002067EE">
      <w:pPr>
        <w:pStyle w:val="NoSpacing"/>
        <w:rPr>
          <w:sz w:val="22"/>
          <w:szCs w:val="22"/>
        </w:rPr>
      </w:pPr>
      <w:r w:rsidRPr="00E27E51">
        <w:rPr>
          <w:sz w:val="22"/>
          <w:szCs w:val="22"/>
        </w:rPr>
        <w:t xml:space="preserve">- </w:t>
      </w:r>
      <w:r>
        <w:rPr>
          <w:sz w:val="22"/>
          <w:szCs w:val="22"/>
        </w:rPr>
        <w:t xml:space="preserve">200134 </w:t>
      </w:r>
      <w:r w:rsidRPr="00E27E51">
        <w:rPr>
          <w:sz w:val="22"/>
          <w:szCs w:val="22"/>
        </w:rPr>
        <w:t xml:space="preserve">zużyte baterie i akumulatory, </w:t>
      </w:r>
    </w:p>
    <w:p w:rsidR="008232D1" w:rsidRPr="00E27E51" w:rsidRDefault="008232D1" w:rsidP="002067EE">
      <w:pPr>
        <w:pStyle w:val="NoSpacing"/>
        <w:rPr>
          <w:sz w:val="22"/>
          <w:szCs w:val="22"/>
        </w:rPr>
      </w:pPr>
      <w:r w:rsidRPr="00E27E51">
        <w:rPr>
          <w:sz w:val="22"/>
          <w:szCs w:val="22"/>
        </w:rPr>
        <w:t xml:space="preserve">- </w:t>
      </w:r>
      <w:r>
        <w:rPr>
          <w:sz w:val="22"/>
          <w:szCs w:val="22"/>
        </w:rPr>
        <w:t xml:space="preserve">200136 </w:t>
      </w:r>
      <w:r w:rsidRPr="00E27E51">
        <w:rPr>
          <w:sz w:val="22"/>
          <w:szCs w:val="22"/>
        </w:rPr>
        <w:t xml:space="preserve">zużyty sprzęt elektryczny i elektroniczny, </w:t>
      </w:r>
    </w:p>
    <w:p w:rsidR="008232D1" w:rsidRPr="00E27E51" w:rsidRDefault="008232D1" w:rsidP="002067EE">
      <w:pPr>
        <w:pStyle w:val="NoSpacing"/>
        <w:rPr>
          <w:sz w:val="22"/>
          <w:szCs w:val="22"/>
        </w:rPr>
      </w:pPr>
      <w:r w:rsidRPr="00E27E51">
        <w:rPr>
          <w:sz w:val="22"/>
          <w:szCs w:val="22"/>
        </w:rPr>
        <w:t xml:space="preserve">- </w:t>
      </w:r>
      <w:r>
        <w:rPr>
          <w:sz w:val="22"/>
          <w:szCs w:val="22"/>
        </w:rPr>
        <w:t xml:space="preserve">160103 </w:t>
      </w:r>
      <w:r w:rsidRPr="00E27E51">
        <w:rPr>
          <w:sz w:val="22"/>
          <w:szCs w:val="22"/>
        </w:rPr>
        <w:t xml:space="preserve">zużyte opony, </w:t>
      </w:r>
    </w:p>
    <w:p w:rsidR="008232D1" w:rsidRPr="00E27E51" w:rsidRDefault="008232D1" w:rsidP="002067EE">
      <w:pPr>
        <w:pStyle w:val="NoSpacing"/>
        <w:rPr>
          <w:sz w:val="22"/>
          <w:szCs w:val="22"/>
        </w:rPr>
      </w:pPr>
      <w:r w:rsidRPr="00E27E51">
        <w:rPr>
          <w:sz w:val="22"/>
          <w:szCs w:val="22"/>
        </w:rPr>
        <w:t xml:space="preserve">- inne niewymienione powyżej,  wydzielone ze strumienia odpadów komunalnych. </w:t>
      </w:r>
    </w:p>
    <w:p w:rsidR="008232D1" w:rsidRDefault="008232D1" w:rsidP="00E27E51">
      <w:pPr>
        <w:autoSpaceDE w:val="0"/>
        <w:jc w:val="both"/>
        <w:rPr>
          <w:b/>
          <w:bCs/>
          <w:sz w:val="22"/>
          <w:szCs w:val="22"/>
        </w:rPr>
      </w:pPr>
    </w:p>
    <w:p w:rsidR="008232D1" w:rsidRPr="00F23355" w:rsidRDefault="008232D1" w:rsidP="00E27E51">
      <w:pPr>
        <w:autoSpaceDE w:val="0"/>
        <w:jc w:val="both"/>
        <w:rPr>
          <w:sz w:val="22"/>
          <w:szCs w:val="22"/>
        </w:rPr>
      </w:pPr>
      <w:r>
        <w:rPr>
          <w:b/>
          <w:bCs/>
          <w:sz w:val="22"/>
          <w:szCs w:val="22"/>
        </w:rPr>
        <w:t>c</w:t>
      </w:r>
      <w:r w:rsidRPr="00F23355">
        <w:rPr>
          <w:b/>
          <w:bCs/>
          <w:sz w:val="22"/>
          <w:szCs w:val="22"/>
        </w:rPr>
        <w:t>)</w:t>
      </w:r>
      <w:r w:rsidRPr="00F23355">
        <w:rPr>
          <w:sz w:val="22"/>
          <w:szCs w:val="22"/>
        </w:rPr>
        <w:t xml:space="preserve"> </w:t>
      </w:r>
      <w:r>
        <w:rPr>
          <w:sz w:val="22"/>
          <w:szCs w:val="22"/>
        </w:rPr>
        <w:t>bieżące prowadzenie</w:t>
      </w:r>
      <w:r w:rsidRPr="00F23355">
        <w:rPr>
          <w:sz w:val="22"/>
          <w:szCs w:val="22"/>
        </w:rPr>
        <w:t xml:space="preserve"> ilościowej i jakościowej ewidencji odpadów oraz sprawozdawczości zgod</w:t>
      </w:r>
      <w:r>
        <w:rPr>
          <w:sz w:val="22"/>
          <w:szCs w:val="22"/>
        </w:rPr>
        <w:t>nie z obowiązującymi przepisami.</w:t>
      </w:r>
    </w:p>
    <w:p w:rsidR="008232D1" w:rsidRDefault="008232D1" w:rsidP="00E27E51">
      <w:pPr>
        <w:autoSpaceDE w:val="0"/>
        <w:jc w:val="both"/>
        <w:rPr>
          <w:sz w:val="22"/>
          <w:szCs w:val="22"/>
        </w:rPr>
      </w:pPr>
      <w:r>
        <w:rPr>
          <w:sz w:val="22"/>
          <w:szCs w:val="22"/>
        </w:rPr>
        <w:t>2.6. Nadto:</w:t>
      </w:r>
    </w:p>
    <w:p w:rsidR="008232D1" w:rsidRDefault="008232D1" w:rsidP="00E27E51">
      <w:pPr>
        <w:autoSpaceDE w:val="0"/>
        <w:jc w:val="both"/>
        <w:rPr>
          <w:sz w:val="22"/>
          <w:szCs w:val="22"/>
        </w:rPr>
      </w:pPr>
      <w:r>
        <w:rPr>
          <w:sz w:val="22"/>
          <w:szCs w:val="22"/>
        </w:rPr>
        <w:t xml:space="preserve">a) </w:t>
      </w:r>
      <w:r w:rsidRPr="00F23355">
        <w:rPr>
          <w:sz w:val="22"/>
          <w:szCs w:val="22"/>
        </w:rPr>
        <w:t>Wykonawca jest zobowiązany do ważenia wszystkich odebranych odpadów, w podziale na poszczególne frakcje, na legalizowanej wadze.</w:t>
      </w:r>
    </w:p>
    <w:p w:rsidR="008232D1" w:rsidRPr="00F23355" w:rsidRDefault="008232D1" w:rsidP="00E27E51">
      <w:pPr>
        <w:autoSpaceDE w:val="0"/>
        <w:jc w:val="both"/>
        <w:rPr>
          <w:sz w:val="22"/>
          <w:szCs w:val="22"/>
        </w:rPr>
      </w:pPr>
      <w:r>
        <w:rPr>
          <w:sz w:val="22"/>
          <w:szCs w:val="22"/>
        </w:rPr>
        <w:t xml:space="preserve">b) </w:t>
      </w:r>
      <w:r w:rsidRPr="00F23355">
        <w:rPr>
          <w:sz w:val="22"/>
          <w:szCs w:val="22"/>
        </w:rPr>
        <w:t>Wykonawca ponosi pełną odpowiedzialność wobec Zamawiającego i osób trzecich za szkody powstałe podczas r</w:t>
      </w:r>
      <w:r>
        <w:rPr>
          <w:sz w:val="22"/>
          <w:szCs w:val="22"/>
        </w:rPr>
        <w:t>ealizacji przedmiotu zamówienia.</w:t>
      </w:r>
    </w:p>
    <w:p w:rsidR="008232D1" w:rsidRPr="00F23355" w:rsidRDefault="008232D1" w:rsidP="00E27E51">
      <w:pPr>
        <w:autoSpaceDE w:val="0"/>
        <w:jc w:val="both"/>
        <w:rPr>
          <w:sz w:val="22"/>
          <w:szCs w:val="22"/>
        </w:rPr>
      </w:pPr>
      <w:r>
        <w:rPr>
          <w:sz w:val="22"/>
          <w:szCs w:val="22"/>
        </w:rPr>
        <w:t>c) W</w:t>
      </w:r>
      <w:r w:rsidRPr="00F23355">
        <w:rPr>
          <w:sz w:val="22"/>
          <w:szCs w:val="22"/>
        </w:rPr>
        <w:t>ykonawca zobowiązany jest do przyjęcia wszystkich odpadów pochodzących z terenu Gminy Janowice Wielki</w:t>
      </w:r>
      <w:r>
        <w:rPr>
          <w:sz w:val="22"/>
          <w:szCs w:val="22"/>
        </w:rPr>
        <w:t>e dostarczonych do RIPOK przez O</w:t>
      </w:r>
      <w:r w:rsidRPr="00F23355">
        <w:rPr>
          <w:sz w:val="22"/>
          <w:szCs w:val="22"/>
        </w:rPr>
        <w:t xml:space="preserve">peratora. </w:t>
      </w:r>
    </w:p>
    <w:p w:rsidR="008232D1" w:rsidRPr="00F23355" w:rsidRDefault="008232D1" w:rsidP="00E27E51">
      <w:pPr>
        <w:autoSpaceDE w:val="0"/>
        <w:jc w:val="both"/>
        <w:rPr>
          <w:sz w:val="22"/>
          <w:szCs w:val="22"/>
        </w:rPr>
      </w:pPr>
      <w:r>
        <w:rPr>
          <w:sz w:val="22"/>
          <w:szCs w:val="22"/>
        </w:rPr>
        <w:t xml:space="preserve">d) </w:t>
      </w:r>
      <w:r w:rsidRPr="00F23355">
        <w:rPr>
          <w:sz w:val="22"/>
          <w:szCs w:val="22"/>
        </w:rPr>
        <w:t>Wykonawca zobowiązan</w:t>
      </w:r>
      <w:r>
        <w:rPr>
          <w:sz w:val="22"/>
          <w:szCs w:val="22"/>
        </w:rPr>
        <w:t xml:space="preserve">y jest do przyjęcia odpadów od Operatora w każdym dniu </w:t>
      </w:r>
      <w:r w:rsidRPr="00F23355">
        <w:rPr>
          <w:sz w:val="22"/>
          <w:szCs w:val="22"/>
        </w:rPr>
        <w:t>w godzinach funkcjonowania RIPOK.</w:t>
      </w:r>
    </w:p>
    <w:p w:rsidR="008232D1" w:rsidRDefault="008232D1" w:rsidP="00E27E51">
      <w:pPr>
        <w:autoSpaceDE w:val="0"/>
        <w:jc w:val="both"/>
        <w:rPr>
          <w:b/>
          <w:bCs/>
          <w:sz w:val="22"/>
          <w:szCs w:val="22"/>
        </w:rPr>
      </w:pPr>
    </w:p>
    <w:p w:rsidR="008232D1" w:rsidRPr="00E27E51" w:rsidRDefault="008232D1" w:rsidP="00E27E51">
      <w:pPr>
        <w:autoSpaceDE w:val="0"/>
        <w:jc w:val="both"/>
        <w:rPr>
          <w:b/>
          <w:bCs/>
          <w:sz w:val="22"/>
          <w:szCs w:val="22"/>
        </w:rPr>
      </w:pPr>
      <w:r w:rsidRPr="00E27E51">
        <w:rPr>
          <w:b/>
          <w:bCs/>
          <w:sz w:val="22"/>
          <w:szCs w:val="22"/>
        </w:rPr>
        <w:t>3. Opis warunków udziału w postępowaniu</w:t>
      </w:r>
      <w:r>
        <w:rPr>
          <w:b/>
          <w:bCs/>
          <w:sz w:val="22"/>
          <w:szCs w:val="22"/>
        </w:rPr>
        <w:t>:</w:t>
      </w:r>
    </w:p>
    <w:p w:rsidR="008232D1" w:rsidRPr="00E27E51" w:rsidRDefault="008232D1" w:rsidP="00E27E51">
      <w:pPr>
        <w:autoSpaceDE w:val="0"/>
        <w:jc w:val="both"/>
        <w:rPr>
          <w:sz w:val="22"/>
          <w:szCs w:val="22"/>
        </w:rPr>
      </w:pPr>
      <w:r w:rsidRPr="00E27E51">
        <w:rPr>
          <w:sz w:val="22"/>
          <w:szCs w:val="22"/>
        </w:rPr>
        <w:t>O udzielenie zamówienia mogą ubiegać się Wykonawcy, którzy spełniają warunki określone w art. 22 ust. 1 ustawy tzn:</w:t>
      </w:r>
    </w:p>
    <w:p w:rsidR="008232D1" w:rsidRPr="00E27E51" w:rsidRDefault="008232D1" w:rsidP="00E27E51">
      <w:pPr>
        <w:autoSpaceDE w:val="0"/>
        <w:jc w:val="both"/>
        <w:rPr>
          <w:sz w:val="22"/>
          <w:szCs w:val="22"/>
        </w:rPr>
      </w:pPr>
      <w:r w:rsidRPr="00E27E51">
        <w:rPr>
          <w:b/>
          <w:bCs/>
          <w:sz w:val="22"/>
          <w:szCs w:val="22"/>
        </w:rPr>
        <w:t xml:space="preserve">3.1. </w:t>
      </w:r>
      <w:r w:rsidRPr="00E27E51">
        <w:rPr>
          <w:sz w:val="22"/>
          <w:szCs w:val="22"/>
        </w:rPr>
        <w:t>posiadają zezwolenie na prowadzenie działalności w zakresie zagospodarowania odpadów komunalnych.</w:t>
      </w:r>
    </w:p>
    <w:p w:rsidR="008232D1" w:rsidRPr="00E27E51" w:rsidRDefault="008232D1" w:rsidP="00E27E51">
      <w:pPr>
        <w:autoSpaceDE w:val="0"/>
        <w:jc w:val="both"/>
        <w:rPr>
          <w:sz w:val="22"/>
          <w:szCs w:val="22"/>
        </w:rPr>
      </w:pPr>
      <w:r w:rsidRPr="00E27E51">
        <w:rPr>
          <w:b/>
          <w:bCs/>
          <w:sz w:val="22"/>
          <w:szCs w:val="22"/>
        </w:rPr>
        <w:t xml:space="preserve">3.2. </w:t>
      </w:r>
      <w:r w:rsidRPr="00E27E51">
        <w:rPr>
          <w:sz w:val="22"/>
          <w:szCs w:val="22"/>
        </w:rPr>
        <w:t xml:space="preserve">posiadają status Regionalnej Instalacji Przetwarzania Odpadów Komunalnych </w:t>
      </w:r>
      <w:r>
        <w:rPr>
          <w:sz w:val="22"/>
          <w:szCs w:val="22"/>
        </w:rPr>
        <w:t>potwierdzony odpowiednim dokumentem wydanym przez właściwy organ,</w:t>
      </w:r>
    </w:p>
    <w:p w:rsidR="008232D1" w:rsidRPr="00E27E51" w:rsidRDefault="008232D1" w:rsidP="00E27E51">
      <w:pPr>
        <w:autoSpaceDE w:val="0"/>
        <w:jc w:val="both"/>
        <w:rPr>
          <w:sz w:val="22"/>
          <w:szCs w:val="22"/>
        </w:rPr>
      </w:pPr>
      <w:r w:rsidRPr="00E27E51">
        <w:rPr>
          <w:b/>
          <w:bCs/>
          <w:sz w:val="22"/>
          <w:szCs w:val="22"/>
        </w:rPr>
        <w:t xml:space="preserve">3.3. </w:t>
      </w:r>
      <w:r w:rsidRPr="00E27E51">
        <w:rPr>
          <w:sz w:val="22"/>
          <w:szCs w:val="22"/>
        </w:rPr>
        <w:t xml:space="preserve">posiadają niezbędną wiedzę i doświadczenie oraz dysponują potencjałem technicznym i osobami zdolnymi do wykonania zamówienia lub przedstawią pisemne zobowiązanie innych podmiotów do udostępnienia potencjału technicznego i osób zdolnych do wykonania zamówienia, </w:t>
      </w:r>
    </w:p>
    <w:p w:rsidR="008232D1" w:rsidRPr="00E27E51" w:rsidRDefault="008232D1" w:rsidP="00E27E51">
      <w:pPr>
        <w:autoSpaceDE w:val="0"/>
        <w:jc w:val="both"/>
        <w:rPr>
          <w:sz w:val="22"/>
          <w:szCs w:val="22"/>
        </w:rPr>
      </w:pPr>
      <w:r w:rsidRPr="00E27E51">
        <w:rPr>
          <w:b/>
          <w:bCs/>
          <w:sz w:val="22"/>
          <w:szCs w:val="22"/>
        </w:rPr>
        <w:t xml:space="preserve">3.4. </w:t>
      </w:r>
      <w:r w:rsidRPr="00E27E51">
        <w:rPr>
          <w:sz w:val="22"/>
          <w:szCs w:val="22"/>
        </w:rPr>
        <w:t>znajdują się w sytuacji ekonomicznej i finansowej zapewniającej wykonanie zamówienia.</w:t>
      </w:r>
    </w:p>
    <w:p w:rsidR="008232D1" w:rsidRPr="00E27E51" w:rsidRDefault="008232D1" w:rsidP="00E27E51">
      <w:pPr>
        <w:autoSpaceDE w:val="0"/>
        <w:jc w:val="both"/>
        <w:rPr>
          <w:sz w:val="22"/>
          <w:szCs w:val="22"/>
        </w:rPr>
      </w:pPr>
      <w:r w:rsidRPr="00E27E51">
        <w:rPr>
          <w:b/>
          <w:bCs/>
          <w:sz w:val="22"/>
          <w:szCs w:val="22"/>
        </w:rPr>
        <w:t xml:space="preserve">3.5. </w:t>
      </w:r>
      <w:r w:rsidRPr="00E27E51">
        <w:rPr>
          <w:sz w:val="22"/>
          <w:szCs w:val="22"/>
        </w:rPr>
        <w:t xml:space="preserve">Wykonawcy wspólnie ubiegający się o udzielenie zamówienie ustanawiają Pełnomocnika do reprezentowania ich w postępowaniu lub zawarcia umowy w sprawie zamówienia publicznego. Zaleca </w:t>
      </w:r>
      <w:r w:rsidRPr="00E27E51">
        <w:rPr>
          <w:sz w:val="22"/>
          <w:szCs w:val="22"/>
        </w:rPr>
        <w:tab/>
        <w:t>się, aby Pełnomocnikiem był jeden z Wykonawc</w:t>
      </w:r>
      <w:r>
        <w:rPr>
          <w:sz w:val="22"/>
          <w:szCs w:val="22"/>
        </w:rPr>
        <w:t xml:space="preserve">ów wspólnie ubiegających się o </w:t>
      </w:r>
      <w:r w:rsidRPr="00E27E51">
        <w:rPr>
          <w:sz w:val="22"/>
          <w:szCs w:val="22"/>
        </w:rPr>
        <w:t>udzielenie zamówienia. Wszelka korespondencja prowadzona będzie wyłącznie z Pełnomocnikiem. Wykonawcy wspólnie ubiegający się o zamówienie, przed złożeniem oferty na realizację zamówienia, są zobowiązani przyjąć formę prawną konsorcjum lub inną równoważną formę prawną. W tym celu, przed złożeniem oferty  na realizację zamówienia są oni zobowiązani przedstawić Zamawiającemu stosowne porozumienie zawierające w swojej treści następujące postanowienia:</w:t>
      </w:r>
    </w:p>
    <w:p w:rsidR="008232D1" w:rsidRPr="00E27E51" w:rsidRDefault="008232D1" w:rsidP="00E27E51">
      <w:pPr>
        <w:autoSpaceDE w:val="0"/>
        <w:jc w:val="both"/>
        <w:rPr>
          <w:sz w:val="22"/>
          <w:szCs w:val="22"/>
        </w:rPr>
      </w:pPr>
      <w:r w:rsidRPr="00E27E51">
        <w:rPr>
          <w:b/>
          <w:bCs/>
          <w:sz w:val="22"/>
          <w:szCs w:val="22"/>
        </w:rPr>
        <w:t>–</w:t>
      </w:r>
      <w:r w:rsidRPr="00E27E51">
        <w:rPr>
          <w:sz w:val="22"/>
          <w:szCs w:val="22"/>
        </w:rPr>
        <w:t>określenie celu gospodarczego,</w:t>
      </w:r>
    </w:p>
    <w:p w:rsidR="008232D1" w:rsidRPr="00E27E51" w:rsidRDefault="008232D1" w:rsidP="00E27E51">
      <w:pPr>
        <w:autoSpaceDE w:val="0"/>
        <w:jc w:val="both"/>
        <w:rPr>
          <w:sz w:val="22"/>
          <w:szCs w:val="22"/>
        </w:rPr>
      </w:pPr>
      <w:r w:rsidRPr="00E27E51">
        <w:rPr>
          <w:b/>
          <w:bCs/>
          <w:sz w:val="22"/>
          <w:szCs w:val="22"/>
        </w:rPr>
        <w:t>–</w:t>
      </w:r>
      <w:r w:rsidRPr="00E27E51">
        <w:rPr>
          <w:sz w:val="22"/>
          <w:szCs w:val="22"/>
        </w:rPr>
        <w:t>oznaczenie czasu trwania konsorcjum obejmującego czas realizacji przedmiotu zamówienia i rękojmi za wady,</w:t>
      </w:r>
    </w:p>
    <w:p w:rsidR="008232D1" w:rsidRPr="00E27E51" w:rsidRDefault="008232D1" w:rsidP="00E27E51">
      <w:pPr>
        <w:autoSpaceDE w:val="0"/>
        <w:jc w:val="both"/>
        <w:rPr>
          <w:sz w:val="22"/>
          <w:szCs w:val="22"/>
        </w:rPr>
      </w:pPr>
      <w:r w:rsidRPr="00E27E51">
        <w:rPr>
          <w:b/>
          <w:bCs/>
          <w:sz w:val="22"/>
          <w:szCs w:val="22"/>
        </w:rPr>
        <w:t>–</w:t>
      </w:r>
      <w:r w:rsidRPr="00E27E51">
        <w:rPr>
          <w:sz w:val="22"/>
          <w:szCs w:val="22"/>
        </w:rPr>
        <w:t>określenie lidera konsorcjum (powinien nim być Pełnomocnik wskazany w ofercie wykonawców ubiegających się wspólnie o udzielenie zamówienia)</w:t>
      </w:r>
    </w:p>
    <w:p w:rsidR="008232D1" w:rsidRPr="00E27E51" w:rsidRDefault="008232D1" w:rsidP="00E27E51">
      <w:pPr>
        <w:autoSpaceDE w:val="0"/>
        <w:jc w:val="both"/>
        <w:rPr>
          <w:sz w:val="22"/>
          <w:szCs w:val="22"/>
        </w:rPr>
      </w:pPr>
      <w:r w:rsidRPr="00E27E51">
        <w:rPr>
          <w:b/>
          <w:bCs/>
          <w:sz w:val="22"/>
          <w:szCs w:val="22"/>
        </w:rPr>
        <w:t>–</w:t>
      </w:r>
      <w:r w:rsidRPr="00E27E51">
        <w:rPr>
          <w:sz w:val="22"/>
          <w:szCs w:val="22"/>
        </w:rPr>
        <w:t>wykluczenie możliwości wypowiedzenia konsorcjum przez któregokolwiek z jego członków do czasu wykonania zamówienia oraz upływu czasu rękojmi za wady,</w:t>
      </w:r>
    </w:p>
    <w:p w:rsidR="008232D1" w:rsidRPr="00E27E51" w:rsidRDefault="008232D1" w:rsidP="00E27E51">
      <w:pPr>
        <w:autoSpaceDE w:val="0"/>
        <w:jc w:val="both"/>
        <w:rPr>
          <w:sz w:val="22"/>
          <w:szCs w:val="22"/>
        </w:rPr>
      </w:pPr>
      <w:r w:rsidRPr="00E27E51">
        <w:rPr>
          <w:sz w:val="22"/>
          <w:szCs w:val="22"/>
        </w:rPr>
        <w:t>–określenie odpowiedzialności solidarnej członków Konsorcjum względem Zamawiającego,</w:t>
      </w:r>
    </w:p>
    <w:p w:rsidR="008232D1" w:rsidRPr="00E27E51" w:rsidRDefault="008232D1" w:rsidP="00E27E51">
      <w:pPr>
        <w:autoSpaceDE w:val="0"/>
        <w:jc w:val="both"/>
        <w:rPr>
          <w:sz w:val="22"/>
          <w:szCs w:val="22"/>
        </w:rPr>
      </w:pPr>
      <w:r w:rsidRPr="00E27E51">
        <w:rPr>
          <w:sz w:val="22"/>
          <w:szCs w:val="22"/>
        </w:rPr>
        <w:t>–określenie zakresu przedmiotu zamówienia, realizowanego przez każdego z członków Konsorcjum,</w:t>
      </w:r>
    </w:p>
    <w:p w:rsidR="008232D1" w:rsidRPr="00E27E51" w:rsidRDefault="008232D1" w:rsidP="00E27E51">
      <w:pPr>
        <w:autoSpaceDE w:val="0"/>
        <w:jc w:val="both"/>
        <w:rPr>
          <w:sz w:val="22"/>
          <w:szCs w:val="22"/>
        </w:rPr>
      </w:pPr>
      <w:r w:rsidRPr="00E27E51">
        <w:rPr>
          <w:b/>
          <w:bCs/>
          <w:sz w:val="22"/>
          <w:szCs w:val="22"/>
        </w:rPr>
        <w:t>–</w:t>
      </w:r>
      <w:r w:rsidRPr="00E27E51">
        <w:rPr>
          <w:sz w:val="22"/>
          <w:szCs w:val="22"/>
        </w:rPr>
        <w:t>zakaz zmian w umowie bez zgody Zamawiającego.</w:t>
      </w:r>
    </w:p>
    <w:p w:rsidR="008232D1" w:rsidRPr="00E27E51" w:rsidRDefault="008232D1" w:rsidP="00E27E51">
      <w:pPr>
        <w:autoSpaceDE w:val="0"/>
        <w:jc w:val="both"/>
        <w:rPr>
          <w:sz w:val="22"/>
          <w:szCs w:val="22"/>
        </w:rPr>
      </w:pPr>
      <w:r w:rsidRPr="00E27E51">
        <w:rPr>
          <w:b/>
          <w:bCs/>
          <w:sz w:val="22"/>
          <w:szCs w:val="22"/>
        </w:rPr>
        <w:t xml:space="preserve">3.6. </w:t>
      </w:r>
      <w:r w:rsidRPr="00E27E51">
        <w:rPr>
          <w:sz w:val="22"/>
          <w:szCs w:val="22"/>
        </w:rPr>
        <w:t>Stosownie do treści § 4 Rozporządzenia Prezesa Rady Ministrów z dnia 30 grudnia 2009 r. w sprawie rodzajów dokumentów, jakich może żądać zamawiający od wykonawców oraz form, w jakich te dokumenty mogą być składane (Dz. U. Nr 226, poz. 1817) jeżeli wykonawca ma siedzibę lub miejsce zamieszkania poza terytorium Rzeczypospolitej Polskiej, zamiast dokumentów, o których mowa w punkcie 4.5. i 4.6. składa dokument lub dokumenty wystawione w kraju, w którym ma siedzibę lub miejsce zamieszkania potwierdzający lub potwierdzające, że: nie zalega z uiszczaniem podatków, opłat, składek na ubezpieczenia społeczne i zdrowotne, albo, że uzyskał przewidziane prawem zwolnienia, odroczenia lub rozłożenia na raty zaległych płatności lub wstrzymaniu w całości wykonania decyzji właściwego organu. Dokument lub dokumenty, o których mowa wyżej powinien być wystawiony nie wcześniej niż 3 miesiące przed upływem terminu składania ofert.</w:t>
      </w:r>
    </w:p>
    <w:p w:rsidR="008232D1" w:rsidRPr="00E27E51" w:rsidRDefault="008232D1" w:rsidP="00E27E51">
      <w:pPr>
        <w:autoSpaceDE w:val="0"/>
        <w:jc w:val="both"/>
        <w:rPr>
          <w:sz w:val="22"/>
          <w:szCs w:val="22"/>
        </w:rPr>
      </w:pPr>
      <w:r w:rsidRPr="00E27E51">
        <w:rPr>
          <w:b/>
          <w:bCs/>
          <w:sz w:val="22"/>
          <w:szCs w:val="22"/>
        </w:rPr>
        <w:t xml:space="preserve">3.7. </w:t>
      </w:r>
      <w:r w:rsidRPr="00E27E51">
        <w:rPr>
          <w:sz w:val="22"/>
          <w:szCs w:val="22"/>
        </w:rPr>
        <w:t>W przypadku wątpliwości co do treści dokumentu złożonego przez wykonawcę mającego siedzibę lub miejsce zamieszkania poza terytorium Rzeczypospolitej Polskiej – Zamawiający może zwrócić się do właściwych organów odpowiednio do miejsca zamieszkania osoby lub kraju, w którym Wykonawca ma siedzibę lub miejsce zamieszkania, z wnioskiem o udzielenie niezbędnych informacji dotyczących przedłożonego dokumentu.</w:t>
      </w:r>
    </w:p>
    <w:p w:rsidR="008232D1" w:rsidRPr="00E27E51" w:rsidRDefault="008232D1" w:rsidP="00E27E51">
      <w:pPr>
        <w:autoSpaceDE w:val="0"/>
        <w:jc w:val="both"/>
        <w:rPr>
          <w:sz w:val="22"/>
          <w:szCs w:val="22"/>
        </w:rPr>
      </w:pPr>
      <w:r w:rsidRPr="00E27E51">
        <w:rPr>
          <w:b/>
          <w:bCs/>
          <w:sz w:val="22"/>
          <w:szCs w:val="22"/>
        </w:rPr>
        <w:t xml:space="preserve">3.8. </w:t>
      </w:r>
      <w:r w:rsidRPr="00E27E51">
        <w:rPr>
          <w:sz w:val="22"/>
          <w:szCs w:val="22"/>
        </w:rPr>
        <w:t>Zamawiający nie dopuszcza możliwości składania  ofert częściowych.</w:t>
      </w:r>
    </w:p>
    <w:p w:rsidR="008232D1" w:rsidRPr="00E27E51" w:rsidRDefault="008232D1" w:rsidP="00E27E51">
      <w:pPr>
        <w:autoSpaceDE w:val="0"/>
        <w:jc w:val="both"/>
        <w:rPr>
          <w:sz w:val="22"/>
          <w:szCs w:val="22"/>
        </w:rPr>
      </w:pPr>
      <w:r w:rsidRPr="00E27E51">
        <w:rPr>
          <w:b/>
          <w:bCs/>
          <w:sz w:val="22"/>
          <w:szCs w:val="22"/>
        </w:rPr>
        <w:t>3.9.</w:t>
      </w:r>
      <w:r w:rsidRPr="00E27E51">
        <w:rPr>
          <w:sz w:val="22"/>
          <w:szCs w:val="22"/>
        </w:rPr>
        <w:t xml:space="preserve"> Zamawiający nie dopuszcza możliwości składania ofert wariantowych.</w:t>
      </w:r>
    </w:p>
    <w:p w:rsidR="008232D1" w:rsidRPr="00E27E51" w:rsidRDefault="008232D1" w:rsidP="00E27E51">
      <w:pPr>
        <w:autoSpaceDE w:val="0"/>
        <w:jc w:val="both"/>
        <w:rPr>
          <w:sz w:val="22"/>
          <w:szCs w:val="22"/>
        </w:rPr>
      </w:pPr>
      <w:r w:rsidRPr="00E27E51">
        <w:rPr>
          <w:b/>
          <w:bCs/>
          <w:sz w:val="22"/>
          <w:szCs w:val="22"/>
        </w:rPr>
        <w:t xml:space="preserve">3.10. </w:t>
      </w:r>
      <w:r w:rsidRPr="00E27E51">
        <w:rPr>
          <w:sz w:val="22"/>
          <w:szCs w:val="22"/>
        </w:rPr>
        <w:t>Zamawiający nie  przewiduje zamówień uzupełniających.</w:t>
      </w:r>
    </w:p>
    <w:p w:rsidR="008232D1" w:rsidRPr="00E27E51" w:rsidRDefault="008232D1" w:rsidP="00E27E51">
      <w:pPr>
        <w:autoSpaceDE w:val="0"/>
        <w:jc w:val="both"/>
        <w:rPr>
          <w:sz w:val="22"/>
          <w:szCs w:val="22"/>
        </w:rPr>
      </w:pPr>
      <w:r w:rsidRPr="00E27E51">
        <w:rPr>
          <w:b/>
          <w:bCs/>
          <w:sz w:val="22"/>
          <w:szCs w:val="22"/>
        </w:rPr>
        <w:t>3.11.</w:t>
      </w:r>
      <w:r w:rsidRPr="00E27E51">
        <w:rPr>
          <w:sz w:val="22"/>
          <w:szCs w:val="22"/>
        </w:rPr>
        <w:t xml:space="preserve"> Zamawiający dopuszcza komunikację drogą elektroniczną.</w:t>
      </w:r>
    </w:p>
    <w:p w:rsidR="008232D1" w:rsidRPr="00E27E51" w:rsidRDefault="008232D1" w:rsidP="00E27E51">
      <w:pPr>
        <w:autoSpaceDE w:val="0"/>
        <w:jc w:val="both"/>
        <w:rPr>
          <w:sz w:val="22"/>
          <w:szCs w:val="22"/>
        </w:rPr>
      </w:pPr>
      <w:r w:rsidRPr="00E27E51">
        <w:rPr>
          <w:b/>
          <w:bCs/>
          <w:sz w:val="22"/>
          <w:szCs w:val="22"/>
        </w:rPr>
        <w:t>3.12.</w:t>
      </w:r>
      <w:r w:rsidRPr="00E27E51">
        <w:rPr>
          <w:sz w:val="22"/>
          <w:szCs w:val="22"/>
        </w:rPr>
        <w:t xml:space="preserve"> Ocena spełnienia warunków wymaganych od</w:t>
      </w:r>
      <w:r w:rsidRPr="00E27E51">
        <w:rPr>
          <w:b/>
          <w:bCs/>
          <w:sz w:val="22"/>
          <w:szCs w:val="22"/>
        </w:rPr>
        <w:t xml:space="preserve"> </w:t>
      </w:r>
      <w:r w:rsidRPr="00E27E51">
        <w:rPr>
          <w:sz w:val="22"/>
          <w:szCs w:val="22"/>
        </w:rPr>
        <w:t xml:space="preserve">Wykonawców dokonana zostanie </w:t>
      </w:r>
      <w:r w:rsidRPr="00E27E51">
        <w:rPr>
          <w:b/>
          <w:bCs/>
          <w:sz w:val="22"/>
          <w:szCs w:val="22"/>
        </w:rPr>
        <w:t xml:space="preserve">w systemie spełnia – nie spełnia, </w:t>
      </w:r>
      <w:r w:rsidRPr="00E27E51">
        <w:rPr>
          <w:sz w:val="22"/>
          <w:szCs w:val="22"/>
        </w:rPr>
        <w:t>na podstawie przedstawionych przez Wykonawcę dokumentów potwierdzających spełnienie warunków.</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 xml:space="preserve">4. Wymagane dokumenty potwierdzające spełnienie </w:t>
      </w:r>
      <w:r>
        <w:rPr>
          <w:b/>
          <w:bCs/>
          <w:sz w:val="22"/>
          <w:szCs w:val="22"/>
        </w:rPr>
        <w:t>warunków udziału w postępowaniu</w:t>
      </w:r>
      <w:r w:rsidRPr="00E27E51">
        <w:rPr>
          <w:b/>
          <w:bCs/>
          <w:sz w:val="22"/>
          <w:szCs w:val="22"/>
        </w:rPr>
        <w:t>:</w:t>
      </w:r>
    </w:p>
    <w:p w:rsidR="008232D1" w:rsidRPr="00E27E51" w:rsidRDefault="008232D1" w:rsidP="00E27E51">
      <w:pPr>
        <w:autoSpaceDE w:val="0"/>
        <w:jc w:val="both"/>
        <w:rPr>
          <w:sz w:val="22"/>
          <w:szCs w:val="22"/>
        </w:rPr>
      </w:pPr>
      <w:r w:rsidRPr="00E27E51">
        <w:rPr>
          <w:b/>
          <w:bCs/>
          <w:sz w:val="22"/>
          <w:szCs w:val="22"/>
        </w:rPr>
        <w:t xml:space="preserve">4.1. </w:t>
      </w:r>
      <w:r w:rsidRPr="00E27E51">
        <w:rPr>
          <w:sz w:val="22"/>
          <w:szCs w:val="22"/>
        </w:rPr>
        <w:t>Aktualny odpis z właściwego rejestru albo aktualne zaświadczenie o wpisie do ewidencji działalności gospodarczej, potwierdzające dop</w:t>
      </w:r>
      <w:r>
        <w:rPr>
          <w:sz w:val="22"/>
          <w:szCs w:val="22"/>
        </w:rPr>
        <w:t xml:space="preserve">uszczenie do obrotu prawnego w </w:t>
      </w:r>
      <w:r w:rsidRPr="00E27E51">
        <w:rPr>
          <w:sz w:val="22"/>
          <w:szCs w:val="22"/>
        </w:rPr>
        <w:t>zakresie objętym zamówieniem -wystawione nie wcześniej niż 6 m-cy przed upływem terminu składania ofert.</w:t>
      </w:r>
    </w:p>
    <w:p w:rsidR="008232D1" w:rsidRDefault="008232D1" w:rsidP="00E27E51">
      <w:pPr>
        <w:autoSpaceDE w:val="0"/>
        <w:jc w:val="both"/>
        <w:rPr>
          <w:sz w:val="22"/>
          <w:szCs w:val="22"/>
        </w:rPr>
      </w:pPr>
      <w:r>
        <w:rPr>
          <w:b/>
          <w:bCs/>
          <w:sz w:val="22"/>
          <w:szCs w:val="22"/>
        </w:rPr>
        <w:t xml:space="preserve">4.1.1. </w:t>
      </w:r>
      <w:r w:rsidRPr="002067EE">
        <w:rPr>
          <w:sz w:val="22"/>
          <w:szCs w:val="22"/>
        </w:rPr>
        <w:t>Parafowany</w:t>
      </w:r>
      <w:r>
        <w:rPr>
          <w:sz w:val="22"/>
          <w:szCs w:val="22"/>
        </w:rPr>
        <w:t xml:space="preserve"> projekt umowy.</w:t>
      </w:r>
    </w:p>
    <w:p w:rsidR="008232D1" w:rsidRDefault="008232D1" w:rsidP="00E27E51">
      <w:pPr>
        <w:autoSpaceDE w:val="0"/>
        <w:jc w:val="both"/>
        <w:rPr>
          <w:b/>
          <w:bCs/>
          <w:sz w:val="22"/>
          <w:szCs w:val="22"/>
        </w:rPr>
      </w:pPr>
      <w:r w:rsidRPr="005E4C5C">
        <w:rPr>
          <w:b/>
          <w:bCs/>
          <w:sz w:val="22"/>
          <w:szCs w:val="22"/>
        </w:rPr>
        <w:t>4.1.2</w:t>
      </w:r>
      <w:r>
        <w:rPr>
          <w:sz w:val="22"/>
          <w:szCs w:val="22"/>
        </w:rPr>
        <w:t>. Jeśli dotyczy: załącznik nr 5 do SIWZ- zobowiązanie innych podmiotów do udostępnienia zasobów.</w:t>
      </w:r>
    </w:p>
    <w:p w:rsidR="008232D1" w:rsidRPr="00E27E51" w:rsidRDefault="008232D1" w:rsidP="00E27E51">
      <w:pPr>
        <w:autoSpaceDE w:val="0"/>
        <w:jc w:val="both"/>
        <w:rPr>
          <w:sz w:val="22"/>
          <w:szCs w:val="22"/>
        </w:rPr>
      </w:pPr>
      <w:r w:rsidRPr="00E27E51">
        <w:rPr>
          <w:b/>
          <w:bCs/>
          <w:sz w:val="22"/>
          <w:szCs w:val="22"/>
        </w:rPr>
        <w:t xml:space="preserve">4.2. </w:t>
      </w:r>
      <w:r w:rsidRPr="00E27E51">
        <w:rPr>
          <w:sz w:val="22"/>
          <w:szCs w:val="22"/>
        </w:rPr>
        <w:t>Oświadczenie o spełnianiu warunków określonych w art. 22 ust.1 pkt. 1-3 ustawy Prawo Zamówień Publicznych.</w:t>
      </w:r>
    </w:p>
    <w:p w:rsidR="008232D1" w:rsidRPr="00E27E51" w:rsidRDefault="008232D1" w:rsidP="00E27E51">
      <w:pPr>
        <w:autoSpaceDE w:val="0"/>
        <w:jc w:val="both"/>
        <w:rPr>
          <w:sz w:val="22"/>
          <w:szCs w:val="22"/>
        </w:rPr>
      </w:pPr>
      <w:r w:rsidRPr="00E27E51">
        <w:rPr>
          <w:b/>
          <w:bCs/>
          <w:sz w:val="22"/>
          <w:szCs w:val="22"/>
        </w:rPr>
        <w:t xml:space="preserve">4.3. </w:t>
      </w:r>
      <w:r w:rsidRPr="00E27E51">
        <w:rPr>
          <w:sz w:val="22"/>
          <w:szCs w:val="22"/>
        </w:rPr>
        <w:t>Oświadczenie o braku podstaw do wykluczenia z postępowania na podstawie art. 24 ust.1 i 2 us</w:t>
      </w:r>
      <w:r>
        <w:rPr>
          <w:sz w:val="22"/>
          <w:szCs w:val="22"/>
        </w:rPr>
        <w:t>tawy Prawo Zamówień Publicznych</w:t>
      </w:r>
      <w:r w:rsidRPr="00E27E51">
        <w:rPr>
          <w:sz w:val="22"/>
          <w:szCs w:val="22"/>
        </w:rPr>
        <w:t>.</w:t>
      </w:r>
    </w:p>
    <w:p w:rsidR="008232D1" w:rsidRPr="00E27E51" w:rsidRDefault="008232D1" w:rsidP="00E27E51">
      <w:pPr>
        <w:autoSpaceDE w:val="0"/>
        <w:jc w:val="both"/>
        <w:rPr>
          <w:sz w:val="22"/>
          <w:szCs w:val="22"/>
        </w:rPr>
      </w:pPr>
      <w:r w:rsidRPr="00E27E51">
        <w:rPr>
          <w:b/>
          <w:bCs/>
          <w:sz w:val="22"/>
          <w:szCs w:val="22"/>
        </w:rPr>
        <w:t xml:space="preserve">4.4. </w:t>
      </w:r>
      <w:r w:rsidRPr="00E27E51">
        <w:rPr>
          <w:sz w:val="22"/>
          <w:szCs w:val="22"/>
        </w:rPr>
        <w:t xml:space="preserve">Wpis do Wojewódzkiego Planu Gospodarki Odpadami </w:t>
      </w:r>
      <w:r>
        <w:rPr>
          <w:sz w:val="22"/>
          <w:szCs w:val="22"/>
        </w:rPr>
        <w:t xml:space="preserve">(uchwała Sejmiku Województwa Dolnoślaskiego) </w:t>
      </w:r>
      <w:r w:rsidRPr="00E27E51">
        <w:rPr>
          <w:sz w:val="22"/>
          <w:szCs w:val="22"/>
        </w:rPr>
        <w:t>potwierdzający posiadanie statusu Regionalnej Instalacji Przetwarzania Odpadów Komunalnych</w:t>
      </w:r>
      <w:r>
        <w:rPr>
          <w:sz w:val="22"/>
          <w:szCs w:val="22"/>
        </w:rPr>
        <w:t xml:space="preserve"> </w:t>
      </w:r>
      <w:r w:rsidRPr="00E27E51">
        <w:rPr>
          <w:sz w:val="22"/>
          <w:szCs w:val="22"/>
        </w:rPr>
        <w:t>- status RIPOK na dzień złożenia oferty.</w:t>
      </w:r>
    </w:p>
    <w:p w:rsidR="008232D1" w:rsidRPr="00E27E51" w:rsidRDefault="008232D1" w:rsidP="00E27E51">
      <w:pPr>
        <w:autoSpaceDE w:val="0"/>
        <w:jc w:val="both"/>
        <w:rPr>
          <w:sz w:val="22"/>
          <w:szCs w:val="22"/>
        </w:rPr>
      </w:pPr>
      <w:r w:rsidRPr="00E27E51">
        <w:rPr>
          <w:b/>
          <w:bCs/>
          <w:sz w:val="22"/>
          <w:szCs w:val="22"/>
        </w:rPr>
        <w:t xml:space="preserve">4.5. </w:t>
      </w:r>
      <w:r w:rsidRPr="00E27E51">
        <w:rPr>
          <w:sz w:val="22"/>
          <w:szCs w:val="22"/>
        </w:rPr>
        <w:t>Aktualne zaświadczenie właściwego urzędu skarbowego</w:t>
      </w:r>
      <w:r w:rsidRPr="00E27E51">
        <w:rPr>
          <w:b/>
          <w:bCs/>
          <w:sz w:val="22"/>
          <w:szCs w:val="22"/>
        </w:rPr>
        <w:t xml:space="preserve"> </w:t>
      </w:r>
      <w:r w:rsidRPr="00E27E51">
        <w:rPr>
          <w:sz w:val="22"/>
          <w:szCs w:val="22"/>
        </w:rPr>
        <w:t xml:space="preserve">potwierdzającego, że wykonawca nie zalega z opłacaniem podatków lub zaświadczenie, że uzyskał przewidziane prawem zwolnienie, odroczenie lub rozłożenie na raty zaległych płatności lub wstrzymanie w całości wykonania decyzji właściwego organu – wystawionego nie wcześniej niż 3 miesiące przed upływem terminu do składania ofert. </w:t>
      </w:r>
    </w:p>
    <w:p w:rsidR="008232D1" w:rsidRPr="00E27E51" w:rsidRDefault="008232D1" w:rsidP="00E27E51">
      <w:pPr>
        <w:autoSpaceDE w:val="0"/>
        <w:jc w:val="both"/>
        <w:rPr>
          <w:sz w:val="22"/>
          <w:szCs w:val="22"/>
        </w:rPr>
      </w:pPr>
      <w:r w:rsidRPr="00E27E51">
        <w:rPr>
          <w:b/>
          <w:bCs/>
          <w:sz w:val="22"/>
          <w:szCs w:val="22"/>
        </w:rPr>
        <w:t xml:space="preserve">4.6. </w:t>
      </w:r>
      <w:r w:rsidRPr="00E27E51">
        <w:rPr>
          <w:sz w:val="22"/>
          <w:szCs w:val="22"/>
        </w:rPr>
        <w:t>Aktualne zaświadczenie właściwego oddziału Zak</w:t>
      </w:r>
      <w:r>
        <w:rPr>
          <w:sz w:val="22"/>
          <w:szCs w:val="22"/>
        </w:rPr>
        <w:t xml:space="preserve">ładu Ubezpieczeń Społecznych </w:t>
      </w:r>
      <w:r w:rsidRPr="00E27E51">
        <w:rPr>
          <w:sz w:val="22"/>
          <w:szCs w:val="22"/>
        </w:rPr>
        <w:t>potwierdzające, że Wykonawca nie zalega z opłacaniem składek na ubezpieczenie zdrowotne i społeczne, lub potwierdzenia, że uzyskał przewidziane prawem zwolnienia, odroczenia lub rozłożenie na raty zaległych płatności lub wstrzymanie w całości wykonania decyzji właściwego organu, wystawionego nie wcześniej niż 3 miesiące przed upływem terminu składania ofert.</w:t>
      </w:r>
    </w:p>
    <w:p w:rsidR="008232D1" w:rsidRPr="00E27E51" w:rsidRDefault="008232D1" w:rsidP="00E27E51">
      <w:pPr>
        <w:autoSpaceDE w:val="0"/>
        <w:jc w:val="both"/>
        <w:rPr>
          <w:sz w:val="22"/>
          <w:szCs w:val="22"/>
        </w:rPr>
      </w:pPr>
      <w:r w:rsidRPr="00E27E51">
        <w:rPr>
          <w:b/>
          <w:bCs/>
          <w:sz w:val="22"/>
          <w:szCs w:val="22"/>
        </w:rPr>
        <w:t xml:space="preserve">4.7. </w:t>
      </w:r>
      <w:r w:rsidRPr="00E27E51">
        <w:rPr>
          <w:sz w:val="22"/>
          <w:szCs w:val="22"/>
        </w:rPr>
        <w:t>W przypadku wykonawców wspólnie ubiegających się o udzielenie zamówienia porozumienie o zawarciu konsorcjum.</w:t>
      </w:r>
    </w:p>
    <w:p w:rsidR="008232D1" w:rsidRPr="00E27E51" w:rsidRDefault="008232D1" w:rsidP="00E27E51">
      <w:pPr>
        <w:autoSpaceDE w:val="0"/>
        <w:jc w:val="both"/>
        <w:rPr>
          <w:sz w:val="22"/>
          <w:szCs w:val="22"/>
        </w:rPr>
      </w:pPr>
      <w:r w:rsidRPr="00E27E51">
        <w:rPr>
          <w:sz w:val="22"/>
          <w:szCs w:val="22"/>
        </w:rPr>
        <w:t>W przypadku wspólnego ubiegania się o udzielenie niniejszego zamówienia przez dwóch lub więcej Wykonawców w ofercie muszą być złożone wszystkie przedmiotowe dokumenty dla każdego z nich.</w:t>
      </w:r>
    </w:p>
    <w:p w:rsidR="008232D1" w:rsidRPr="00E27E51" w:rsidRDefault="008232D1" w:rsidP="00E27E51">
      <w:pPr>
        <w:autoSpaceDE w:val="0"/>
        <w:jc w:val="both"/>
        <w:rPr>
          <w:sz w:val="22"/>
          <w:szCs w:val="22"/>
        </w:rPr>
      </w:pPr>
      <w:r w:rsidRPr="00E27E51">
        <w:rPr>
          <w:b/>
          <w:bCs/>
          <w:sz w:val="22"/>
          <w:szCs w:val="22"/>
        </w:rPr>
        <w:t>4.8.</w:t>
      </w:r>
      <w:r w:rsidRPr="00E27E51">
        <w:rPr>
          <w:sz w:val="22"/>
          <w:szCs w:val="22"/>
        </w:rPr>
        <w:t xml:space="preserve"> W przypadku załączenia do oferty dokumentów sporządzonych w innym języku niż polski, Wykonawca zobowiązany jest załączyć tłumaczenia tekstów.</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5. Opis sposobu przygotowania oferty.</w:t>
      </w:r>
    </w:p>
    <w:p w:rsidR="008232D1" w:rsidRPr="00E27E51" w:rsidRDefault="008232D1" w:rsidP="00E27E51">
      <w:pPr>
        <w:autoSpaceDE w:val="0"/>
        <w:jc w:val="both"/>
        <w:rPr>
          <w:sz w:val="22"/>
          <w:szCs w:val="22"/>
        </w:rPr>
      </w:pPr>
      <w:r w:rsidRPr="00E27E51">
        <w:rPr>
          <w:b/>
          <w:bCs/>
          <w:sz w:val="22"/>
          <w:szCs w:val="22"/>
        </w:rPr>
        <w:t xml:space="preserve">5.1. </w:t>
      </w:r>
      <w:r w:rsidRPr="00E27E51">
        <w:rPr>
          <w:sz w:val="22"/>
          <w:szCs w:val="22"/>
        </w:rPr>
        <w:t>Oferta powinna spełni</w:t>
      </w:r>
      <w:r>
        <w:rPr>
          <w:sz w:val="22"/>
          <w:szCs w:val="22"/>
        </w:rPr>
        <w:t>a</w:t>
      </w:r>
      <w:r w:rsidRPr="00E27E51">
        <w:rPr>
          <w:sz w:val="22"/>
          <w:szCs w:val="22"/>
        </w:rPr>
        <w:t>ć wymogi wynikające z przepisów ustawy Prawo Zam</w:t>
      </w:r>
      <w:r>
        <w:rPr>
          <w:sz w:val="22"/>
          <w:szCs w:val="22"/>
        </w:rPr>
        <w:t>ówień Publicznych oraz niniejszej Specyfikacji</w:t>
      </w:r>
      <w:r w:rsidRPr="00E27E51">
        <w:rPr>
          <w:sz w:val="22"/>
          <w:szCs w:val="22"/>
        </w:rPr>
        <w:t xml:space="preserve"> Istotnych Warunków Zamówienia.</w:t>
      </w:r>
    </w:p>
    <w:p w:rsidR="008232D1" w:rsidRPr="00E27E51" w:rsidRDefault="008232D1" w:rsidP="00E27E51">
      <w:pPr>
        <w:autoSpaceDE w:val="0"/>
        <w:jc w:val="both"/>
        <w:rPr>
          <w:sz w:val="22"/>
          <w:szCs w:val="22"/>
        </w:rPr>
      </w:pPr>
      <w:r w:rsidRPr="00E27E51">
        <w:rPr>
          <w:b/>
          <w:bCs/>
          <w:sz w:val="22"/>
          <w:szCs w:val="22"/>
        </w:rPr>
        <w:t xml:space="preserve">5.2. </w:t>
      </w:r>
      <w:r w:rsidRPr="00E27E51">
        <w:rPr>
          <w:sz w:val="22"/>
          <w:szCs w:val="22"/>
        </w:rPr>
        <w:t>Oferta musi znajdować się w nieprzejrzystej, zamkniętej kopercie.</w:t>
      </w:r>
    </w:p>
    <w:p w:rsidR="008232D1" w:rsidRPr="00E27E51" w:rsidRDefault="008232D1" w:rsidP="00E27E51">
      <w:pPr>
        <w:autoSpaceDE w:val="0"/>
        <w:jc w:val="both"/>
        <w:rPr>
          <w:sz w:val="22"/>
          <w:szCs w:val="22"/>
        </w:rPr>
      </w:pPr>
      <w:r w:rsidRPr="00E27E51">
        <w:rPr>
          <w:b/>
          <w:bCs/>
          <w:sz w:val="22"/>
          <w:szCs w:val="22"/>
        </w:rPr>
        <w:t xml:space="preserve">5.3. </w:t>
      </w:r>
      <w:r w:rsidRPr="00E27E51">
        <w:rPr>
          <w:sz w:val="22"/>
          <w:szCs w:val="22"/>
        </w:rPr>
        <w:t>Wykonawca ponosi wszelkie koszty związane z przygotowaniem i złożeniem oferty.</w:t>
      </w:r>
    </w:p>
    <w:p w:rsidR="008232D1" w:rsidRPr="00E27E51" w:rsidRDefault="008232D1" w:rsidP="00E27E51">
      <w:pPr>
        <w:autoSpaceDE w:val="0"/>
        <w:jc w:val="both"/>
        <w:rPr>
          <w:sz w:val="22"/>
          <w:szCs w:val="22"/>
        </w:rPr>
      </w:pPr>
      <w:r w:rsidRPr="00E27E51">
        <w:rPr>
          <w:b/>
          <w:bCs/>
          <w:sz w:val="22"/>
          <w:szCs w:val="22"/>
        </w:rPr>
        <w:t xml:space="preserve">5.4. </w:t>
      </w:r>
      <w:r w:rsidRPr="00E27E51">
        <w:rPr>
          <w:sz w:val="22"/>
          <w:szCs w:val="22"/>
        </w:rPr>
        <w:t>Oferta wraz ze wszystkimi załącznikami powinna być podpisana przez osobę lub osoby upoważnione do składania oświadczeń woli w imieniu Wykonawcy, przy czym jeżeli upoważnienie takie nie wynika z zapisów w rejestrze właściwym dla formy działania Wykonawcy, to wymagane jest przedłożenie w ofercie stosownych pełnomocnictw udzielonych osobie podpisującej. W przypadku podpisania oferty przez osoby upełnomocnione – musi zostać załączone do oferty pisemne pełnomocnictwo w formie oryginału podpisanego przez Wykonawcę, bądź w formie kserokopii poświadczonej za zgodność z oryginałem przez notariusza.</w:t>
      </w:r>
    </w:p>
    <w:p w:rsidR="008232D1" w:rsidRPr="00E27E51" w:rsidRDefault="008232D1" w:rsidP="00E27E51">
      <w:pPr>
        <w:autoSpaceDE w:val="0"/>
        <w:jc w:val="both"/>
        <w:rPr>
          <w:sz w:val="22"/>
          <w:szCs w:val="22"/>
        </w:rPr>
      </w:pPr>
      <w:r w:rsidRPr="00E27E51">
        <w:rPr>
          <w:b/>
          <w:bCs/>
          <w:sz w:val="22"/>
          <w:szCs w:val="22"/>
        </w:rPr>
        <w:t xml:space="preserve">5.5. </w:t>
      </w:r>
      <w:r w:rsidRPr="00E27E51">
        <w:rPr>
          <w:sz w:val="22"/>
          <w:szCs w:val="22"/>
        </w:rPr>
        <w:t>Wymaga</w:t>
      </w:r>
      <w:r w:rsidRPr="00E27E51">
        <w:rPr>
          <w:b/>
          <w:bCs/>
          <w:sz w:val="22"/>
          <w:szCs w:val="22"/>
        </w:rPr>
        <w:t xml:space="preserve"> </w:t>
      </w:r>
      <w:r w:rsidRPr="00E27E51">
        <w:rPr>
          <w:sz w:val="22"/>
          <w:szCs w:val="22"/>
        </w:rPr>
        <w:t xml:space="preserve"> się aby wszystkie miejsca, w kt</w:t>
      </w:r>
      <w:r>
        <w:rPr>
          <w:sz w:val="22"/>
          <w:szCs w:val="22"/>
        </w:rPr>
        <w:t xml:space="preserve">órych Wykonawca naniósł zmiany były </w:t>
      </w:r>
      <w:r w:rsidRPr="00E27E51">
        <w:rPr>
          <w:sz w:val="22"/>
          <w:szCs w:val="22"/>
        </w:rPr>
        <w:t>parafowane przez osobę podpisującą ofertę.</w:t>
      </w:r>
    </w:p>
    <w:p w:rsidR="008232D1" w:rsidRPr="00E27E51" w:rsidRDefault="008232D1" w:rsidP="00E27E51">
      <w:pPr>
        <w:autoSpaceDE w:val="0"/>
        <w:jc w:val="both"/>
        <w:rPr>
          <w:sz w:val="22"/>
          <w:szCs w:val="22"/>
        </w:rPr>
      </w:pPr>
      <w:r w:rsidRPr="00E27E51">
        <w:rPr>
          <w:b/>
          <w:bCs/>
          <w:sz w:val="22"/>
          <w:szCs w:val="22"/>
        </w:rPr>
        <w:t xml:space="preserve">5.6. </w:t>
      </w:r>
      <w:r w:rsidRPr="00E27E51">
        <w:rPr>
          <w:sz w:val="22"/>
          <w:szCs w:val="22"/>
        </w:rPr>
        <w:t>Zaleca się aby wszystkie strony złożonej oferty (wraz z załącznikami) były ponumerowane i spięte (zszy</w:t>
      </w:r>
      <w:r>
        <w:rPr>
          <w:sz w:val="22"/>
          <w:szCs w:val="22"/>
        </w:rPr>
        <w:t xml:space="preserve">te) w sposób zapobiegający jej </w:t>
      </w:r>
      <w:r w:rsidRPr="00E27E51">
        <w:rPr>
          <w:sz w:val="22"/>
          <w:szCs w:val="22"/>
        </w:rPr>
        <w:t>de kompletacji. Załączniki do oferty stanowią jej integralną część i powinny być czytelnie oznaczone.</w:t>
      </w:r>
    </w:p>
    <w:p w:rsidR="008232D1" w:rsidRPr="00E27E51" w:rsidRDefault="008232D1" w:rsidP="00E27E51">
      <w:pPr>
        <w:autoSpaceDE w:val="0"/>
        <w:jc w:val="both"/>
        <w:rPr>
          <w:sz w:val="22"/>
          <w:szCs w:val="22"/>
        </w:rPr>
      </w:pPr>
      <w:r w:rsidRPr="00E27E51">
        <w:rPr>
          <w:b/>
          <w:bCs/>
          <w:sz w:val="22"/>
          <w:szCs w:val="22"/>
        </w:rPr>
        <w:t xml:space="preserve">5.7. </w:t>
      </w:r>
      <w:r w:rsidRPr="00E27E51">
        <w:rPr>
          <w:sz w:val="22"/>
          <w:szCs w:val="22"/>
        </w:rPr>
        <w:t xml:space="preserve">Jeżeli Wykonawca przewiduje powierzenie wykonania zamówienia podwykonawcom, ma obowiązek wykazać to w złożonej ofercie. </w:t>
      </w:r>
      <w:r w:rsidRPr="00E27E51">
        <w:rPr>
          <w:sz w:val="22"/>
          <w:szCs w:val="22"/>
        </w:rPr>
        <w:tab/>
        <w:t xml:space="preserve">Podwykonawca musi </w:t>
      </w:r>
      <w:r w:rsidRPr="00E27E51">
        <w:rPr>
          <w:sz w:val="22"/>
          <w:szCs w:val="22"/>
        </w:rPr>
        <w:tab/>
        <w:t>posiadać uprawnienia do wykonywania określonej  działalności lub czynności, jeżeli ustawa nakłada obowiązek posiadania takich uprawnień .</w:t>
      </w:r>
    </w:p>
    <w:p w:rsidR="008232D1" w:rsidRPr="00E27E51" w:rsidRDefault="008232D1" w:rsidP="00E27E51">
      <w:pPr>
        <w:autoSpaceDE w:val="0"/>
        <w:jc w:val="both"/>
        <w:rPr>
          <w:sz w:val="22"/>
          <w:szCs w:val="22"/>
        </w:rPr>
      </w:pPr>
      <w:r w:rsidRPr="00E27E51">
        <w:rPr>
          <w:b/>
          <w:bCs/>
          <w:sz w:val="22"/>
          <w:szCs w:val="22"/>
        </w:rPr>
        <w:t xml:space="preserve">5.8. </w:t>
      </w:r>
      <w:r w:rsidRPr="00E27E51">
        <w:rPr>
          <w:sz w:val="22"/>
          <w:szCs w:val="22"/>
        </w:rPr>
        <w:t>Wykonawca przed upływem terminu składania ofert może wprowadzić zmiany lub wycofać złożoną ofertę. Zawiadomienie o zmianie lub wycofaniu  oferty powinno być zapakowane i dostarczone zgodnie z postanowieniami  niniejszej SIWZ, a koperta powinna być dodatkowo oznakowana odpowiednim określeniem „ZMIANA”  lub „ WYCOFANIE”.</w:t>
      </w:r>
    </w:p>
    <w:p w:rsidR="008232D1" w:rsidRPr="00E27E51" w:rsidRDefault="008232D1" w:rsidP="00E27E51">
      <w:pPr>
        <w:autoSpaceDE w:val="0"/>
        <w:jc w:val="both"/>
        <w:rPr>
          <w:b/>
          <w:bCs/>
          <w:sz w:val="22"/>
          <w:szCs w:val="22"/>
        </w:rPr>
      </w:pPr>
      <w:r w:rsidRPr="00E27E51">
        <w:rPr>
          <w:b/>
          <w:bCs/>
          <w:sz w:val="22"/>
          <w:szCs w:val="22"/>
        </w:rPr>
        <w:t>5.9</w:t>
      </w:r>
      <w:r w:rsidRPr="00E27E51">
        <w:rPr>
          <w:sz w:val="22"/>
          <w:szCs w:val="22"/>
        </w:rPr>
        <w:t>. Oferta powinna być sporządzona na formularzu ofertowym (stanowiącym załącznik nr 1 do SIWZ) i złożona z wypełnionymi załącznikami i wymaganymi dokumentami, zaświadczeniami i oświadczeniami</w:t>
      </w:r>
      <w:r w:rsidRPr="00E27E51">
        <w:rPr>
          <w:b/>
          <w:bCs/>
          <w:sz w:val="22"/>
          <w:szCs w:val="22"/>
        </w:rPr>
        <w:t>.</w:t>
      </w:r>
    </w:p>
    <w:p w:rsidR="008232D1" w:rsidRPr="00E27E51" w:rsidRDefault="008232D1" w:rsidP="00E27E51">
      <w:pPr>
        <w:autoSpaceDE w:val="0"/>
        <w:jc w:val="both"/>
        <w:rPr>
          <w:sz w:val="22"/>
          <w:szCs w:val="22"/>
        </w:rPr>
      </w:pPr>
      <w:r w:rsidRPr="00E27E51">
        <w:rPr>
          <w:b/>
          <w:bCs/>
          <w:sz w:val="22"/>
          <w:szCs w:val="22"/>
        </w:rPr>
        <w:t xml:space="preserve">5.10. </w:t>
      </w:r>
      <w:r w:rsidRPr="00E27E51">
        <w:rPr>
          <w:sz w:val="22"/>
          <w:szCs w:val="22"/>
        </w:rPr>
        <w:t>Każdy Wykonawca może złożyć tylko jedną ofertę.</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6. Termin związania ofertą.</w:t>
      </w:r>
    </w:p>
    <w:p w:rsidR="008232D1" w:rsidRPr="00E27E51" w:rsidRDefault="008232D1" w:rsidP="00E27E51">
      <w:pPr>
        <w:autoSpaceDE w:val="0"/>
        <w:jc w:val="both"/>
        <w:rPr>
          <w:sz w:val="22"/>
          <w:szCs w:val="22"/>
        </w:rPr>
      </w:pPr>
      <w:r w:rsidRPr="00E27E51">
        <w:rPr>
          <w:b/>
          <w:bCs/>
          <w:sz w:val="22"/>
          <w:szCs w:val="22"/>
        </w:rPr>
        <w:t>6.1.</w:t>
      </w:r>
      <w:r w:rsidRPr="00E27E51">
        <w:rPr>
          <w:sz w:val="22"/>
          <w:szCs w:val="22"/>
        </w:rPr>
        <w:t xml:space="preserve"> Wykonawca będzie związany ofertą przez okres 30 dni.</w:t>
      </w:r>
    </w:p>
    <w:p w:rsidR="008232D1" w:rsidRPr="00E27E51" w:rsidRDefault="008232D1" w:rsidP="00E27E51">
      <w:pPr>
        <w:autoSpaceDE w:val="0"/>
        <w:jc w:val="both"/>
        <w:rPr>
          <w:sz w:val="22"/>
          <w:szCs w:val="22"/>
        </w:rPr>
      </w:pPr>
      <w:r w:rsidRPr="00E27E51">
        <w:rPr>
          <w:b/>
          <w:bCs/>
          <w:sz w:val="22"/>
          <w:szCs w:val="22"/>
        </w:rPr>
        <w:t>6.2.</w:t>
      </w:r>
      <w:r w:rsidRPr="00E27E51">
        <w:rPr>
          <w:sz w:val="22"/>
          <w:szCs w:val="22"/>
        </w:rPr>
        <w:t xml:space="preserve"> Bieg terminu związania ofertą rozpoczyna się wraz z upływem terminu składania ofert.</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7. Termin i miejsce składania i otwarcia ofert.</w:t>
      </w:r>
    </w:p>
    <w:p w:rsidR="008232D1" w:rsidRPr="00E27E51" w:rsidRDefault="008232D1" w:rsidP="00E27E51">
      <w:pPr>
        <w:autoSpaceDE w:val="0"/>
        <w:jc w:val="both"/>
        <w:rPr>
          <w:b/>
          <w:bCs/>
          <w:sz w:val="22"/>
          <w:szCs w:val="22"/>
        </w:rPr>
      </w:pPr>
      <w:r w:rsidRPr="00E27E51">
        <w:rPr>
          <w:b/>
          <w:bCs/>
          <w:sz w:val="22"/>
          <w:szCs w:val="22"/>
        </w:rPr>
        <w:t xml:space="preserve">7.1. Termin </w:t>
      </w:r>
      <w:r>
        <w:rPr>
          <w:b/>
          <w:bCs/>
          <w:sz w:val="22"/>
          <w:szCs w:val="22"/>
        </w:rPr>
        <w:t>składania ofert upływa w dniu 21</w:t>
      </w:r>
      <w:r w:rsidRPr="00E27E51">
        <w:rPr>
          <w:b/>
          <w:bCs/>
          <w:sz w:val="22"/>
          <w:szCs w:val="22"/>
        </w:rPr>
        <w:t>.02.2014  r.  o godzinie 9:00</w:t>
      </w:r>
    </w:p>
    <w:p w:rsidR="008232D1" w:rsidRPr="00E27E51" w:rsidRDefault="008232D1" w:rsidP="00E27E51">
      <w:pPr>
        <w:autoSpaceDE w:val="0"/>
        <w:jc w:val="both"/>
        <w:rPr>
          <w:sz w:val="22"/>
          <w:szCs w:val="22"/>
        </w:rPr>
      </w:pPr>
      <w:r w:rsidRPr="00E27E51">
        <w:rPr>
          <w:b/>
          <w:bCs/>
          <w:sz w:val="22"/>
          <w:szCs w:val="22"/>
        </w:rPr>
        <w:t xml:space="preserve">7.2. </w:t>
      </w:r>
      <w:r w:rsidRPr="00E27E51">
        <w:rPr>
          <w:sz w:val="22"/>
          <w:szCs w:val="22"/>
        </w:rPr>
        <w:t>Oferty można składać osobiście w siedzibie Zamawiającego (sekretariat, I piętro) lub przesłać pocztą na adres: Urząd Gminy Janowice Wielkie ul.</w:t>
      </w:r>
      <w:r>
        <w:rPr>
          <w:sz w:val="22"/>
          <w:szCs w:val="22"/>
        </w:rPr>
        <w:t xml:space="preserve"> </w:t>
      </w:r>
      <w:r w:rsidRPr="00E27E51">
        <w:rPr>
          <w:sz w:val="22"/>
          <w:szCs w:val="22"/>
        </w:rPr>
        <w:t>Kolejowa 2, 58-520 Janowice Wielkie. W przypadku przesłania Oferty pocztą – oferta musi wpłynąć do Zamawiającego przed terminem składania Ofert.</w:t>
      </w:r>
    </w:p>
    <w:p w:rsidR="008232D1" w:rsidRPr="00E27E51" w:rsidRDefault="008232D1" w:rsidP="00E27E51">
      <w:pPr>
        <w:autoSpaceDE w:val="0"/>
        <w:jc w:val="both"/>
        <w:rPr>
          <w:sz w:val="22"/>
          <w:szCs w:val="22"/>
        </w:rPr>
      </w:pPr>
      <w:r w:rsidRPr="00E27E51">
        <w:rPr>
          <w:b/>
          <w:bCs/>
          <w:sz w:val="22"/>
          <w:szCs w:val="22"/>
        </w:rPr>
        <w:t>7.3.</w:t>
      </w:r>
      <w:r w:rsidRPr="00E27E51">
        <w:rPr>
          <w:sz w:val="22"/>
          <w:szCs w:val="22"/>
        </w:rPr>
        <w:t xml:space="preserve"> Oferty należy składać w zamkniętej kopercie. Na kopercie należy podać adres zamawiającego oraz wyraźne oznaczenie: „OFERTA PRZETARGOWA - Świadczenie usług w zakresie zagospodarowania odpadów kom</w:t>
      </w:r>
      <w:r>
        <w:rPr>
          <w:sz w:val="22"/>
          <w:szCs w:val="22"/>
        </w:rPr>
        <w:t>unalnych powstałych na terenie G</w:t>
      </w:r>
      <w:r w:rsidRPr="00E27E51">
        <w:rPr>
          <w:sz w:val="22"/>
          <w:szCs w:val="22"/>
        </w:rPr>
        <w:t>miny Janowice Wielkie. ”.</w:t>
      </w:r>
    </w:p>
    <w:p w:rsidR="008232D1" w:rsidRPr="00E27E51" w:rsidRDefault="008232D1" w:rsidP="00E27E51">
      <w:pPr>
        <w:autoSpaceDE w:val="0"/>
        <w:jc w:val="both"/>
        <w:rPr>
          <w:sz w:val="22"/>
          <w:szCs w:val="22"/>
        </w:rPr>
      </w:pPr>
      <w:r w:rsidRPr="00E27E51">
        <w:rPr>
          <w:b/>
          <w:bCs/>
          <w:sz w:val="22"/>
          <w:szCs w:val="22"/>
        </w:rPr>
        <w:t xml:space="preserve">7.4. </w:t>
      </w:r>
      <w:r w:rsidRPr="00E27E51">
        <w:rPr>
          <w:sz w:val="22"/>
          <w:szCs w:val="22"/>
        </w:rPr>
        <w:t xml:space="preserve">Otwarcie ofert nastąpi w dniu </w:t>
      </w:r>
      <w:r>
        <w:rPr>
          <w:b/>
          <w:bCs/>
          <w:sz w:val="22"/>
          <w:szCs w:val="22"/>
        </w:rPr>
        <w:t>21</w:t>
      </w:r>
      <w:r w:rsidRPr="00E27E51">
        <w:rPr>
          <w:b/>
          <w:bCs/>
          <w:sz w:val="22"/>
          <w:szCs w:val="22"/>
        </w:rPr>
        <w:t>.02.2014 r.</w:t>
      </w:r>
      <w:r w:rsidRPr="00E27E51">
        <w:rPr>
          <w:sz w:val="22"/>
          <w:szCs w:val="22"/>
        </w:rPr>
        <w:t xml:space="preserve"> o godzinie </w:t>
      </w:r>
      <w:r>
        <w:rPr>
          <w:b/>
          <w:bCs/>
          <w:sz w:val="22"/>
          <w:szCs w:val="22"/>
        </w:rPr>
        <w:t>9:15</w:t>
      </w:r>
      <w:r w:rsidRPr="00E27E51">
        <w:rPr>
          <w:b/>
          <w:bCs/>
          <w:sz w:val="22"/>
          <w:szCs w:val="22"/>
        </w:rPr>
        <w:t xml:space="preserve"> </w:t>
      </w:r>
      <w:r w:rsidRPr="00E27E51">
        <w:rPr>
          <w:sz w:val="22"/>
          <w:szCs w:val="22"/>
        </w:rPr>
        <w:t>w Urzędzie Gminy w Janowicach Wielkich przy ulicy Kolejowej 2, 58-520 Janowice Wielkie (Sala nr 15</w:t>
      </w:r>
      <w:r>
        <w:rPr>
          <w:sz w:val="22"/>
          <w:szCs w:val="22"/>
        </w:rPr>
        <w:t>,</w:t>
      </w:r>
      <w:r w:rsidRPr="00E27E51">
        <w:rPr>
          <w:sz w:val="22"/>
          <w:szCs w:val="22"/>
        </w:rPr>
        <w:t xml:space="preserve"> drugie piętro). </w:t>
      </w:r>
    </w:p>
    <w:p w:rsidR="008232D1" w:rsidRPr="00E27E51" w:rsidRDefault="008232D1" w:rsidP="00E27E51">
      <w:pPr>
        <w:autoSpaceDE w:val="0"/>
        <w:jc w:val="both"/>
        <w:rPr>
          <w:sz w:val="22"/>
          <w:szCs w:val="22"/>
        </w:rPr>
      </w:pPr>
      <w:r w:rsidRPr="00E27E51">
        <w:rPr>
          <w:b/>
          <w:bCs/>
          <w:sz w:val="22"/>
          <w:szCs w:val="22"/>
        </w:rPr>
        <w:t xml:space="preserve">7.5. </w:t>
      </w:r>
      <w:r w:rsidRPr="00E27E51">
        <w:rPr>
          <w:sz w:val="22"/>
          <w:szCs w:val="22"/>
        </w:rPr>
        <w:t>Otwarcie ofert jest jawne.</w:t>
      </w:r>
    </w:p>
    <w:p w:rsidR="008232D1" w:rsidRPr="00E27E51" w:rsidRDefault="008232D1" w:rsidP="00E27E51">
      <w:pPr>
        <w:autoSpaceDE w:val="0"/>
        <w:jc w:val="both"/>
        <w:rPr>
          <w:sz w:val="22"/>
          <w:szCs w:val="22"/>
        </w:rPr>
      </w:pPr>
      <w:r w:rsidRPr="00E27E51">
        <w:rPr>
          <w:b/>
          <w:bCs/>
          <w:sz w:val="22"/>
          <w:szCs w:val="22"/>
        </w:rPr>
        <w:t xml:space="preserve">7.6  </w:t>
      </w:r>
      <w:r w:rsidRPr="00E27E51">
        <w:rPr>
          <w:sz w:val="22"/>
          <w:szCs w:val="22"/>
        </w:rPr>
        <w:t xml:space="preserve">Po otwarciu ofert Zamawiający poda następujące informacje zawarte w ofertach: nazwy/firmy oraz adresy wykonawców i ceny ofertowe. </w:t>
      </w:r>
    </w:p>
    <w:p w:rsidR="008232D1" w:rsidRPr="00E27E51" w:rsidRDefault="008232D1" w:rsidP="00E27E51">
      <w:pPr>
        <w:autoSpaceDE w:val="0"/>
        <w:jc w:val="both"/>
        <w:rPr>
          <w:sz w:val="22"/>
          <w:szCs w:val="22"/>
        </w:rPr>
      </w:pPr>
      <w:r w:rsidRPr="00E27E51">
        <w:rPr>
          <w:sz w:val="22"/>
          <w:szCs w:val="22"/>
        </w:rPr>
        <w:t>Termin wykonania zamówienia, warunki płatności, okres gwarancji nie stanowią kryterium oceny (są jednakowe dla wszystkich uczestników).</w:t>
      </w:r>
    </w:p>
    <w:p w:rsidR="008232D1" w:rsidRPr="00E27E51" w:rsidRDefault="008232D1" w:rsidP="00E27E51">
      <w:pPr>
        <w:autoSpaceDE w:val="0"/>
        <w:jc w:val="both"/>
        <w:rPr>
          <w:sz w:val="22"/>
          <w:szCs w:val="22"/>
        </w:rPr>
      </w:pPr>
      <w:r w:rsidRPr="00E27E51">
        <w:rPr>
          <w:b/>
          <w:bCs/>
          <w:sz w:val="22"/>
          <w:szCs w:val="22"/>
        </w:rPr>
        <w:t xml:space="preserve">7.7. </w:t>
      </w:r>
      <w:r w:rsidRPr="00E27E51">
        <w:rPr>
          <w:sz w:val="22"/>
          <w:szCs w:val="22"/>
        </w:rPr>
        <w:t>Wszystkie zapisane strony oferty, w tym zapisane strony wszystkich wymaganych w SIWZ załączników muszą być podpisane przez osobę (osoby) uprawnioną w dokumentach rejestrowych firmy lub posiadającą stosowne pełnomocnictwo do reprezentowania Wykonawc</w:t>
      </w:r>
      <w:r>
        <w:rPr>
          <w:sz w:val="22"/>
          <w:szCs w:val="22"/>
        </w:rPr>
        <w:t xml:space="preserve">y w postępowaniu o  udzielenie </w:t>
      </w:r>
      <w:r w:rsidRPr="00E27E51">
        <w:rPr>
          <w:sz w:val="22"/>
          <w:szCs w:val="22"/>
        </w:rPr>
        <w:t>zamówienia. W przypadku podpisania przez pełnomocnika, pełnomocnictwo musi być dołączone do oferty.</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8. Wykluczenie Wykonawcy/ Odrzucenie Oferty.</w:t>
      </w:r>
    </w:p>
    <w:p w:rsidR="008232D1" w:rsidRPr="00E27E51" w:rsidRDefault="008232D1" w:rsidP="00E27E51">
      <w:pPr>
        <w:autoSpaceDE w:val="0"/>
        <w:jc w:val="both"/>
        <w:rPr>
          <w:sz w:val="22"/>
          <w:szCs w:val="22"/>
        </w:rPr>
      </w:pPr>
      <w:r w:rsidRPr="00E27E51">
        <w:rPr>
          <w:b/>
          <w:bCs/>
          <w:sz w:val="22"/>
          <w:szCs w:val="22"/>
        </w:rPr>
        <w:t xml:space="preserve">8.1. </w:t>
      </w:r>
      <w:r w:rsidRPr="00E27E51">
        <w:rPr>
          <w:sz w:val="22"/>
          <w:szCs w:val="22"/>
        </w:rPr>
        <w:t>Zamawiający wykluczy Wykonawcę w przypadkach określonych w art. 24 ust. 1 i 2 ustawy Prawo Zamówień Publicznych. Zgodnie z art. 24 ust.4 i art. 89 ust. 1 pkt. 5, Zamawiający odrzuci ofertę Wykonawcy wykluczonego z udziału w postępowaniu o udzielenie zamówienia.</w:t>
      </w:r>
    </w:p>
    <w:p w:rsidR="008232D1" w:rsidRPr="00E27E51" w:rsidRDefault="008232D1" w:rsidP="00E27E51">
      <w:pPr>
        <w:autoSpaceDE w:val="0"/>
        <w:jc w:val="both"/>
        <w:rPr>
          <w:sz w:val="22"/>
          <w:szCs w:val="22"/>
        </w:rPr>
      </w:pPr>
      <w:r w:rsidRPr="00E27E51">
        <w:rPr>
          <w:b/>
          <w:bCs/>
          <w:sz w:val="22"/>
          <w:szCs w:val="22"/>
        </w:rPr>
        <w:t xml:space="preserve">8.2. </w:t>
      </w:r>
      <w:r w:rsidRPr="00E27E51">
        <w:rPr>
          <w:sz w:val="22"/>
          <w:szCs w:val="22"/>
        </w:rPr>
        <w:t xml:space="preserve">Zamawiający odrzuci ofertę w przypadkach określonych w art. 89 ustawy </w:t>
      </w:r>
      <w:r w:rsidRPr="00E27E51">
        <w:rPr>
          <w:sz w:val="22"/>
          <w:szCs w:val="22"/>
        </w:rPr>
        <w:tab/>
        <w:t xml:space="preserve">Prawo </w:t>
      </w:r>
      <w:r w:rsidRPr="00E27E51">
        <w:rPr>
          <w:sz w:val="22"/>
          <w:szCs w:val="22"/>
        </w:rPr>
        <w:tab/>
        <w:t>Zamówień Publicznych, zawiadamiając o tym równocześnie wszystkich Wykonawców, podając uzasadnienie faktyczne i prawne.</w:t>
      </w:r>
    </w:p>
    <w:p w:rsidR="008232D1" w:rsidRPr="00E27E51" w:rsidRDefault="008232D1" w:rsidP="00E27E51">
      <w:pPr>
        <w:autoSpaceDE w:val="0"/>
        <w:jc w:val="both"/>
        <w:rPr>
          <w:sz w:val="22"/>
          <w:szCs w:val="22"/>
        </w:rPr>
      </w:pPr>
      <w:r w:rsidRPr="00E27E51">
        <w:rPr>
          <w:b/>
          <w:bCs/>
          <w:sz w:val="22"/>
          <w:szCs w:val="22"/>
        </w:rPr>
        <w:t xml:space="preserve">8.3. </w:t>
      </w:r>
      <w:r w:rsidRPr="00E27E51">
        <w:rPr>
          <w:sz w:val="22"/>
          <w:szCs w:val="22"/>
        </w:rPr>
        <w:t>Zamawiający wykluczy z postępowania wykonawców, którzy wyrządzili szkodę, nie wykonując zamówienia lub wykonując je nienależycie, lub zostali zobowiązani do zapłaty kary umownej, jeżeli szkoda ta lub obowiązek zapłaty  kary umownej wynosiły nie mniej niż 5% wartości realizowanego zamówienia i zostały stwierdzone orzeczeniem sądu, które uprawomocniło się w okresie 3 lat przed wszczęciem postępowania(zmiana art. 24 ust. 1 pkt. 1 Pzp).</w:t>
      </w:r>
    </w:p>
    <w:p w:rsidR="008232D1" w:rsidRPr="00E27E51" w:rsidRDefault="008232D1" w:rsidP="00E27E51">
      <w:pPr>
        <w:autoSpaceDE w:val="0"/>
        <w:jc w:val="both"/>
        <w:rPr>
          <w:b/>
          <w:bCs/>
          <w:sz w:val="22"/>
          <w:szCs w:val="22"/>
        </w:rPr>
      </w:pPr>
    </w:p>
    <w:p w:rsidR="008232D1" w:rsidRPr="00E27E51" w:rsidRDefault="008232D1" w:rsidP="00E27E51">
      <w:pPr>
        <w:autoSpaceDE w:val="0"/>
        <w:jc w:val="both"/>
        <w:rPr>
          <w:b/>
          <w:bCs/>
          <w:sz w:val="22"/>
          <w:szCs w:val="22"/>
        </w:rPr>
      </w:pPr>
      <w:r w:rsidRPr="00E27E51">
        <w:rPr>
          <w:b/>
          <w:bCs/>
          <w:sz w:val="22"/>
          <w:szCs w:val="22"/>
        </w:rPr>
        <w:t>9. Osoby upoważnione do kontaktów z Wykonawcami:</w:t>
      </w:r>
    </w:p>
    <w:p w:rsidR="008232D1" w:rsidRPr="00E27E51" w:rsidRDefault="008232D1" w:rsidP="00E27E51">
      <w:pPr>
        <w:autoSpaceDE w:val="0"/>
        <w:jc w:val="both"/>
        <w:rPr>
          <w:sz w:val="22"/>
          <w:szCs w:val="22"/>
        </w:rPr>
      </w:pPr>
      <w:r w:rsidRPr="00E27E51">
        <w:rPr>
          <w:b/>
          <w:bCs/>
          <w:sz w:val="22"/>
          <w:szCs w:val="22"/>
        </w:rPr>
        <w:t>9.1.</w:t>
      </w:r>
      <w:r w:rsidRPr="00E27E51">
        <w:rPr>
          <w:sz w:val="22"/>
          <w:szCs w:val="22"/>
        </w:rPr>
        <w:t>Podinspektor ds. gospodarki odpadami - Łukasz Gapiński</w:t>
      </w:r>
    </w:p>
    <w:p w:rsidR="008232D1" w:rsidRPr="00E27E51" w:rsidRDefault="008232D1" w:rsidP="00E27E51">
      <w:pPr>
        <w:autoSpaceDE w:val="0"/>
        <w:jc w:val="both"/>
        <w:rPr>
          <w:sz w:val="22"/>
          <w:szCs w:val="22"/>
        </w:rPr>
      </w:pPr>
      <w:r w:rsidRPr="00E27E51">
        <w:rPr>
          <w:sz w:val="22"/>
          <w:szCs w:val="22"/>
        </w:rPr>
        <w:t>telefon: 75 7515124, 75 7515185, 75 75 15285 wew.118 w dniach poniedziałek - piątek w godzinach 7:30 - 15:30</w:t>
      </w:r>
    </w:p>
    <w:p w:rsidR="008232D1" w:rsidRPr="00E27E51" w:rsidRDefault="008232D1" w:rsidP="00E27E51">
      <w:pPr>
        <w:autoSpaceDE w:val="0"/>
        <w:jc w:val="both"/>
        <w:rPr>
          <w:sz w:val="22"/>
          <w:szCs w:val="22"/>
        </w:rPr>
      </w:pPr>
      <w:r w:rsidRPr="00E27E51">
        <w:rPr>
          <w:b/>
          <w:bCs/>
          <w:sz w:val="22"/>
          <w:szCs w:val="22"/>
        </w:rPr>
        <w:t xml:space="preserve">9.2. </w:t>
      </w:r>
      <w:r w:rsidRPr="00E27E51">
        <w:rPr>
          <w:sz w:val="22"/>
          <w:szCs w:val="22"/>
        </w:rPr>
        <w:t>Inspektor ds. gospodarki komunalnej i zasobów technicznych Tadeusz Chrząstowski</w:t>
      </w:r>
    </w:p>
    <w:p w:rsidR="008232D1" w:rsidRPr="00E27E51" w:rsidRDefault="008232D1" w:rsidP="00E27E51">
      <w:pPr>
        <w:autoSpaceDE w:val="0"/>
        <w:jc w:val="both"/>
        <w:rPr>
          <w:sz w:val="22"/>
          <w:szCs w:val="22"/>
        </w:rPr>
      </w:pPr>
      <w:r w:rsidRPr="00E27E51">
        <w:rPr>
          <w:sz w:val="22"/>
          <w:szCs w:val="22"/>
        </w:rPr>
        <w:t>telefon: 75 7515124, 75 7515185, 75 7515285 wew. 110 w dniach poniedziałek – piątek w godzinach 7:30 - 15:30</w:t>
      </w:r>
    </w:p>
    <w:p w:rsidR="008232D1" w:rsidRPr="00E27E51" w:rsidRDefault="008232D1" w:rsidP="00E27E51">
      <w:pPr>
        <w:autoSpaceDE w:val="0"/>
        <w:jc w:val="both"/>
        <w:rPr>
          <w:sz w:val="22"/>
          <w:szCs w:val="22"/>
        </w:rPr>
      </w:pPr>
      <w:r w:rsidRPr="00E27E51">
        <w:rPr>
          <w:sz w:val="22"/>
          <w:szCs w:val="22"/>
        </w:rPr>
        <w:t>Wszystkie dokumenty oraz informacje dotyczące postępowania należy przekazywać pisemnie. Zamawiający dopuszcza przekazywanie dokumentów i informacji za pomocą faksu, jeżeli ich treść niezwłocznie zostanie potwierdzona pisemnie. Wykonawca może zwrócić się do Zamawiającego o wyjaśnienie treści SIWZ.</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10. Wadium</w:t>
      </w:r>
    </w:p>
    <w:p w:rsidR="008232D1" w:rsidRPr="00E27E51" w:rsidRDefault="008232D1" w:rsidP="00E27E51">
      <w:pPr>
        <w:autoSpaceDE w:val="0"/>
        <w:jc w:val="both"/>
        <w:rPr>
          <w:sz w:val="22"/>
          <w:szCs w:val="22"/>
        </w:rPr>
      </w:pPr>
      <w:r w:rsidRPr="00E27E51">
        <w:rPr>
          <w:b/>
          <w:bCs/>
          <w:sz w:val="22"/>
          <w:szCs w:val="22"/>
        </w:rPr>
        <w:t xml:space="preserve">10.1. </w:t>
      </w:r>
      <w:r w:rsidRPr="00E27E51">
        <w:rPr>
          <w:sz w:val="22"/>
          <w:szCs w:val="22"/>
        </w:rPr>
        <w:t>Wykonawca przystępujący do przetargu jest zobowiązany do wniesienia wadium przed upływem terminu składania ofert w kwocie 5.000 zł (słownie</w:t>
      </w:r>
      <w:r>
        <w:rPr>
          <w:sz w:val="22"/>
          <w:szCs w:val="22"/>
        </w:rPr>
        <w:t>:</w:t>
      </w:r>
      <w:r w:rsidRPr="00E27E51">
        <w:rPr>
          <w:sz w:val="22"/>
          <w:szCs w:val="22"/>
        </w:rPr>
        <w:t xml:space="preserve"> pięć tysięcy złotych).</w:t>
      </w:r>
    </w:p>
    <w:p w:rsidR="008232D1" w:rsidRPr="00E27E51" w:rsidRDefault="008232D1" w:rsidP="00E27E51">
      <w:pPr>
        <w:autoSpaceDE w:val="0"/>
        <w:jc w:val="both"/>
        <w:rPr>
          <w:sz w:val="22"/>
          <w:szCs w:val="22"/>
        </w:rPr>
      </w:pPr>
      <w:r w:rsidRPr="00E27E51">
        <w:rPr>
          <w:b/>
          <w:bCs/>
          <w:sz w:val="22"/>
          <w:szCs w:val="22"/>
        </w:rPr>
        <w:t xml:space="preserve">10.2. </w:t>
      </w:r>
      <w:r w:rsidRPr="00E27E51">
        <w:rPr>
          <w:sz w:val="22"/>
          <w:szCs w:val="22"/>
        </w:rPr>
        <w:t>Wadium może być wniesione w jednej lub kilku następujących formach :</w:t>
      </w:r>
    </w:p>
    <w:p w:rsidR="008232D1" w:rsidRPr="00E27E51" w:rsidRDefault="008232D1" w:rsidP="00E27E51">
      <w:pPr>
        <w:autoSpaceDE w:val="0"/>
        <w:jc w:val="both"/>
        <w:rPr>
          <w:sz w:val="22"/>
          <w:szCs w:val="22"/>
        </w:rPr>
      </w:pPr>
      <w:r w:rsidRPr="00E27E51">
        <w:rPr>
          <w:b/>
          <w:bCs/>
          <w:sz w:val="22"/>
          <w:szCs w:val="22"/>
        </w:rPr>
        <w:t xml:space="preserve">a) </w:t>
      </w:r>
      <w:r w:rsidRPr="00E27E51">
        <w:rPr>
          <w:sz w:val="22"/>
          <w:szCs w:val="22"/>
        </w:rPr>
        <w:t>pieniądzu,</w:t>
      </w:r>
    </w:p>
    <w:p w:rsidR="008232D1" w:rsidRPr="00E27E51" w:rsidRDefault="008232D1" w:rsidP="00E27E51">
      <w:pPr>
        <w:autoSpaceDE w:val="0"/>
        <w:jc w:val="both"/>
        <w:rPr>
          <w:sz w:val="22"/>
          <w:szCs w:val="22"/>
        </w:rPr>
      </w:pPr>
      <w:r w:rsidRPr="00E27E51">
        <w:rPr>
          <w:b/>
          <w:bCs/>
          <w:sz w:val="22"/>
          <w:szCs w:val="22"/>
        </w:rPr>
        <w:t xml:space="preserve">b) </w:t>
      </w:r>
      <w:r w:rsidRPr="00E27E51">
        <w:rPr>
          <w:sz w:val="22"/>
          <w:szCs w:val="22"/>
        </w:rPr>
        <w:t>poręczeniach bankowych lub poręczeniach spółdzielczej kasy oszczędnościowo-kredytowej, z tym że poręczenie kasy jest zawsze poręczeniem pieniężnym,</w:t>
      </w:r>
    </w:p>
    <w:p w:rsidR="008232D1" w:rsidRPr="00E27E51" w:rsidRDefault="008232D1" w:rsidP="00E27E51">
      <w:pPr>
        <w:autoSpaceDE w:val="0"/>
        <w:jc w:val="both"/>
        <w:rPr>
          <w:sz w:val="22"/>
          <w:szCs w:val="22"/>
        </w:rPr>
      </w:pPr>
      <w:r w:rsidRPr="00E27E51">
        <w:rPr>
          <w:b/>
          <w:bCs/>
          <w:sz w:val="22"/>
          <w:szCs w:val="22"/>
        </w:rPr>
        <w:t xml:space="preserve">c) </w:t>
      </w:r>
      <w:r w:rsidRPr="00E27E51">
        <w:rPr>
          <w:sz w:val="22"/>
          <w:szCs w:val="22"/>
        </w:rPr>
        <w:t>gwarancjach bankowych,</w:t>
      </w:r>
    </w:p>
    <w:p w:rsidR="008232D1" w:rsidRPr="00E27E51" w:rsidRDefault="008232D1" w:rsidP="00E27E51">
      <w:pPr>
        <w:autoSpaceDE w:val="0"/>
        <w:jc w:val="both"/>
        <w:rPr>
          <w:b/>
          <w:bCs/>
          <w:sz w:val="22"/>
          <w:szCs w:val="22"/>
        </w:rPr>
      </w:pPr>
      <w:r w:rsidRPr="00E27E51">
        <w:rPr>
          <w:b/>
          <w:bCs/>
          <w:sz w:val="22"/>
          <w:szCs w:val="22"/>
        </w:rPr>
        <w:t xml:space="preserve">d) </w:t>
      </w:r>
      <w:r w:rsidRPr="00E27E51">
        <w:rPr>
          <w:sz w:val="22"/>
          <w:szCs w:val="22"/>
        </w:rPr>
        <w:t>gwarancjach ubezpieczeniowych</w:t>
      </w:r>
      <w:r w:rsidRPr="00E27E51">
        <w:rPr>
          <w:b/>
          <w:bCs/>
          <w:sz w:val="22"/>
          <w:szCs w:val="22"/>
        </w:rPr>
        <w:t>,</w:t>
      </w:r>
    </w:p>
    <w:p w:rsidR="008232D1" w:rsidRPr="00E27E51" w:rsidRDefault="008232D1" w:rsidP="00E27E51">
      <w:pPr>
        <w:autoSpaceDE w:val="0"/>
        <w:jc w:val="both"/>
        <w:rPr>
          <w:sz w:val="22"/>
          <w:szCs w:val="22"/>
        </w:rPr>
      </w:pPr>
      <w:r w:rsidRPr="00E27E51">
        <w:rPr>
          <w:b/>
          <w:bCs/>
          <w:sz w:val="22"/>
          <w:szCs w:val="22"/>
        </w:rPr>
        <w:t xml:space="preserve">e) </w:t>
      </w:r>
      <w:r w:rsidRPr="00E27E51">
        <w:rPr>
          <w:sz w:val="22"/>
          <w:szCs w:val="22"/>
        </w:rPr>
        <w:t>poręczeniach udzielanych przez podmioty, o których mowa w art. 6b ust.5 pkt 2 ustawy z dnia 9 listopada 2000 r. o utworzeniu Polskiej Agencji Rozwoju Przedsiębiorczości (Dz.U.z 2007r. Nr 42, poz. 275).</w:t>
      </w:r>
    </w:p>
    <w:p w:rsidR="008232D1" w:rsidRPr="00E27E51" w:rsidRDefault="008232D1" w:rsidP="00E27E51">
      <w:pPr>
        <w:autoSpaceDE w:val="0"/>
        <w:jc w:val="both"/>
        <w:rPr>
          <w:sz w:val="22"/>
          <w:szCs w:val="22"/>
        </w:rPr>
      </w:pPr>
      <w:r w:rsidRPr="00E27E51">
        <w:rPr>
          <w:b/>
          <w:bCs/>
          <w:sz w:val="22"/>
          <w:szCs w:val="22"/>
        </w:rPr>
        <w:t xml:space="preserve">10.3. </w:t>
      </w:r>
      <w:r w:rsidRPr="00E27E51">
        <w:rPr>
          <w:sz w:val="22"/>
          <w:szCs w:val="22"/>
        </w:rPr>
        <w:t>Wadium wnoszone w pieniądzu wpłaca się przelewem na rachunek bankowy :</w:t>
      </w:r>
    </w:p>
    <w:p w:rsidR="008232D1" w:rsidRPr="00E27E51" w:rsidRDefault="008232D1" w:rsidP="00E27E51">
      <w:pPr>
        <w:autoSpaceDE w:val="0"/>
        <w:jc w:val="both"/>
        <w:rPr>
          <w:b/>
          <w:bCs/>
          <w:sz w:val="22"/>
          <w:szCs w:val="22"/>
        </w:rPr>
      </w:pPr>
      <w:r w:rsidRPr="00E27E51">
        <w:rPr>
          <w:b/>
          <w:bCs/>
          <w:sz w:val="22"/>
          <w:szCs w:val="22"/>
        </w:rPr>
        <w:t>Bank Gospodarki Żywnościowej Nr 54 2030 0045 1110 0000 0080 3360</w:t>
      </w:r>
    </w:p>
    <w:p w:rsidR="008232D1" w:rsidRPr="00E27E51" w:rsidRDefault="008232D1" w:rsidP="00E27E51">
      <w:pPr>
        <w:autoSpaceDE w:val="0"/>
        <w:jc w:val="both"/>
        <w:rPr>
          <w:sz w:val="22"/>
          <w:szCs w:val="22"/>
        </w:rPr>
      </w:pPr>
      <w:r w:rsidRPr="00E27E51">
        <w:rPr>
          <w:b/>
          <w:bCs/>
          <w:sz w:val="22"/>
          <w:szCs w:val="22"/>
        </w:rPr>
        <w:t xml:space="preserve">10.4. </w:t>
      </w:r>
      <w:r w:rsidRPr="00E27E51">
        <w:rPr>
          <w:sz w:val="22"/>
          <w:szCs w:val="22"/>
        </w:rPr>
        <w:t>Wadium wnoszone w pieniądzu musi znajdować się na rachunku bankowym Zamawiającego przed upływem terminu składania ofert. Kserokopię dowodu wpłaty należy załączyć do oferty.</w:t>
      </w:r>
    </w:p>
    <w:p w:rsidR="008232D1" w:rsidRPr="00E27E51" w:rsidRDefault="008232D1" w:rsidP="00E27E51">
      <w:pPr>
        <w:autoSpaceDE w:val="0"/>
        <w:jc w:val="both"/>
        <w:rPr>
          <w:sz w:val="22"/>
          <w:szCs w:val="22"/>
        </w:rPr>
      </w:pPr>
      <w:r w:rsidRPr="00E27E51">
        <w:rPr>
          <w:b/>
          <w:bCs/>
          <w:sz w:val="22"/>
          <w:szCs w:val="22"/>
        </w:rPr>
        <w:t xml:space="preserve">10.5. </w:t>
      </w:r>
      <w:r w:rsidRPr="00E27E51">
        <w:rPr>
          <w:sz w:val="22"/>
          <w:szCs w:val="22"/>
        </w:rPr>
        <w:t xml:space="preserve">Wadium wnoszone w innej formie niż w pieniądzu należy dołączyć do oferty. </w:t>
      </w:r>
    </w:p>
    <w:p w:rsidR="008232D1" w:rsidRPr="00E27E51" w:rsidRDefault="008232D1" w:rsidP="00E27E51">
      <w:pPr>
        <w:autoSpaceDE w:val="0"/>
        <w:jc w:val="both"/>
        <w:rPr>
          <w:sz w:val="22"/>
          <w:szCs w:val="22"/>
        </w:rPr>
      </w:pPr>
      <w:r w:rsidRPr="00E27E51">
        <w:rPr>
          <w:b/>
          <w:bCs/>
          <w:sz w:val="22"/>
          <w:szCs w:val="22"/>
        </w:rPr>
        <w:t xml:space="preserve">10.6. </w:t>
      </w:r>
      <w:r w:rsidRPr="00E27E51">
        <w:rPr>
          <w:sz w:val="22"/>
          <w:szCs w:val="22"/>
        </w:rPr>
        <w:t>W przypadku wniesienia wadium w formie gwarancji bankowych lub ubezpieczeniowych w treści gwarancji winny być podane wszystkie przypadki powodujące utratę wadium (zgodnie z art. 46 ust. 4a i ust. 5 ustawy Prawo Zamówień Publicznych) oraz zapis, że „w przypadku zaistnienia jednej z okoliczności powodujących utratę wadium Gwarant zobowiązuje się nieodwołalnie i bezwarunkowo do zapłacenia na pierwsze żądanie beneficjenta każdej kwoty do maksymalnej wysokości podanej w gwarancji.”</w:t>
      </w:r>
    </w:p>
    <w:p w:rsidR="008232D1" w:rsidRPr="00E27E51" w:rsidRDefault="008232D1" w:rsidP="00E27E51">
      <w:pPr>
        <w:autoSpaceDE w:val="0"/>
        <w:jc w:val="both"/>
        <w:rPr>
          <w:sz w:val="22"/>
          <w:szCs w:val="22"/>
        </w:rPr>
      </w:pPr>
      <w:r w:rsidRPr="00E27E51">
        <w:rPr>
          <w:b/>
          <w:bCs/>
          <w:sz w:val="22"/>
          <w:szCs w:val="22"/>
        </w:rPr>
        <w:t xml:space="preserve">10.7. </w:t>
      </w:r>
      <w:r w:rsidRPr="00E27E51">
        <w:rPr>
          <w:sz w:val="22"/>
          <w:szCs w:val="22"/>
        </w:rPr>
        <w:t>Wykonawca, który nie wniesie wadium zostanie wykluczony z przetargu.</w:t>
      </w:r>
    </w:p>
    <w:p w:rsidR="008232D1" w:rsidRPr="00E27E51" w:rsidRDefault="008232D1" w:rsidP="00E27E51">
      <w:pPr>
        <w:autoSpaceDE w:val="0"/>
        <w:jc w:val="both"/>
        <w:rPr>
          <w:sz w:val="22"/>
          <w:szCs w:val="22"/>
        </w:rPr>
      </w:pPr>
      <w:r w:rsidRPr="00E27E51">
        <w:rPr>
          <w:b/>
          <w:bCs/>
          <w:sz w:val="22"/>
          <w:szCs w:val="22"/>
        </w:rPr>
        <w:t xml:space="preserve">10.8. </w:t>
      </w:r>
      <w:r w:rsidRPr="00E27E51">
        <w:rPr>
          <w:sz w:val="22"/>
          <w:szCs w:val="22"/>
        </w:rPr>
        <w:t>Zamawiający zwraca wadium niezwłocznie w sytuacjach przewidzianych w ustawie Prawo Zamówień Publicznych.</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11. Opis kryteriów i sposób oceny ofert</w:t>
      </w:r>
    </w:p>
    <w:p w:rsidR="008232D1" w:rsidRPr="00E27E51" w:rsidRDefault="008232D1" w:rsidP="00E27E51">
      <w:pPr>
        <w:autoSpaceDE w:val="0"/>
        <w:jc w:val="both"/>
        <w:rPr>
          <w:sz w:val="22"/>
          <w:szCs w:val="22"/>
        </w:rPr>
      </w:pPr>
      <w:r w:rsidRPr="00E27E51">
        <w:rPr>
          <w:b/>
          <w:bCs/>
          <w:sz w:val="22"/>
          <w:szCs w:val="22"/>
        </w:rPr>
        <w:t xml:space="preserve">11.1. </w:t>
      </w:r>
      <w:r w:rsidRPr="00E27E51">
        <w:rPr>
          <w:sz w:val="22"/>
          <w:szCs w:val="22"/>
        </w:rPr>
        <w:t>Zamawiający oceni i porówna jedynie te oferty, które zostały uznane za zgodne z przepisami prawa, SIWZ i nie zostały odrzucone przez Zamawiającego.</w:t>
      </w:r>
    </w:p>
    <w:p w:rsidR="008232D1" w:rsidRPr="00BE18BF" w:rsidRDefault="008232D1" w:rsidP="00E27E51">
      <w:pPr>
        <w:autoSpaceDE w:val="0"/>
        <w:jc w:val="both"/>
        <w:rPr>
          <w:sz w:val="22"/>
          <w:szCs w:val="22"/>
        </w:rPr>
      </w:pPr>
      <w:r w:rsidRPr="00E27E51">
        <w:rPr>
          <w:b/>
          <w:bCs/>
          <w:sz w:val="22"/>
          <w:szCs w:val="22"/>
        </w:rPr>
        <w:t xml:space="preserve">11.2. </w:t>
      </w:r>
      <w:r w:rsidRPr="00E27E51">
        <w:rPr>
          <w:sz w:val="22"/>
          <w:szCs w:val="22"/>
        </w:rPr>
        <w:t xml:space="preserve">Zamawiający wybierze najkorzystniejszą ofertę spośród ofert rozpatrywanych i nie odrzuconych, </w:t>
      </w:r>
      <w:r>
        <w:rPr>
          <w:sz w:val="22"/>
          <w:szCs w:val="22"/>
        </w:rPr>
        <w:t xml:space="preserve">biorąc pod uwagę </w:t>
      </w:r>
      <w:r>
        <w:rPr>
          <w:color w:val="FF0000"/>
          <w:kern w:val="22"/>
          <w:sz w:val="22"/>
          <w:szCs w:val="22"/>
          <w:u w:val="single"/>
        </w:rPr>
        <w:t>wiersz 18</w:t>
      </w:r>
      <w:r w:rsidRPr="00B90521">
        <w:rPr>
          <w:color w:val="FF0000"/>
          <w:kern w:val="22"/>
          <w:sz w:val="22"/>
          <w:szCs w:val="22"/>
          <w:u w:val="single"/>
        </w:rPr>
        <w:t xml:space="preserve"> </w:t>
      </w:r>
      <w:r w:rsidRPr="00BE18BF">
        <w:rPr>
          <w:sz w:val="22"/>
          <w:szCs w:val="22"/>
          <w:u w:val="single"/>
        </w:rPr>
        <w:t>w kolumnie H tabeli z punktu 2 załącznika nr 1 do SIWZ</w:t>
      </w:r>
      <w:r>
        <w:rPr>
          <w:sz w:val="22"/>
          <w:szCs w:val="22"/>
        </w:rPr>
        <w:t xml:space="preserve">, </w:t>
      </w:r>
      <w:r w:rsidRPr="00E27E51">
        <w:rPr>
          <w:sz w:val="22"/>
          <w:szCs w:val="22"/>
        </w:rPr>
        <w:t xml:space="preserve">wyłącznie na podstawie kryterium – </w:t>
      </w:r>
      <w:r w:rsidRPr="00E27E51">
        <w:rPr>
          <w:b/>
          <w:bCs/>
          <w:sz w:val="22"/>
          <w:szCs w:val="22"/>
        </w:rPr>
        <w:t>cena brutto:</w:t>
      </w:r>
    </w:p>
    <w:p w:rsidR="008232D1" w:rsidRPr="00E27E51" w:rsidRDefault="008232D1" w:rsidP="00E27E51">
      <w:pPr>
        <w:autoSpaceDE w:val="0"/>
        <w:jc w:val="both"/>
        <w:rPr>
          <w:sz w:val="22"/>
          <w:szCs w:val="22"/>
        </w:rPr>
      </w:pPr>
      <w:r w:rsidRPr="00E27E51">
        <w:rPr>
          <w:sz w:val="22"/>
          <w:szCs w:val="22"/>
        </w:rPr>
        <w:t>Ilość punktów dla każdej oferty zostanie wyliczona wg poniższego wzoru:</w:t>
      </w:r>
    </w:p>
    <w:p w:rsidR="008232D1" w:rsidRPr="00E27E51" w:rsidRDefault="008232D1" w:rsidP="00E27E51">
      <w:pPr>
        <w:autoSpaceDE w:val="0"/>
        <w:jc w:val="both"/>
        <w:rPr>
          <w:sz w:val="22"/>
          <w:szCs w:val="22"/>
        </w:rPr>
      </w:pPr>
    </w:p>
    <w:p w:rsidR="008232D1" w:rsidRPr="00E27E51" w:rsidRDefault="008232D1" w:rsidP="00E27E51">
      <w:pPr>
        <w:autoSpaceDE w:val="0"/>
        <w:jc w:val="both"/>
        <w:rPr>
          <w:sz w:val="22"/>
          <w:szCs w:val="22"/>
        </w:rPr>
      </w:pPr>
      <w:r w:rsidRPr="00E27E51">
        <w:rPr>
          <w:sz w:val="22"/>
          <w:szCs w:val="22"/>
        </w:rPr>
        <w:t xml:space="preserve">                        C minimalna</w:t>
      </w:r>
    </w:p>
    <w:p w:rsidR="008232D1" w:rsidRPr="00E27E51" w:rsidRDefault="008232D1" w:rsidP="00E27E51">
      <w:pPr>
        <w:autoSpaceDE w:val="0"/>
        <w:jc w:val="both"/>
        <w:rPr>
          <w:sz w:val="22"/>
          <w:szCs w:val="22"/>
        </w:rPr>
      </w:pPr>
      <w:r w:rsidRPr="00E27E51">
        <w:rPr>
          <w:sz w:val="22"/>
          <w:szCs w:val="22"/>
        </w:rPr>
        <w:tab/>
        <w:t>C = ------------------------- x 100 punktów</w:t>
      </w:r>
    </w:p>
    <w:p w:rsidR="008232D1" w:rsidRPr="00E27E51" w:rsidRDefault="008232D1" w:rsidP="00E27E51">
      <w:pPr>
        <w:autoSpaceDE w:val="0"/>
        <w:jc w:val="both"/>
        <w:rPr>
          <w:sz w:val="22"/>
          <w:szCs w:val="22"/>
        </w:rPr>
      </w:pPr>
      <w:r w:rsidRPr="00E27E51">
        <w:rPr>
          <w:sz w:val="22"/>
          <w:szCs w:val="22"/>
        </w:rPr>
        <w:tab/>
        <w:t xml:space="preserve">              C badana</w:t>
      </w:r>
    </w:p>
    <w:p w:rsidR="008232D1" w:rsidRPr="00E27E51" w:rsidRDefault="008232D1" w:rsidP="00E27E51">
      <w:pPr>
        <w:autoSpaceDE w:val="0"/>
        <w:jc w:val="both"/>
        <w:rPr>
          <w:sz w:val="22"/>
          <w:szCs w:val="22"/>
        </w:rPr>
      </w:pPr>
      <w:r w:rsidRPr="00E27E51">
        <w:rPr>
          <w:sz w:val="22"/>
          <w:szCs w:val="22"/>
        </w:rPr>
        <w:tab/>
        <w:t>gdzie:</w:t>
      </w:r>
    </w:p>
    <w:p w:rsidR="008232D1" w:rsidRPr="00E27E51" w:rsidRDefault="008232D1" w:rsidP="00E27E51">
      <w:pPr>
        <w:autoSpaceDE w:val="0"/>
        <w:jc w:val="both"/>
        <w:rPr>
          <w:sz w:val="22"/>
          <w:szCs w:val="22"/>
        </w:rPr>
      </w:pPr>
      <w:r w:rsidRPr="00E27E51">
        <w:rPr>
          <w:sz w:val="22"/>
          <w:szCs w:val="22"/>
        </w:rPr>
        <w:tab/>
        <w:t>C - ilość punktów oferty badanej</w:t>
      </w:r>
    </w:p>
    <w:p w:rsidR="008232D1" w:rsidRPr="00E27E51" w:rsidRDefault="008232D1" w:rsidP="00E27E51">
      <w:pPr>
        <w:autoSpaceDE w:val="0"/>
        <w:jc w:val="both"/>
        <w:rPr>
          <w:sz w:val="22"/>
          <w:szCs w:val="22"/>
        </w:rPr>
      </w:pPr>
      <w:r w:rsidRPr="00E27E51">
        <w:rPr>
          <w:sz w:val="22"/>
          <w:szCs w:val="22"/>
        </w:rPr>
        <w:tab/>
        <w:t>C minimalna - najniższa cena spośród wszystkich ważnych ofert</w:t>
      </w:r>
    </w:p>
    <w:p w:rsidR="008232D1" w:rsidRPr="00E27E51" w:rsidRDefault="008232D1" w:rsidP="00E27E51">
      <w:pPr>
        <w:autoSpaceDE w:val="0"/>
        <w:jc w:val="both"/>
        <w:rPr>
          <w:sz w:val="22"/>
          <w:szCs w:val="22"/>
        </w:rPr>
      </w:pPr>
      <w:r w:rsidRPr="00E27E51">
        <w:rPr>
          <w:sz w:val="22"/>
          <w:szCs w:val="22"/>
        </w:rPr>
        <w:tab/>
        <w:t>C badana - cena oferty badanej</w:t>
      </w:r>
    </w:p>
    <w:p w:rsidR="008232D1" w:rsidRPr="00E27E51" w:rsidRDefault="008232D1" w:rsidP="00E27E51">
      <w:pPr>
        <w:autoSpaceDE w:val="0"/>
        <w:jc w:val="both"/>
        <w:rPr>
          <w:sz w:val="22"/>
          <w:szCs w:val="22"/>
        </w:rPr>
      </w:pPr>
    </w:p>
    <w:p w:rsidR="008232D1" w:rsidRPr="00E27E51" w:rsidRDefault="008232D1" w:rsidP="00E27E51">
      <w:pPr>
        <w:autoSpaceDE w:val="0"/>
        <w:jc w:val="both"/>
        <w:rPr>
          <w:sz w:val="22"/>
          <w:szCs w:val="22"/>
        </w:rPr>
      </w:pPr>
      <w:r w:rsidRPr="00E27E51">
        <w:rPr>
          <w:sz w:val="22"/>
          <w:szCs w:val="22"/>
        </w:rPr>
        <w:t>Złożona prawidłowo oferta zawierająca najni</w:t>
      </w:r>
      <w:r>
        <w:rPr>
          <w:sz w:val="22"/>
          <w:szCs w:val="22"/>
        </w:rPr>
        <w:t xml:space="preserve">ższą cenę zostanie oceniona na </w:t>
      </w:r>
      <w:r w:rsidRPr="00E27E51">
        <w:rPr>
          <w:sz w:val="22"/>
          <w:szCs w:val="22"/>
        </w:rPr>
        <w:t>100 pkt..</w:t>
      </w:r>
    </w:p>
    <w:p w:rsidR="008232D1" w:rsidRPr="00E27E51" w:rsidRDefault="008232D1" w:rsidP="00E27E51">
      <w:pPr>
        <w:autoSpaceDE w:val="0"/>
        <w:jc w:val="both"/>
        <w:rPr>
          <w:sz w:val="22"/>
          <w:szCs w:val="22"/>
        </w:rPr>
      </w:pPr>
      <w:r w:rsidRPr="00E27E51">
        <w:rPr>
          <w:b/>
          <w:bCs/>
          <w:sz w:val="22"/>
          <w:szCs w:val="22"/>
        </w:rPr>
        <w:t xml:space="preserve">11.3. </w:t>
      </w:r>
      <w:r w:rsidRPr="00E27E51">
        <w:rPr>
          <w:sz w:val="22"/>
          <w:szCs w:val="22"/>
        </w:rPr>
        <w:t>Cenę oferty należy podać w walucie polskiej</w:t>
      </w:r>
      <w:r>
        <w:rPr>
          <w:sz w:val="22"/>
          <w:szCs w:val="22"/>
        </w:rPr>
        <w:t xml:space="preserve"> (PLN)</w:t>
      </w:r>
      <w:r w:rsidRPr="00E27E51">
        <w:rPr>
          <w:sz w:val="22"/>
          <w:szCs w:val="22"/>
        </w:rPr>
        <w:t>.</w:t>
      </w:r>
    </w:p>
    <w:p w:rsidR="008232D1" w:rsidRDefault="008232D1" w:rsidP="00E27E51">
      <w:pPr>
        <w:autoSpaceDE w:val="0"/>
        <w:jc w:val="both"/>
        <w:rPr>
          <w:b/>
          <w:bCs/>
          <w:sz w:val="22"/>
          <w:szCs w:val="22"/>
        </w:rPr>
      </w:pPr>
    </w:p>
    <w:p w:rsidR="008232D1" w:rsidRPr="00E27E51" w:rsidRDefault="008232D1" w:rsidP="00E27E51">
      <w:pPr>
        <w:autoSpaceDE w:val="0"/>
        <w:jc w:val="both"/>
        <w:rPr>
          <w:sz w:val="22"/>
          <w:szCs w:val="22"/>
        </w:rPr>
      </w:pPr>
      <w:r w:rsidRPr="00E27E51">
        <w:rPr>
          <w:b/>
          <w:bCs/>
          <w:sz w:val="22"/>
          <w:szCs w:val="22"/>
        </w:rPr>
        <w:t>12. Tryb udzielenia zamówienia</w:t>
      </w:r>
      <w:r w:rsidRPr="00E27E51">
        <w:rPr>
          <w:sz w:val="22"/>
          <w:szCs w:val="22"/>
        </w:rPr>
        <w:t xml:space="preserve"> : Przetarg nieograniczony</w:t>
      </w:r>
    </w:p>
    <w:p w:rsidR="008232D1" w:rsidRDefault="008232D1" w:rsidP="00E27E51">
      <w:pPr>
        <w:autoSpaceDE w:val="0"/>
        <w:jc w:val="both"/>
        <w:rPr>
          <w:b/>
          <w:bCs/>
          <w:sz w:val="22"/>
          <w:szCs w:val="22"/>
        </w:rPr>
      </w:pPr>
    </w:p>
    <w:p w:rsidR="008232D1" w:rsidRPr="00E27E51" w:rsidRDefault="008232D1" w:rsidP="00E27E51">
      <w:pPr>
        <w:autoSpaceDE w:val="0"/>
        <w:jc w:val="both"/>
        <w:rPr>
          <w:b/>
          <w:bCs/>
          <w:sz w:val="22"/>
          <w:szCs w:val="22"/>
        </w:rPr>
      </w:pPr>
      <w:r w:rsidRPr="00E27E51">
        <w:rPr>
          <w:b/>
          <w:bCs/>
          <w:sz w:val="22"/>
          <w:szCs w:val="22"/>
        </w:rPr>
        <w:t>13. Zawiadomienie o wyborze oferty i podpisanie umowy</w:t>
      </w:r>
    </w:p>
    <w:p w:rsidR="008232D1" w:rsidRPr="00E27E51" w:rsidRDefault="008232D1" w:rsidP="00E27E51">
      <w:pPr>
        <w:autoSpaceDE w:val="0"/>
        <w:jc w:val="both"/>
        <w:rPr>
          <w:sz w:val="22"/>
          <w:szCs w:val="22"/>
        </w:rPr>
      </w:pPr>
      <w:r w:rsidRPr="00E27E51">
        <w:rPr>
          <w:b/>
          <w:bCs/>
          <w:sz w:val="22"/>
          <w:szCs w:val="22"/>
        </w:rPr>
        <w:t xml:space="preserve">13.1. </w:t>
      </w:r>
      <w:r w:rsidRPr="00E27E51">
        <w:rPr>
          <w:sz w:val="22"/>
          <w:szCs w:val="22"/>
        </w:rPr>
        <w:t>Zamawiający niezwłocznie po wyborze najkorzystniejszej oferty zawiadomi wykonawców, którzy złożyli oferty o:</w:t>
      </w:r>
    </w:p>
    <w:p w:rsidR="008232D1" w:rsidRPr="00E27E51" w:rsidRDefault="008232D1" w:rsidP="00E27E51">
      <w:pPr>
        <w:autoSpaceDE w:val="0"/>
        <w:jc w:val="both"/>
        <w:rPr>
          <w:sz w:val="22"/>
          <w:szCs w:val="22"/>
        </w:rPr>
      </w:pPr>
      <w:r w:rsidRPr="00E27E51">
        <w:rPr>
          <w:b/>
          <w:bCs/>
          <w:sz w:val="22"/>
          <w:szCs w:val="22"/>
        </w:rPr>
        <w:t xml:space="preserve">a) </w:t>
      </w:r>
      <w:r w:rsidRPr="00E27E51">
        <w:rPr>
          <w:sz w:val="22"/>
          <w:szCs w:val="22"/>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zawierających punktację przyznaną ofertom w każdym kryterium oceny ofert i łączną punktację,</w:t>
      </w:r>
    </w:p>
    <w:p w:rsidR="008232D1" w:rsidRPr="00E27E51" w:rsidRDefault="008232D1" w:rsidP="00E27E51">
      <w:pPr>
        <w:autoSpaceDE w:val="0"/>
        <w:jc w:val="both"/>
        <w:rPr>
          <w:sz w:val="22"/>
          <w:szCs w:val="22"/>
        </w:rPr>
      </w:pPr>
      <w:r w:rsidRPr="00E27E51">
        <w:rPr>
          <w:b/>
          <w:bCs/>
          <w:sz w:val="22"/>
          <w:szCs w:val="22"/>
        </w:rPr>
        <w:t xml:space="preserve">b) </w:t>
      </w:r>
      <w:r w:rsidRPr="00E27E51">
        <w:rPr>
          <w:sz w:val="22"/>
          <w:szCs w:val="22"/>
        </w:rPr>
        <w:t>wykonawcach, których oferty zostały odrzucone, podając uzasadnienie faktyczne i prawne,</w:t>
      </w:r>
    </w:p>
    <w:p w:rsidR="008232D1" w:rsidRPr="00E27E51" w:rsidRDefault="008232D1" w:rsidP="00E27E51">
      <w:pPr>
        <w:autoSpaceDE w:val="0"/>
        <w:jc w:val="both"/>
        <w:rPr>
          <w:sz w:val="22"/>
          <w:szCs w:val="22"/>
        </w:rPr>
      </w:pPr>
      <w:r w:rsidRPr="00E27E51">
        <w:rPr>
          <w:b/>
          <w:bCs/>
          <w:sz w:val="22"/>
          <w:szCs w:val="22"/>
        </w:rPr>
        <w:t xml:space="preserve">c) </w:t>
      </w:r>
      <w:r w:rsidRPr="00E27E51">
        <w:rPr>
          <w:sz w:val="22"/>
          <w:szCs w:val="22"/>
        </w:rPr>
        <w:t>wykonawcach, którzy zostali wykluczeni z postępowania o udzielenie zamówienia podając uzasadnienie faktyczne i prawne,</w:t>
      </w:r>
    </w:p>
    <w:p w:rsidR="008232D1" w:rsidRPr="00E27E51" w:rsidRDefault="008232D1" w:rsidP="00E27E51">
      <w:pPr>
        <w:autoSpaceDE w:val="0"/>
        <w:jc w:val="both"/>
        <w:rPr>
          <w:sz w:val="22"/>
          <w:szCs w:val="22"/>
        </w:rPr>
      </w:pPr>
      <w:r w:rsidRPr="00E27E51">
        <w:rPr>
          <w:b/>
          <w:bCs/>
          <w:sz w:val="22"/>
          <w:szCs w:val="22"/>
        </w:rPr>
        <w:t xml:space="preserve">13.2. </w:t>
      </w:r>
      <w:r w:rsidRPr="00E27E51">
        <w:rPr>
          <w:sz w:val="22"/>
          <w:szCs w:val="22"/>
        </w:rPr>
        <w:t>Niezwłocznie po wyborze najkorzystniejszej oferty zamawiający zamieści informacje o wyborze najkorzystniejszej oferty zgodnie z pkt. 13.1.a na stronie internetowej Urzędu Gminy oraz na tablicy ogłoszeń w swojej siedzibie.</w:t>
      </w:r>
    </w:p>
    <w:p w:rsidR="008232D1" w:rsidRPr="00E27E51" w:rsidRDefault="008232D1" w:rsidP="00E27E51">
      <w:pPr>
        <w:autoSpaceDE w:val="0"/>
        <w:jc w:val="both"/>
        <w:rPr>
          <w:sz w:val="22"/>
          <w:szCs w:val="22"/>
        </w:rPr>
      </w:pPr>
      <w:r w:rsidRPr="00E27E51">
        <w:rPr>
          <w:b/>
          <w:bCs/>
          <w:sz w:val="22"/>
          <w:szCs w:val="22"/>
        </w:rPr>
        <w:t xml:space="preserve">13.3. </w:t>
      </w:r>
      <w:r w:rsidRPr="00E27E51">
        <w:rPr>
          <w:sz w:val="22"/>
          <w:szCs w:val="22"/>
        </w:rPr>
        <w:t>Zamawiający powiadomi wybranego Wykonawcę o terminie i miejscu podpisania umowy.</w:t>
      </w:r>
    </w:p>
    <w:p w:rsidR="008232D1" w:rsidRPr="00E27E51" w:rsidRDefault="008232D1" w:rsidP="00E27E51">
      <w:pPr>
        <w:autoSpaceDE w:val="0"/>
        <w:jc w:val="both"/>
        <w:rPr>
          <w:sz w:val="22"/>
          <w:szCs w:val="22"/>
        </w:rPr>
      </w:pPr>
      <w:r w:rsidRPr="00E27E51">
        <w:rPr>
          <w:b/>
          <w:bCs/>
          <w:sz w:val="22"/>
          <w:szCs w:val="22"/>
        </w:rPr>
        <w:t xml:space="preserve">13.4. </w:t>
      </w:r>
      <w:r w:rsidRPr="00E27E51">
        <w:rPr>
          <w:sz w:val="22"/>
          <w:szCs w:val="22"/>
        </w:rPr>
        <w:t>Zamawiający podpisze z wybranym Wykonawcą umowę zgodnie z dołączonym do SIWZ projektem umowy. Do przedstawionego projektu umowy zostaną wprowadzone wszystkie informacje i zobowiązania Wykonawcy, wynikające z przedstawionej przez niego oferty.</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14. Zabezpieczenie należytego wykonania umowy.</w:t>
      </w:r>
    </w:p>
    <w:p w:rsidR="008232D1" w:rsidRPr="00E27E51" w:rsidRDefault="008232D1" w:rsidP="00E27E51">
      <w:pPr>
        <w:autoSpaceDE w:val="0"/>
        <w:jc w:val="both"/>
        <w:rPr>
          <w:sz w:val="22"/>
          <w:szCs w:val="22"/>
        </w:rPr>
      </w:pPr>
      <w:r w:rsidRPr="00E27E51">
        <w:rPr>
          <w:b/>
          <w:bCs/>
          <w:sz w:val="22"/>
          <w:szCs w:val="22"/>
        </w:rPr>
        <w:t xml:space="preserve">14.1. </w:t>
      </w:r>
      <w:r w:rsidRPr="00E27E51">
        <w:rPr>
          <w:sz w:val="22"/>
          <w:szCs w:val="22"/>
        </w:rPr>
        <w:t>Zamawiający nie żąda wniesienia zabezpieczenia.</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15. Pouczenie o środkach ochrony prawnej przysługujących wykonawcy w toku</w:t>
      </w:r>
    </w:p>
    <w:p w:rsidR="008232D1" w:rsidRPr="00E27E51" w:rsidRDefault="008232D1" w:rsidP="00E27E51">
      <w:pPr>
        <w:autoSpaceDE w:val="0"/>
        <w:jc w:val="both"/>
        <w:rPr>
          <w:b/>
          <w:bCs/>
          <w:sz w:val="22"/>
          <w:szCs w:val="22"/>
        </w:rPr>
      </w:pPr>
      <w:r w:rsidRPr="00E27E51">
        <w:rPr>
          <w:b/>
          <w:bCs/>
          <w:sz w:val="22"/>
          <w:szCs w:val="22"/>
        </w:rPr>
        <w:t>postępowania o udzielenie zamówienia:</w:t>
      </w:r>
    </w:p>
    <w:p w:rsidR="008232D1" w:rsidRPr="00E27E51" w:rsidRDefault="008232D1" w:rsidP="00E27E51">
      <w:pPr>
        <w:autoSpaceDE w:val="0"/>
        <w:jc w:val="both"/>
        <w:rPr>
          <w:sz w:val="22"/>
          <w:szCs w:val="22"/>
        </w:rPr>
      </w:pPr>
      <w:r w:rsidRPr="00E27E51">
        <w:rPr>
          <w:b/>
          <w:bCs/>
          <w:sz w:val="22"/>
          <w:szCs w:val="22"/>
        </w:rPr>
        <w:t xml:space="preserve">15.1. </w:t>
      </w:r>
      <w:r w:rsidRPr="00E27E51">
        <w:rPr>
          <w:sz w:val="22"/>
          <w:szCs w:val="22"/>
        </w:rPr>
        <w:t>Wykonawcom oraz innym osobom, których interes prawny doznał uszczerbku w trakcie postępowania w wyniku naruszenia przez Zamawiającego określonych w ustawie Prawo Zamówień Publicznych przepisów, przysługują środki ochrony prawnej w postaci :</w:t>
      </w:r>
    </w:p>
    <w:p w:rsidR="008232D1" w:rsidRPr="00E27E51" w:rsidRDefault="008232D1" w:rsidP="00E27E51">
      <w:pPr>
        <w:autoSpaceDE w:val="0"/>
        <w:jc w:val="both"/>
        <w:rPr>
          <w:sz w:val="22"/>
          <w:szCs w:val="22"/>
        </w:rPr>
      </w:pPr>
      <w:r w:rsidRPr="00E27E51">
        <w:rPr>
          <w:b/>
          <w:bCs/>
          <w:sz w:val="22"/>
          <w:szCs w:val="22"/>
        </w:rPr>
        <w:t xml:space="preserve">a) </w:t>
      </w:r>
      <w:r w:rsidRPr="00E27E51">
        <w:rPr>
          <w:sz w:val="22"/>
          <w:szCs w:val="22"/>
        </w:rPr>
        <w:t>odwołania ( art. 180 i niżej następujące ustawy Pzp),</w:t>
      </w:r>
    </w:p>
    <w:p w:rsidR="008232D1" w:rsidRPr="00E27E51" w:rsidRDefault="008232D1" w:rsidP="00E27E51">
      <w:pPr>
        <w:autoSpaceDE w:val="0"/>
        <w:jc w:val="both"/>
        <w:rPr>
          <w:sz w:val="22"/>
          <w:szCs w:val="22"/>
        </w:rPr>
      </w:pPr>
      <w:r w:rsidRPr="00E27E51">
        <w:rPr>
          <w:b/>
          <w:bCs/>
          <w:sz w:val="22"/>
          <w:szCs w:val="22"/>
        </w:rPr>
        <w:t xml:space="preserve">b) </w:t>
      </w:r>
      <w:r w:rsidRPr="00E27E51">
        <w:rPr>
          <w:sz w:val="22"/>
          <w:szCs w:val="22"/>
        </w:rPr>
        <w:t>skargi do sądu okręgowego właściwego dla siedziby Zamawiającego (art. 198 a i niżej następujące ustawy Pzp).</w:t>
      </w:r>
    </w:p>
    <w:p w:rsidR="008232D1" w:rsidRPr="00E27E51" w:rsidRDefault="008232D1" w:rsidP="00E27E51">
      <w:pPr>
        <w:autoSpaceDE w:val="0"/>
        <w:jc w:val="both"/>
        <w:rPr>
          <w:sz w:val="22"/>
          <w:szCs w:val="22"/>
        </w:rPr>
      </w:pPr>
      <w:r w:rsidRPr="00E27E51">
        <w:rPr>
          <w:b/>
          <w:bCs/>
          <w:sz w:val="22"/>
          <w:szCs w:val="22"/>
        </w:rPr>
        <w:t xml:space="preserve">15.2. </w:t>
      </w:r>
      <w:r w:rsidRPr="00E27E51">
        <w:rPr>
          <w:sz w:val="22"/>
          <w:szCs w:val="22"/>
        </w:rPr>
        <w:t>W sprawach nieuregulowanych w niniejszej specyfikacji mają zastosowanie przepisy ustawy Prawo Zamówień Publicznych oraz przepisy Kodeksu Cywilnego.</w:t>
      </w:r>
    </w:p>
    <w:p w:rsidR="008232D1" w:rsidRPr="00E27E51" w:rsidRDefault="008232D1" w:rsidP="00E27E51">
      <w:pPr>
        <w:autoSpaceDE w:val="0"/>
        <w:jc w:val="both"/>
        <w:rPr>
          <w:sz w:val="22"/>
          <w:szCs w:val="22"/>
        </w:rPr>
      </w:pPr>
    </w:p>
    <w:p w:rsidR="008232D1" w:rsidRPr="00E27E51" w:rsidRDefault="008232D1" w:rsidP="00E27E51">
      <w:pPr>
        <w:autoSpaceDE w:val="0"/>
        <w:jc w:val="both"/>
        <w:rPr>
          <w:b/>
          <w:bCs/>
          <w:sz w:val="22"/>
          <w:szCs w:val="22"/>
        </w:rPr>
      </w:pPr>
      <w:r w:rsidRPr="00E27E51">
        <w:rPr>
          <w:b/>
          <w:bCs/>
          <w:sz w:val="22"/>
          <w:szCs w:val="22"/>
        </w:rPr>
        <w:t>16. Spis załączników:</w:t>
      </w:r>
    </w:p>
    <w:p w:rsidR="008232D1" w:rsidRPr="00E27E51" w:rsidRDefault="008232D1" w:rsidP="00E27E51">
      <w:pPr>
        <w:autoSpaceDE w:val="0"/>
        <w:jc w:val="both"/>
        <w:rPr>
          <w:sz w:val="22"/>
          <w:szCs w:val="22"/>
        </w:rPr>
      </w:pPr>
      <w:r w:rsidRPr="00E27E51">
        <w:rPr>
          <w:b/>
          <w:bCs/>
          <w:sz w:val="22"/>
          <w:szCs w:val="22"/>
        </w:rPr>
        <w:t xml:space="preserve">1. </w:t>
      </w:r>
      <w:r w:rsidRPr="00E27E51">
        <w:rPr>
          <w:sz w:val="22"/>
          <w:szCs w:val="22"/>
        </w:rPr>
        <w:t>Formularz oferty.</w:t>
      </w:r>
    </w:p>
    <w:p w:rsidR="008232D1" w:rsidRPr="005E4C5C" w:rsidRDefault="008232D1" w:rsidP="00E27E51">
      <w:pPr>
        <w:autoSpaceDE w:val="0"/>
        <w:jc w:val="both"/>
        <w:rPr>
          <w:sz w:val="22"/>
          <w:szCs w:val="22"/>
        </w:rPr>
      </w:pPr>
      <w:r w:rsidRPr="005E4C5C">
        <w:rPr>
          <w:sz w:val="22"/>
          <w:szCs w:val="22"/>
        </w:rPr>
        <w:t>2. Projekt umowy.</w:t>
      </w:r>
    </w:p>
    <w:p w:rsidR="008232D1" w:rsidRPr="00E27E51" w:rsidRDefault="008232D1" w:rsidP="00E27E51">
      <w:pPr>
        <w:autoSpaceDE w:val="0"/>
        <w:jc w:val="both"/>
        <w:rPr>
          <w:sz w:val="22"/>
          <w:szCs w:val="22"/>
        </w:rPr>
      </w:pPr>
      <w:r w:rsidRPr="00E27E51">
        <w:rPr>
          <w:b/>
          <w:bCs/>
          <w:sz w:val="22"/>
          <w:szCs w:val="22"/>
        </w:rPr>
        <w:t xml:space="preserve">3. </w:t>
      </w:r>
      <w:r w:rsidRPr="00E27E51">
        <w:rPr>
          <w:sz w:val="22"/>
          <w:szCs w:val="22"/>
        </w:rPr>
        <w:t>Oświadczenie zgodnie z art. 22 ust. 1 pkt 1-3 ustawy z dnia 24 stycznia 2004 r.</w:t>
      </w:r>
      <w:r>
        <w:rPr>
          <w:sz w:val="22"/>
          <w:szCs w:val="22"/>
        </w:rPr>
        <w:t xml:space="preserve"> -Prawo Zamówień P</w:t>
      </w:r>
      <w:r w:rsidRPr="00E27E51">
        <w:rPr>
          <w:sz w:val="22"/>
          <w:szCs w:val="22"/>
        </w:rPr>
        <w:t>ublicznych</w:t>
      </w:r>
    </w:p>
    <w:p w:rsidR="008232D1" w:rsidRPr="00E27E51" w:rsidRDefault="008232D1" w:rsidP="00E27E51">
      <w:pPr>
        <w:autoSpaceDE w:val="0"/>
        <w:jc w:val="both"/>
        <w:rPr>
          <w:sz w:val="22"/>
          <w:szCs w:val="22"/>
        </w:rPr>
      </w:pPr>
      <w:r w:rsidRPr="00E27E51">
        <w:rPr>
          <w:b/>
          <w:bCs/>
          <w:sz w:val="22"/>
          <w:szCs w:val="22"/>
        </w:rPr>
        <w:t xml:space="preserve">4. </w:t>
      </w:r>
      <w:r w:rsidRPr="00E27E51">
        <w:rPr>
          <w:sz w:val="22"/>
          <w:szCs w:val="22"/>
        </w:rPr>
        <w:t xml:space="preserve">Oświadczenie zgodnie z art. 24 ust. 1 ustawy z dnia 24 stycznia 2004 r. </w:t>
      </w:r>
      <w:r>
        <w:rPr>
          <w:sz w:val="22"/>
          <w:szCs w:val="22"/>
        </w:rPr>
        <w:t>–</w:t>
      </w:r>
      <w:r w:rsidRPr="00E27E51">
        <w:rPr>
          <w:sz w:val="22"/>
          <w:szCs w:val="22"/>
        </w:rPr>
        <w:t>Prawo</w:t>
      </w:r>
      <w:r>
        <w:rPr>
          <w:sz w:val="22"/>
          <w:szCs w:val="22"/>
        </w:rPr>
        <w:t xml:space="preserve"> Zamówień P</w:t>
      </w:r>
      <w:r w:rsidRPr="00E27E51">
        <w:rPr>
          <w:sz w:val="22"/>
          <w:szCs w:val="22"/>
        </w:rPr>
        <w:t>ublicznych.</w:t>
      </w:r>
    </w:p>
    <w:p w:rsidR="008232D1" w:rsidRPr="00E27E51" w:rsidRDefault="008232D1" w:rsidP="00E27E51">
      <w:pPr>
        <w:autoSpaceDE w:val="0"/>
        <w:jc w:val="both"/>
        <w:rPr>
          <w:sz w:val="22"/>
          <w:szCs w:val="22"/>
        </w:rPr>
      </w:pPr>
      <w:r w:rsidRPr="00E27E51">
        <w:rPr>
          <w:b/>
          <w:bCs/>
          <w:sz w:val="22"/>
          <w:szCs w:val="22"/>
        </w:rPr>
        <w:t xml:space="preserve">5. </w:t>
      </w:r>
      <w:r w:rsidRPr="00E27E51">
        <w:rPr>
          <w:sz w:val="22"/>
          <w:szCs w:val="22"/>
        </w:rPr>
        <w:t>Zobowiązanie innych podmiotów do udostępnienia zasobów.</w:t>
      </w:r>
    </w:p>
    <w:p w:rsidR="008232D1" w:rsidRPr="00E27E51" w:rsidRDefault="008232D1" w:rsidP="00E27E51">
      <w:pPr>
        <w:autoSpaceDE w:val="0"/>
        <w:jc w:val="both"/>
        <w:rPr>
          <w:sz w:val="22"/>
          <w:szCs w:val="22"/>
        </w:rPr>
      </w:pPr>
    </w:p>
    <w:sectPr w:rsidR="008232D1" w:rsidRPr="00E27E51" w:rsidSect="00EF0732">
      <w:footerReference w:type="default" r:id="rId7"/>
      <w:pgSz w:w="11905" w:h="16837"/>
      <w:pgMar w:top="1134"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2D1" w:rsidRDefault="008232D1" w:rsidP="009C6BD1">
      <w:r>
        <w:separator/>
      </w:r>
    </w:p>
  </w:endnote>
  <w:endnote w:type="continuationSeparator" w:id="1">
    <w:p w:rsidR="008232D1" w:rsidRDefault="008232D1" w:rsidP="009C6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D1" w:rsidRDefault="008232D1">
    <w:pPr>
      <w:pStyle w:val="Footer"/>
      <w:jc w:val="center"/>
    </w:pPr>
    <w:fldSimple w:instr=" PAGE   \* MERGEFORMAT ">
      <w:r>
        <w:rPr>
          <w:noProof/>
        </w:rPr>
        <w:t>6</w:t>
      </w:r>
    </w:fldSimple>
  </w:p>
  <w:p w:rsidR="008232D1" w:rsidRDefault="00823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2D1" w:rsidRDefault="008232D1" w:rsidP="009C6BD1">
      <w:r>
        <w:separator/>
      </w:r>
    </w:p>
  </w:footnote>
  <w:footnote w:type="continuationSeparator" w:id="1">
    <w:p w:rsidR="008232D1" w:rsidRDefault="008232D1" w:rsidP="009C6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5E97E2C"/>
    <w:multiLevelType w:val="hybridMultilevel"/>
    <w:tmpl w:val="0CF681C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6880AAF"/>
    <w:multiLevelType w:val="hybridMultilevel"/>
    <w:tmpl w:val="99444DA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9C6640C"/>
    <w:multiLevelType w:val="hybridMultilevel"/>
    <w:tmpl w:val="D1F089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1351FA5"/>
    <w:multiLevelType w:val="hybridMultilevel"/>
    <w:tmpl w:val="6CA4286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8492E43"/>
    <w:multiLevelType w:val="hybridMultilevel"/>
    <w:tmpl w:val="5360DC60"/>
    <w:lvl w:ilvl="0" w:tplc="CF5EE008">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AA3696E"/>
    <w:multiLevelType w:val="hybridMultilevel"/>
    <w:tmpl w:val="6D327D1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8752A8"/>
    <w:multiLevelType w:val="hybridMultilevel"/>
    <w:tmpl w:val="99C8F24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68B64BB2"/>
    <w:multiLevelType w:val="hybridMultilevel"/>
    <w:tmpl w:val="CC80C5C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55227C1"/>
    <w:multiLevelType w:val="hybridMultilevel"/>
    <w:tmpl w:val="07DCC7D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99C377E"/>
    <w:multiLevelType w:val="hybridMultilevel"/>
    <w:tmpl w:val="62A01E8A"/>
    <w:lvl w:ilvl="0" w:tplc="D8B674EE">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num w:numId="1">
    <w:abstractNumId w:val="0"/>
  </w:num>
  <w:num w:numId="2">
    <w:abstractNumId w:val="1"/>
  </w:num>
  <w:num w:numId="3">
    <w:abstractNumId w:val="3"/>
  </w:num>
  <w:num w:numId="4">
    <w:abstractNumId w:val="7"/>
  </w:num>
  <w:num w:numId="5">
    <w:abstractNumId w:val="6"/>
  </w:num>
  <w:num w:numId="6">
    <w:abstractNumId w:val="9"/>
  </w:num>
  <w:num w:numId="7">
    <w:abstractNumId w:val="10"/>
  </w:num>
  <w:num w:numId="8">
    <w:abstractNumId w:val="2"/>
  </w:num>
  <w:num w:numId="9">
    <w:abstractNumId w:val="5"/>
  </w:num>
  <w:num w:numId="10">
    <w:abstractNumId w:val="8"/>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F17"/>
    <w:rsid w:val="00046EFF"/>
    <w:rsid w:val="0008569A"/>
    <w:rsid w:val="001770C0"/>
    <w:rsid w:val="002067EE"/>
    <w:rsid w:val="002B125B"/>
    <w:rsid w:val="004812FE"/>
    <w:rsid w:val="004E4798"/>
    <w:rsid w:val="00514147"/>
    <w:rsid w:val="005502FF"/>
    <w:rsid w:val="005708E9"/>
    <w:rsid w:val="00586CCB"/>
    <w:rsid w:val="0059632D"/>
    <w:rsid w:val="005B3B4F"/>
    <w:rsid w:val="005B3F17"/>
    <w:rsid w:val="005E4C5C"/>
    <w:rsid w:val="0063268B"/>
    <w:rsid w:val="00673F1E"/>
    <w:rsid w:val="0069395C"/>
    <w:rsid w:val="00696E74"/>
    <w:rsid w:val="006F71B8"/>
    <w:rsid w:val="00727432"/>
    <w:rsid w:val="00742281"/>
    <w:rsid w:val="007B6419"/>
    <w:rsid w:val="007D780A"/>
    <w:rsid w:val="008232D1"/>
    <w:rsid w:val="008B7E3F"/>
    <w:rsid w:val="009914C6"/>
    <w:rsid w:val="009C6BD1"/>
    <w:rsid w:val="00A570A2"/>
    <w:rsid w:val="00B41E5C"/>
    <w:rsid w:val="00B443D2"/>
    <w:rsid w:val="00B9021A"/>
    <w:rsid w:val="00B90521"/>
    <w:rsid w:val="00BE18BF"/>
    <w:rsid w:val="00BF6C0A"/>
    <w:rsid w:val="00C221A4"/>
    <w:rsid w:val="00C3280B"/>
    <w:rsid w:val="00C96876"/>
    <w:rsid w:val="00D005D9"/>
    <w:rsid w:val="00D40D16"/>
    <w:rsid w:val="00D50D24"/>
    <w:rsid w:val="00D96887"/>
    <w:rsid w:val="00DA7531"/>
    <w:rsid w:val="00E27E51"/>
    <w:rsid w:val="00EA7738"/>
    <w:rsid w:val="00EC4736"/>
    <w:rsid w:val="00EE657C"/>
    <w:rsid w:val="00EF0732"/>
    <w:rsid w:val="00F23355"/>
    <w:rsid w:val="00F31D39"/>
    <w:rsid w:val="00FF6B0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7C"/>
    <w:pPr>
      <w:widowControl w:val="0"/>
      <w:suppressAutoHyphens/>
    </w:pPr>
    <w:rPr>
      <w:kern w:val="1"/>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EE657C"/>
    <w:rPr>
      <w:rFonts w:ascii="Symbol" w:hAnsi="Symbol" w:cs="Symbol"/>
    </w:rPr>
  </w:style>
  <w:style w:type="character" w:customStyle="1" w:styleId="Absatz-Standardschriftart">
    <w:name w:val="Absatz-Standardschriftart"/>
    <w:uiPriority w:val="99"/>
    <w:rsid w:val="00EE657C"/>
  </w:style>
  <w:style w:type="character" w:customStyle="1" w:styleId="WW-Absatz-Standardschriftart">
    <w:name w:val="WW-Absatz-Standardschriftart"/>
    <w:uiPriority w:val="99"/>
    <w:rsid w:val="00EE657C"/>
  </w:style>
  <w:style w:type="character" w:customStyle="1" w:styleId="WW-Absatz-Standardschriftart1">
    <w:name w:val="WW-Absatz-Standardschriftart1"/>
    <w:uiPriority w:val="99"/>
    <w:rsid w:val="00EE657C"/>
  </w:style>
  <w:style w:type="character" w:customStyle="1" w:styleId="WW-Absatz-Standardschriftart11">
    <w:name w:val="WW-Absatz-Standardschriftart11"/>
    <w:uiPriority w:val="99"/>
    <w:rsid w:val="00EE657C"/>
  </w:style>
  <w:style w:type="character" w:customStyle="1" w:styleId="WW-Absatz-Standardschriftart111">
    <w:name w:val="WW-Absatz-Standardschriftart111"/>
    <w:uiPriority w:val="99"/>
    <w:rsid w:val="00EE657C"/>
  </w:style>
  <w:style w:type="character" w:customStyle="1" w:styleId="Znakinumeracji">
    <w:name w:val="Znaki numeracji"/>
    <w:uiPriority w:val="99"/>
    <w:rsid w:val="00EE657C"/>
    <w:rPr>
      <w:b/>
      <w:bCs/>
    </w:rPr>
  </w:style>
  <w:style w:type="character" w:customStyle="1" w:styleId="Symbolewypunktowania">
    <w:name w:val="Symbole wypunktowania"/>
    <w:uiPriority w:val="99"/>
    <w:rsid w:val="00EE657C"/>
    <w:rPr>
      <w:rFonts w:ascii="OpenSymbol" w:hAnsi="OpenSymbol" w:cs="OpenSymbol"/>
    </w:rPr>
  </w:style>
  <w:style w:type="paragraph" w:customStyle="1" w:styleId="Nagwek1">
    <w:name w:val="Nagłówek1"/>
    <w:basedOn w:val="Normal"/>
    <w:next w:val="BodyText"/>
    <w:uiPriority w:val="99"/>
    <w:rsid w:val="00EE657C"/>
    <w:pPr>
      <w:keepNext/>
      <w:spacing w:before="240" w:after="120"/>
    </w:pPr>
    <w:rPr>
      <w:rFonts w:ascii="Arial" w:eastAsia="Arial Unicode MS" w:hAnsi="Arial" w:cs="Arial"/>
      <w:sz w:val="28"/>
      <w:szCs w:val="28"/>
    </w:rPr>
  </w:style>
  <w:style w:type="paragraph" w:styleId="BodyText">
    <w:name w:val="Body Text"/>
    <w:basedOn w:val="Normal"/>
    <w:link w:val="BodyTextChar"/>
    <w:uiPriority w:val="99"/>
    <w:rsid w:val="00EE657C"/>
    <w:pPr>
      <w:spacing w:after="120"/>
    </w:pPr>
  </w:style>
  <w:style w:type="character" w:customStyle="1" w:styleId="BodyTextChar">
    <w:name w:val="Body Text Char"/>
    <w:basedOn w:val="DefaultParagraphFont"/>
    <w:link w:val="BodyText"/>
    <w:uiPriority w:val="99"/>
    <w:semiHidden/>
    <w:locked/>
    <w:rsid w:val="0059632D"/>
    <w:rPr>
      <w:kern w:val="1"/>
      <w:sz w:val="24"/>
      <w:szCs w:val="24"/>
    </w:rPr>
  </w:style>
  <w:style w:type="paragraph" w:styleId="List">
    <w:name w:val="List"/>
    <w:basedOn w:val="BodyText"/>
    <w:uiPriority w:val="99"/>
    <w:rsid w:val="00EE657C"/>
  </w:style>
  <w:style w:type="paragraph" w:customStyle="1" w:styleId="Podpis1">
    <w:name w:val="Podpis1"/>
    <w:basedOn w:val="Normal"/>
    <w:uiPriority w:val="99"/>
    <w:rsid w:val="00EE657C"/>
    <w:pPr>
      <w:suppressLineNumbers/>
      <w:spacing w:before="120" w:after="120"/>
    </w:pPr>
    <w:rPr>
      <w:i/>
      <w:iCs/>
    </w:rPr>
  </w:style>
  <w:style w:type="paragraph" w:customStyle="1" w:styleId="Indeks">
    <w:name w:val="Indeks"/>
    <w:basedOn w:val="Normal"/>
    <w:uiPriority w:val="99"/>
    <w:rsid w:val="00EE657C"/>
    <w:pPr>
      <w:suppressLineNumbers/>
    </w:pPr>
  </w:style>
  <w:style w:type="paragraph" w:styleId="Header">
    <w:name w:val="header"/>
    <w:basedOn w:val="Normal"/>
    <w:next w:val="BodyText"/>
    <w:link w:val="HeaderChar"/>
    <w:uiPriority w:val="99"/>
    <w:rsid w:val="00EE657C"/>
    <w:pPr>
      <w:keepNext/>
      <w:spacing w:before="240" w:after="120"/>
    </w:pPr>
    <w:rPr>
      <w:rFonts w:ascii="Arial" w:hAnsi="Arial" w:cs="Arial"/>
      <w:sz w:val="28"/>
      <w:szCs w:val="28"/>
    </w:rPr>
  </w:style>
  <w:style w:type="character" w:customStyle="1" w:styleId="HeaderChar">
    <w:name w:val="Header Char"/>
    <w:basedOn w:val="DefaultParagraphFont"/>
    <w:link w:val="Header"/>
    <w:uiPriority w:val="99"/>
    <w:semiHidden/>
    <w:locked/>
    <w:rsid w:val="0059632D"/>
    <w:rPr>
      <w:kern w:val="1"/>
      <w:sz w:val="24"/>
      <w:szCs w:val="24"/>
    </w:rPr>
  </w:style>
  <w:style w:type="paragraph" w:customStyle="1" w:styleId="Zawartotabeli">
    <w:name w:val="Zawartość tabeli"/>
    <w:basedOn w:val="Normal"/>
    <w:uiPriority w:val="99"/>
    <w:rsid w:val="00EE657C"/>
    <w:pPr>
      <w:suppressLineNumbers/>
    </w:pPr>
  </w:style>
  <w:style w:type="paragraph" w:customStyle="1" w:styleId="Default">
    <w:name w:val="Default"/>
    <w:basedOn w:val="Normal"/>
    <w:uiPriority w:val="99"/>
    <w:rsid w:val="00EE657C"/>
    <w:pPr>
      <w:autoSpaceDE w:val="0"/>
    </w:pPr>
    <w:rPr>
      <w:rFonts w:ascii="Arial" w:hAnsi="Arial" w:cs="Arial"/>
      <w:color w:val="000000"/>
    </w:rPr>
  </w:style>
  <w:style w:type="paragraph" w:customStyle="1" w:styleId="Nagwektabeli">
    <w:name w:val="Nagłówek tabeli"/>
    <w:basedOn w:val="Zawartotabeli"/>
    <w:uiPriority w:val="99"/>
    <w:rsid w:val="00EE657C"/>
    <w:pPr>
      <w:jc w:val="center"/>
    </w:pPr>
    <w:rPr>
      <w:b/>
      <w:bCs/>
    </w:rPr>
  </w:style>
  <w:style w:type="paragraph" w:styleId="NoSpacing">
    <w:name w:val="No Spacing"/>
    <w:uiPriority w:val="99"/>
    <w:qFormat/>
    <w:rsid w:val="005B3F17"/>
    <w:pPr>
      <w:widowControl w:val="0"/>
      <w:suppressAutoHyphens/>
    </w:pPr>
    <w:rPr>
      <w:kern w:val="1"/>
      <w:sz w:val="24"/>
      <w:szCs w:val="24"/>
    </w:rPr>
  </w:style>
  <w:style w:type="paragraph" w:styleId="Footer">
    <w:name w:val="footer"/>
    <w:basedOn w:val="Normal"/>
    <w:link w:val="FooterChar"/>
    <w:uiPriority w:val="99"/>
    <w:rsid w:val="009C6BD1"/>
    <w:pPr>
      <w:tabs>
        <w:tab w:val="center" w:pos="4536"/>
        <w:tab w:val="right" w:pos="9072"/>
      </w:tabs>
    </w:pPr>
  </w:style>
  <w:style w:type="character" w:customStyle="1" w:styleId="FooterChar">
    <w:name w:val="Footer Char"/>
    <w:basedOn w:val="DefaultParagraphFont"/>
    <w:link w:val="Footer"/>
    <w:uiPriority w:val="99"/>
    <w:locked/>
    <w:rsid w:val="009C6BD1"/>
    <w:rPr>
      <w:rFonts w:eastAsia="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7</Pages>
  <Words>3183</Words>
  <Characters>19098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UG Janowice Wielkie</cp:lastModifiedBy>
  <cp:revision>10</cp:revision>
  <cp:lastPrinted>2014-02-04T13:05:00Z</cp:lastPrinted>
  <dcterms:created xsi:type="dcterms:W3CDTF">2014-02-04T14:09:00Z</dcterms:created>
  <dcterms:modified xsi:type="dcterms:W3CDTF">2014-02-13T15:24:00Z</dcterms:modified>
</cp:coreProperties>
</file>