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68" w:rsidRPr="008E0F68" w:rsidRDefault="008E0F68" w:rsidP="008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E0F68">
        <w:rPr>
          <w:rFonts w:ascii="Times New Roman" w:eastAsia="Times New Roman" w:hAnsi="Times New Roman" w:cs="Times New Roman"/>
          <w:sz w:val="24"/>
          <w:szCs w:val="24"/>
          <w:lang w:eastAsia="pl-PL"/>
        </w:rPr>
        <w:t>w Janowicach Wielkich</w:t>
      </w:r>
    </w:p>
    <w:p w:rsidR="008E0F68" w:rsidRPr="008E0F68" w:rsidRDefault="008E0F68" w:rsidP="008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68">
        <w:rPr>
          <w:rFonts w:ascii="Times New Roman" w:eastAsia="Times New Roman" w:hAnsi="Times New Roman" w:cs="Times New Roman"/>
          <w:sz w:val="24"/>
          <w:szCs w:val="24"/>
          <w:lang w:eastAsia="pl-PL"/>
        </w:rPr>
        <w:t>ul. Kolejowa 2, 58-520 Janowice Wielkie</w:t>
      </w:r>
    </w:p>
    <w:p w:rsidR="008E0F68" w:rsidRDefault="008E0F68" w:rsidP="008E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E0F68" w:rsidRDefault="008E0F68" w:rsidP="008E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</w:p>
    <w:p w:rsidR="008E0F68" w:rsidRPr="008E0F68" w:rsidRDefault="008E0F68" w:rsidP="008E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8E0F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Szanowni Państwo,</w:t>
      </w:r>
    </w:p>
    <w:p w:rsidR="008E0F68" w:rsidRPr="008E0F68" w:rsidRDefault="008E0F68" w:rsidP="008E0F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możemy umieścić na stałe banera do Państwa serwisu mikroporady.pl (jak i wielu innych) z powodu obawy  o zachowanie przejrzystości strony oraz jej orientację na sprawy ściśle związane z życiem lokalnej społeczności. W naszym przekonaniu osiągną Państwo oczekiwany efekt np. poprzez współpracę z wyszukiwarkami, które będą kierowane do bezpośrednio zainteresowanych i treści w nich promowane będą łatwiej znajdywane. Uważamy za niepotrzebne dublowanie na naszej stronie treści już obecnych w </w:t>
      </w:r>
      <w:proofErr w:type="spellStart"/>
      <w:r w:rsidRPr="008E0F6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8E0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też kierowanie do nich, skoro większość odbiorców i tak posługuje się ogólną wyszukiwarką w celu odnalezienia interesujących ich treści, a nie opiera się wyłącznie na –jak to Państwo ujmują - Kąciku Przedsiębiorcy na stronie swojej gminy. Jednocześnie informuję, że tut. Urząd prowadzi działania z udziałem przedsiębiorców, rozsyłając ankiety instytucji publicznych, szkoląc przedsiębiorców posiadających zezwolenie na sprzedaż alkoholu czy współpracując  z gestorami turystyki i gastronomii np. poprzez ich promocję. W tej sprawie proszę o kontakt z niżej podpisanym. Z wyrazami szacunku</w:t>
      </w:r>
    </w:p>
    <w:p w:rsidR="008E0F68" w:rsidRPr="008E0F68" w:rsidRDefault="008E0F68" w:rsidP="008E0F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E0F68" w:rsidRPr="008E0F68" w:rsidRDefault="008E0F68" w:rsidP="008E0F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6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Miłosz Kamiński</w:t>
      </w:r>
    </w:p>
    <w:p w:rsidR="008E0F68" w:rsidRPr="008E0F68" w:rsidRDefault="008E0F68" w:rsidP="008E0F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68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 Gminy Janowice Wielkie</w:t>
      </w:r>
    </w:p>
    <w:p w:rsidR="008E0F68" w:rsidRPr="008E0F68" w:rsidRDefault="008E0F68" w:rsidP="008E0F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75 75 15 124 </w:t>
      </w:r>
      <w:proofErr w:type="spellStart"/>
      <w:r w:rsidRPr="008E0F68">
        <w:rPr>
          <w:rFonts w:ascii="Times New Roman" w:eastAsia="Times New Roman" w:hAnsi="Times New Roman" w:cs="Times New Roman"/>
          <w:sz w:val="24"/>
          <w:szCs w:val="24"/>
          <w:lang w:eastAsia="pl-PL"/>
        </w:rPr>
        <w:t>wewn</w:t>
      </w:r>
      <w:proofErr w:type="spellEnd"/>
      <w:r w:rsidRPr="008E0F68">
        <w:rPr>
          <w:rFonts w:ascii="Times New Roman" w:eastAsia="Times New Roman" w:hAnsi="Times New Roman" w:cs="Times New Roman"/>
          <w:sz w:val="24"/>
          <w:szCs w:val="24"/>
          <w:lang w:eastAsia="pl-PL"/>
        </w:rPr>
        <w:t>. 102, 100</w:t>
      </w:r>
    </w:p>
    <w:p w:rsidR="008E0F68" w:rsidRPr="008E0F68" w:rsidRDefault="008E0F68" w:rsidP="008E0F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68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sekretarz@janowicewielkie.eu</w:t>
      </w:r>
    </w:p>
    <w:p w:rsidR="008E0F68" w:rsidRPr="008E0F68" w:rsidRDefault="008E0F68" w:rsidP="008E0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F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F49C1" w:rsidRDefault="00AF49C1"/>
    <w:sectPr w:rsidR="00AF4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68"/>
    <w:rsid w:val="008E0F68"/>
    <w:rsid w:val="00A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3DEB-A0B6-42A2-A86F-599CF0F7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Mateusz</cp:lastModifiedBy>
  <cp:revision>1</cp:revision>
  <dcterms:created xsi:type="dcterms:W3CDTF">2017-06-06T08:35:00Z</dcterms:created>
  <dcterms:modified xsi:type="dcterms:W3CDTF">2017-06-06T08:37:00Z</dcterms:modified>
</cp:coreProperties>
</file>