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A9" w:rsidRDefault="00262375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Janowice Wielkie, dn. 20</w:t>
      </w:r>
      <w:r w:rsidR="006B6C3B">
        <w:rPr>
          <w:rFonts w:ascii="Times New Roman" w:eastAsia="Times New Roman" w:hAnsi="Times New Roman" w:cs="Times New Roman"/>
          <w:sz w:val="20"/>
          <w:szCs w:val="20"/>
          <w:lang w:eastAsia="ar-SA"/>
        </w:rPr>
        <w:t>.09.2017 r.</w:t>
      </w:r>
    </w:p>
    <w:p w:rsidR="00A42CA9" w:rsidRDefault="006B6C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Gmina Janowice Wielkie</w:t>
      </w:r>
    </w:p>
    <w:p w:rsidR="00A42CA9" w:rsidRDefault="006B6C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58-520 Janowice Wielkie, ul. Kolejowa 2</w:t>
      </w:r>
    </w:p>
    <w:p w:rsidR="00A42CA9" w:rsidRDefault="006B6C3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75-75-15-124/185/285, fax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.: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75-75-15-124/185/285</w:t>
      </w:r>
    </w:p>
    <w:p w:rsidR="00A42CA9" w:rsidRDefault="006B6C3B">
      <w:pPr>
        <w:suppressAutoHyphens/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e-mail: </w:t>
      </w:r>
      <w:hyperlink r:id="rId5">
        <w:r>
          <w:rPr>
            <w:rStyle w:val="czeinternetowe"/>
            <w:rFonts w:ascii="Times New Roman" w:eastAsia="Times New Roman" w:hAnsi="Times New Roman" w:cs="Times New Roman"/>
            <w:color w:val="0000FF"/>
            <w:sz w:val="20"/>
            <w:lang w:eastAsia="ar-SA"/>
          </w:rPr>
          <w:t>gmina@janowicewielkie.eu</w:t>
        </w:r>
      </w:hyperlink>
    </w:p>
    <w:p w:rsidR="00A42CA9" w:rsidRDefault="00A42C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42CA9" w:rsidRDefault="00A42C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42CA9" w:rsidRDefault="00A42C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42CA9" w:rsidRDefault="00A42C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42CA9" w:rsidRDefault="006B6C3B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INFORMACJA Z SESJI OTWARCIA OFERT</w:t>
      </w:r>
    </w:p>
    <w:p w:rsidR="00A42CA9" w:rsidRDefault="00262375">
      <w:pPr>
        <w:suppressAutoHyphens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dokonanej w dniu 20</w:t>
      </w:r>
      <w:r w:rsidR="006B6C3B">
        <w:rPr>
          <w:rFonts w:ascii="Times New Roman" w:eastAsia="Times New Roman" w:hAnsi="Times New Roman" w:cs="Times New Roman"/>
          <w:sz w:val="24"/>
          <w:szCs w:val="24"/>
          <w:lang w:eastAsia="ar-SA"/>
        </w:rPr>
        <w:t>.09.2017 r. o godz. 09:15</w:t>
      </w:r>
    </w:p>
    <w:p w:rsidR="00A42CA9" w:rsidRDefault="00A42CA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2CA9" w:rsidRDefault="00A42CA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ar-SA"/>
        </w:rPr>
      </w:pPr>
    </w:p>
    <w:p w:rsidR="00A42CA9" w:rsidRDefault="006B6C3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Dotyczy: postępowania o udzielenie zamówienia publicznego prowadzonego w trybie przetargu nieograniczonego na zadanie pn. </w:t>
      </w:r>
      <w:r w:rsidRPr="006B6C3B">
        <w:rPr>
          <w:rFonts w:ascii="Times New Roman" w:eastAsia="Times New Roman" w:hAnsi="Times New Roman" w:cs="Times New Roman"/>
          <w:b/>
          <w:sz w:val="24"/>
          <w:szCs w:val="24"/>
        </w:rPr>
        <w:t>„Odbudowa muru oporowego w Janowicach Wielkich dz. nr 637/1 na długości 150 m [powódź lipiec 2012 r.]”</w:t>
      </w:r>
    </w:p>
    <w:p w:rsidR="00A42CA9" w:rsidRDefault="00A42C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CA9" w:rsidRDefault="00A42C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A42CA9" w:rsidRDefault="006B6C3B">
      <w:pPr>
        <w:pStyle w:val="Bezodstpw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podstawie art. 86 ust. 5 ustawy Prawo zamówień publicznych (Dz. U. z 2015 r. poz. 2164 z późn. zm.) Zamawiający przekazuje informacje dotyczące złożonych ofert. </w:t>
      </w:r>
    </w:p>
    <w:p w:rsidR="00A42CA9" w:rsidRDefault="00A42CA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2CA9" w:rsidRDefault="006B6C3B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zamierza przeznaczyć na sfinansowanie zamówienia kwotę: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738 000,00 brutto  </w:t>
      </w:r>
      <w:r>
        <w:rPr>
          <w:rFonts w:ascii="Times New Roman" w:hAnsi="Times New Roman" w:cs="Times New Roman"/>
          <w:b/>
          <w:bCs/>
          <w:u w:val="single"/>
        </w:rPr>
        <w:t>zł.</w:t>
      </w:r>
    </w:p>
    <w:p w:rsidR="00A42CA9" w:rsidRDefault="00A42CA9">
      <w:pPr>
        <w:pStyle w:val="Bezodstpw"/>
        <w:rPr>
          <w:rFonts w:ascii="Times New Roman" w:hAnsi="Times New Roman" w:cs="Times New Roman"/>
          <w:b/>
          <w:bCs/>
          <w:u w:val="single"/>
        </w:rPr>
      </w:pPr>
    </w:p>
    <w:p w:rsidR="00A42CA9" w:rsidRDefault="006B6C3B">
      <w:pPr>
        <w:pStyle w:val="Bezodstpw"/>
      </w:pPr>
      <w:r>
        <w:rPr>
          <w:rFonts w:ascii="Times New Roman" w:hAnsi="Times New Roman" w:cs="Times New Roman"/>
          <w:b/>
          <w:bCs/>
        </w:rPr>
        <w:t>2.  W niniejszym postępowaniu złożono 1 ofertę:</w:t>
      </w:r>
    </w:p>
    <w:p w:rsidR="00A42CA9" w:rsidRDefault="00A42CA9">
      <w:pPr>
        <w:pStyle w:val="Bezodstpw"/>
        <w:rPr>
          <w:rFonts w:ascii="Times New Roman" w:hAnsi="Times New Roman" w:cs="Times New Roman"/>
          <w:b/>
          <w:bCs/>
        </w:rPr>
      </w:pPr>
    </w:p>
    <w:p w:rsidR="00A42CA9" w:rsidRDefault="006B6C3B">
      <w:pPr>
        <w:pStyle w:val="Bezodstpw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Oferta nr 1 </w:t>
      </w:r>
    </w:p>
    <w:p w:rsidR="00A42CA9" w:rsidRDefault="00A42CA9">
      <w:pPr>
        <w:pStyle w:val="Bezodstpw"/>
        <w:rPr>
          <w:rFonts w:ascii="Times New Roman" w:hAnsi="Times New Roman" w:cs="Times New Roman"/>
          <w:b/>
          <w:bCs/>
          <w:u w:val="single"/>
        </w:rPr>
      </w:pPr>
    </w:p>
    <w:p w:rsidR="00A42CA9" w:rsidRDefault="006B6C3B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Przedsiębiorstwo Robót Wodnych i Ekologicznych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EKO-WOD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” Sp. z o.o., ul. Towarowa 12-14, 58-100 Świdnica która złożyła ofertę na następujących warunkach:</w:t>
      </w:r>
    </w:p>
    <w:p w:rsidR="00A42CA9" w:rsidRDefault="00262375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Cena brutto - 928 650,00</w:t>
      </w:r>
      <w:r w:rsidR="006B6C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zł </w:t>
      </w:r>
    </w:p>
    <w:p w:rsidR="00A42CA9" w:rsidRDefault="00262375">
      <w:pPr>
        <w:pStyle w:val="Bezodstpw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Termin gwarancji - 60</w:t>
      </w:r>
      <w:r w:rsidR="006B6C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m-c </w:t>
      </w:r>
    </w:p>
    <w:p w:rsidR="00A42CA9" w:rsidRDefault="00A42CA9">
      <w:pPr>
        <w:pStyle w:val="Bezodstpw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2CA9" w:rsidRDefault="006B6C3B">
      <w:pPr>
        <w:pStyle w:val="Bezodstpw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 Warunki płatności i termin wykonania zamówienia Zamawiający określił w SIWZ.</w:t>
      </w:r>
    </w:p>
    <w:p w:rsidR="00A42CA9" w:rsidRDefault="00A42CA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2CA9" w:rsidRDefault="00A42CA9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2CA9" w:rsidRDefault="00A42CA9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2CA9" w:rsidRDefault="00A42CA9">
      <w:pPr>
        <w:pStyle w:val="Bezodstpw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42CA9" w:rsidRDefault="006B6C3B">
      <w:pPr>
        <w:pStyle w:val="Bezodstpw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Zatwierdzam </w:t>
      </w:r>
    </w:p>
    <w:p w:rsidR="00262375" w:rsidRDefault="00262375">
      <w:pPr>
        <w:pStyle w:val="Bezodstpw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2375" w:rsidRDefault="00262375">
      <w:pPr>
        <w:pStyle w:val="Bezodstpw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42CA9" w:rsidRDefault="006B6C3B">
      <w:pPr>
        <w:pStyle w:val="Bezodstpw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Wójt Gminy Janowice Wielkie </w:t>
      </w:r>
    </w:p>
    <w:p w:rsidR="00A42CA9" w:rsidRDefault="006B6C3B">
      <w:pPr>
        <w:pStyle w:val="Bezodstpw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/-/Kamil Kowalski </w:t>
      </w:r>
    </w:p>
    <w:sectPr w:rsidR="00A42CA9" w:rsidSect="00A42CA9">
      <w:pgSz w:w="11906" w:h="16838"/>
      <w:pgMar w:top="709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A4E44"/>
    <w:multiLevelType w:val="multilevel"/>
    <w:tmpl w:val="A9525C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1C34B55"/>
    <w:multiLevelType w:val="multilevel"/>
    <w:tmpl w:val="AB5EBAE6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7BF2FB7"/>
    <w:multiLevelType w:val="multilevel"/>
    <w:tmpl w:val="5B36A9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A42CA9"/>
    <w:rsid w:val="000E409B"/>
    <w:rsid w:val="00262375"/>
    <w:rsid w:val="006B6C3B"/>
    <w:rsid w:val="00A4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8A6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A42CA9"/>
    <w:rPr>
      <w:rFonts w:cs="Courier New"/>
    </w:rPr>
  </w:style>
  <w:style w:type="character" w:customStyle="1" w:styleId="ListLabel2">
    <w:name w:val="ListLabel 2"/>
    <w:qFormat/>
    <w:rsid w:val="00A42CA9"/>
    <w:rPr>
      <w:rFonts w:cs="Courier New"/>
    </w:rPr>
  </w:style>
  <w:style w:type="character" w:customStyle="1" w:styleId="ListLabel3">
    <w:name w:val="ListLabel 3"/>
    <w:qFormat/>
    <w:rsid w:val="00A42CA9"/>
    <w:rPr>
      <w:rFonts w:cs="Courier New"/>
    </w:rPr>
  </w:style>
  <w:style w:type="character" w:customStyle="1" w:styleId="czeinternetowe">
    <w:name w:val="Łącze internetowe"/>
    <w:rsid w:val="00A42CA9"/>
    <w:rPr>
      <w:color w:val="000080"/>
      <w:u w:val="single"/>
    </w:rPr>
  </w:style>
  <w:style w:type="character" w:customStyle="1" w:styleId="ListLabel4">
    <w:name w:val="ListLabel 4"/>
    <w:qFormat/>
    <w:rsid w:val="00A42CA9"/>
    <w:rPr>
      <w:rFonts w:ascii="Times New Roman" w:hAnsi="Times New Roman" w:cs="Symbol"/>
      <w:b/>
      <w:sz w:val="24"/>
    </w:rPr>
  </w:style>
  <w:style w:type="character" w:customStyle="1" w:styleId="ListLabel5">
    <w:name w:val="ListLabel 5"/>
    <w:qFormat/>
    <w:rsid w:val="00A42CA9"/>
    <w:rPr>
      <w:rFonts w:cs="Courier New"/>
    </w:rPr>
  </w:style>
  <w:style w:type="character" w:customStyle="1" w:styleId="ListLabel6">
    <w:name w:val="ListLabel 6"/>
    <w:qFormat/>
    <w:rsid w:val="00A42CA9"/>
    <w:rPr>
      <w:rFonts w:cs="Wingdings"/>
    </w:rPr>
  </w:style>
  <w:style w:type="character" w:customStyle="1" w:styleId="ListLabel7">
    <w:name w:val="ListLabel 7"/>
    <w:qFormat/>
    <w:rsid w:val="00A42CA9"/>
    <w:rPr>
      <w:rFonts w:cs="Symbol"/>
    </w:rPr>
  </w:style>
  <w:style w:type="character" w:customStyle="1" w:styleId="ListLabel8">
    <w:name w:val="ListLabel 8"/>
    <w:qFormat/>
    <w:rsid w:val="00A42CA9"/>
    <w:rPr>
      <w:rFonts w:cs="Courier New"/>
    </w:rPr>
  </w:style>
  <w:style w:type="character" w:customStyle="1" w:styleId="ListLabel9">
    <w:name w:val="ListLabel 9"/>
    <w:qFormat/>
    <w:rsid w:val="00A42CA9"/>
    <w:rPr>
      <w:rFonts w:cs="Wingdings"/>
    </w:rPr>
  </w:style>
  <w:style w:type="character" w:customStyle="1" w:styleId="ListLabel10">
    <w:name w:val="ListLabel 10"/>
    <w:qFormat/>
    <w:rsid w:val="00A42CA9"/>
    <w:rPr>
      <w:rFonts w:cs="Symbol"/>
    </w:rPr>
  </w:style>
  <w:style w:type="character" w:customStyle="1" w:styleId="ListLabel11">
    <w:name w:val="ListLabel 11"/>
    <w:qFormat/>
    <w:rsid w:val="00A42CA9"/>
    <w:rPr>
      <w:rFonts w:cs="Courier New"/>
    </w:rPr>
  </w:style>
  <w:style w:type="character" w:customStyle="1" w:styleId="ListLabel12">
    <w:name w:val="ListLabel 12"/>
    <w:qFormat/>
    <w:rsid w:val="00A42CA9"/>
    <w:rPr>
      <w:rFonts w:cs="Wingdings"/>
    </w:rPr>
  </w:style>
  <w:style w:type="paragraph" w:styleId="Nagwek">
    <w:name w:val="header"/>
    <w:basedOn w:val="Normalny"/>
    <w:next w:val="Tekstpodstawowy"/>
    <w:qFormat/>
    <w:rsid w:val="00A42CA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A42CA9"/>
    <w:pPr>
      <w:spacing w:after="140" w:line="288" w:lineRule="auto"/>
    </w:pPr>
  </w:style>
  <w:style w:type="paragraph" w:styleId="Lista">
    <w:name w:val="List"/>
    <w:basedOn w:val="Tekstpodstawowy"/>
    <w:rsid w:val="00A42CA9"/>
    <w:rPr>
      <w:rFonts w:cs="Arial Unicode MS"/>
    </w:rPr>
  </w:style>
  <w:style w:type="paragraph" w:customStyle="1" w:styleId="Caption">
    <w:name w:val="Caption"/>
    <w:basedOn w:val="Normalny"/>
    <w:qFormat/>
    <w:rsid w:val="00A42CA9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42CA9"/>
    <w:pPr>
      <w:suppressLineNumbers/>
    </w:pPr>
    <w:rPr>
      <w:rFonts w:cs="Arial Unicode MS"/>
    </w:rPr>
  </w:style>
  <w:style w:type="paragraph" w:styleId="Bezodstpw">
    <w:name w:val="No Spacing"/>
    <w:uiPriority w:val="1"/>
    <w:qFormat/>
    <w:rsid w:val="000242BA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janowicewielki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xxx</cp:lastModifiedBy>
  <cp:revision>3</cp:revision>
  <cp:lastPrinted>2016-09-30T07:44:00Z</cp:lastPrinted>
  <dcterms:created xsi:type="dcterms:W3CDTF">2017-09-04T08:43:00Z</dcterms:created>
  <dcterms:modified xsi:type="dcterms:W3CDTF">2017-09-20T08:15:00Z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