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6E" w:rsidRDefault="00861D6E" w:rsidP="00861D6E">
      <w:pPr>
        <w:spacing w:after="0" w:line="360" w:lineRule="auto"/>
        <w:jc w:val="center"/>
        <w:rPr>
          <w:sz w:val="22"/>
          <w:szCs w:val="22"/>
        </w:rPr>
      </w:pPr>
    </w:p>
    <w:p w:rsidR="00861D6E" w:rsidRPr="00C40A4B" w:rsidRDefault="00861D6E" w:rsidP="00861D6E">
      <w:pPr>
        <w:spacing w:after="0" w:line="360" w:lineRule="auto"/>
        <w:jc w:val="center"/>
        <w:rPr>
          <w:b/>
          <w:sz w:val="22"/>
          <w:szCs w:val="22"/>
        </w:rPr>
      </w:pPr>
      <w:r w:rsidRPr="00C40A4B">
        <w:rPr>
          <w:b/>
          <w:sz w:val="22"/>
          <w:szCs w:val="22"/>
        </w:rPr>
        <w:t>Uchwała nr XXXIII/157/2017</w:t>
      </w:r>
    </w:p>
    <w:p w:rsidR="00861D6E" w:rsidRPr="00C40A4B" w:rsidRDefault="00861D6E" w:rsidP="00861D6E">
      <w:pPr>
        <w:spacing w:after="0" w:line="360" w:lineRule="auto"/>
        <w:jc w:val="center"/>
        <w:rPr>
          <w:b/>
          <w:sz w:val="22"/>
          <w:szCs w:val="22"/>
        </w:rPr>
      </w:pPr>
      <w:r w:rsidRPr="00C40A4B">
        <w:rPr>
          <w:b/>
          <w:sz w:val="22"/>
          <w:szCs w:val="22"/>
        </w:rPr>
        <w:t>Rady Gminy w Janowicach Wielkich</w:t>
      </w:r>
    </w:p>
    <w:p w:rsidR="00861D6E" w:rsidRPr="00C40A4B" w:rsidRDefault="00861D6E" w:rsidP="00861D6E">
      <w:pPr>
        <w:spacing w:after="0" w:line="360" w:lineRule="auto"/>
        <w:jc w:val="center"/>
        <w:rPr>
          <w:b/>
          <w:sz w:val="22"/>
          <w:szCs w:val="22"/>
        </w:rPr>
      </w:pPr>
      <w:r w:rsidRPr="00C40A4B">
        <w:rPr>
          <w:b/>
          <w:sz w:val="22"/>
          <w:szCs w:val="22"/>
        </w:rPr>
        <w:t>z dnia 30 listopada 2017 r.</w:t>
      </w:r>
    </w:p>
    <w:p w:rsidR="00861D6E" w:rsidRDefault="00861D6E" w:rsidP="00861D6E">
      <w:pPr>
        <w:spacing w:after="0" w:line="360" w:lineRule="auto"/>
        <w:jc w:val="both"/>
        <w:rPr>
          <w:b/>
          <w:sz w:val="22"/>
          <w:szCs w:val="22"/>
        </w:rPr>
      </w:pPr>
      <w:r w:rsidRPr="00C40A4B">
        <w:rPr>
          <w:b/>
          <w:sz w:val="22"/>
          <w:szCs w:val="22"/>
        </w:rPr>
        <w:t>w sprawie nadania Statutu Szkole Podstawowej im. Wandy Rutkiewicz w Janowicach Wielkich</w:t>
      </w:r>
    </w:p>
    <w:p w:rsidR="00861D6E" w:rsidRPr="00C40A4B" w:rsidRDefault="00861D6E" w:rsidP="00861D6E">
      <w:pPr>
        <w:spacing w:after="0" w:line="360" w:lineRule="auto"/>
        <w:jc w:val="both"/>
        <w:rPr>
          <w:b/>
          <w:sz w:val="22"/>
          <w:szCs w:val="22"/>
        </w:rPr>
      </w:pPr>
    </w:p>
    <w:p w:rsidR="00861D6E" w:rsidRPr="002C49B7" w:rsidRDefault="00861D6E" w:rsidP="00861D6E">
      <w:pPr>
        <w:spacing w:after="0" w:line="360" w:lineRule="auto"/>
        <w:jc w:val="both"/>
        <w:rPr>
          <w:sz w:val="22"/>
          <w:szCs w:val="22"/>
        </w:rPr>
      </w:pPr>
    </w:p>
    <w:p w:rsidR="00861D6E" w:rsidRPr="002C49B7" w:rsidRDefault="00861D6E" w:rsidP="00861D6E">
      <w:pPr>
        <w:jc w:val="both"/>
        <w:rPr>
          <w:sz w:val="22"/>
          <w:szCs w:val="22"/>
        </w:rPr>
      </w:pPr>
      <w:r w:rsidRPr="002C49B7">
        <w:rPr>
          <w:sz w:val="22"/>
          <w:szCs w:val="22"/>
        </w:rPr>
        <w:t xml:space="preserve">Na podstawie art. 18 ust. 2 </w:t>
      </w:r>
      <w:proofErr w:type="spellStart"/>
      <w:r w:rsidRPr="002C49B7">
        <w:rPr>
          <w:sz w:val="22"/>
          <w:szCs w:val="22"/>
        </w:rPr>
        <w:t>pkt</w:t>
      </w:r>
      <w:proofErr w:type="spellEnd"/>
      <w:r w:rsidRPr="002C49B7">
        <w:rPr>
          <w:sz w:val="22"/>
          <w:szCs w:val="22"/>
        </w:rPr>
        <w:t xml:space="preserve"> 15 ustawy z dnia 8 marca 1990 r. o samorządzie gminnym (Dz. U. z 2017r. poz. 1875) oraz art.29 ust.1 </w:t>
      </w:r>
      <w:proofErr w:type="spellStart"/>
      <w:r w:rsidRPr="002C49B7">
        <w:rPr>
          <w:sz w:val="22"/>
          <w:szCs w:val="22"/>
        </w:rPr>
        <w:t>pkt</w:t>
      </w:r>
      <w:proofErr w:type="spellEnd"/>
      <w:r w:rsidRPr="002C49B7">
        <w:rPr>
          <w:sz w:val="22"/>
          <w:szCs w:val="22"/>
        </w:rPr>
        <w:t xml:space="preserve"> 1, art.88 ust. 7 oraz art. 98 ust. 1 ustawy z dnia 14 grudnia 2016 r. Prawo oświatowe (Dz. U. z 2017 r. poz.59 ze zm.) w związku z art. 307 ust. 2 ustawy z dnia 14 grudnia 2016 r. przepisy wprowadzające ustawę – Prawo oświatowe (Dz. U. z 2017 r. poz.60 ze zm.) uchwala się, co następuje:</w:t>
      </w:r>
    </w:p>
    <w:p w:rsidR="00861D6E" w:rsidRPr="002C49B7" w:rsidRDefault="00861D6E" w:rsidP="00861D6E">
      <w:pPr>
        <w:spacing w:after="0" w:line="360" w:lineRule="auto"/>
        <w:jc w:val="center"/>
        <w:rPr>
          <w:b/>
          <w:sz w:val="22"/>
          <w:szCs w:val="22"/>
        </w:rPr>
      </w:pPr>
      <w:r w:rsidRPr="002C49B7">
        <w:rPr>
          <w:b/>
          <w:sz w:val="22"/>
          <w:szCs w:val="22"/>
        </w:rPr>
        <w:t>§ 1</w:t>
      </w:r>
    </w:p>
    <w:p w:rsidR="00861D6E" w:rsidRPr="002C49B7" w:rsidRDefault="00861D6E" w:rsidP="00861D6E">
      <w:pPr>
        <w:spacing w:after="0" w:line="360" w:lineRule="auto"/>
        <w:jc w:val="both"/>
        <w:rPr>
          <w:sz w:val="22"/>
          <w:szCs w:val="22"/>
        </w:rPr>
      </w:pPr>
      <w:r w:rsidRPr="002C49B7">
        <w:rPr>
          <w:sz w:val="22"/>
          <w:szCs w:val="22"/>
        </w:rPr>
        <w:t>Nadaje się statut Szkole Podstawowej im. Wandy Rutkiewicz w Janowicach Wielkich, stanowiący załącznik do uchwały.</w:t>
      </w:r>
    </w:p>
    <w:p w:rsidR="00861D6E" w:rsidRPr="002C49B7" w:rsidRDefault="00861D6E" w:rsidP="00861D6E">
      <w:pPr>
        <w:spacing w:after="0" w:line="360" w:lineRule="auto"/>
        <w:jc w:val="center"/>
        <w:rPr>
          <w:b/>
          <w:sz w:val="22"/>
          <w:szCs w:val="22"/>
        </w:rPr>
      </w:pPr>
      <w:r w:rsidRPr="002C49B7">
        <w:rPr>
          <w:b/>
          <w:sz w:val="22"/>
          <w:szCs w:val="22"/>
        </w:rPr>
        <w:t>§2</w:t>
      </w:r>
    </w:p>
    <w:p w:rsidR="00861D6E" w:rsidRPr="002C49B7" w:rsidRDefault="00861D6E" w:rsidP="00861D6E">
      <w:pPr>
        <w:spacing w:after="0" w:line="360" w:lineRule="auto"/>
        <w:jc w:val="both"/>
        <w:rPr>
          <w:sz w:val="22"/>
          <w:szCs w:val="22"/>
        </w:rPr>
      </w:pPr>
      <w:r w:rsidRPr="002C49B7">
        <w:rPr>
          <w:sz w:val="22"/>
          <w:szCs w:val="22"/>
        </w:rPr>
        <w:t>Wykonanie uchwały powierza się Wójtowi Gminy Janowice Wielkie.</w:t>
      </w:r>
    </w:p>
    <w:p w:rsidR="00861D6E" w:rsidRPr="002C49B7" w:rsidRDefault="00861D6E" w:rsidP="00861D6E">
      <w:pPr>
        <w:spacing w:after="0" w:line="360" w:lineRule="auto"/>
        <w:jc w:val="center"/>
        <w:rPr>
          <w:b/>
          <w:sz w:val="22"/>
          <w:szCs w:val="22"/>
        </w:rPr>
      </w:pPr>
      <w:r w:rsidRPr="002C49B7">
        <w:rPr>
          <w:b/>
          <w:sz w:val="22"/>
          <w:szCs w:val="22"/>
        </w:rPr>
        <w:t>§3</w:t>
      </w:r>
    </w:p>
    <w:p w:rsidR="00861D6E" w:rsidRDefault="00861D6E" w:rsidP="00861D6E">
      <w:pPr>
        <w:spacing w:after="0" w:line="360" w:lineRule="auto"/>
        <w:jc w:val="both"/>
        <w:rPr>
          <w:spacing w:val="-4"/>
          <w:sz w:val="22"/>
          <w:szCs w:val="22"/>
        </w:rPr>
      </w:pPr>
      <w:r w:rsidRPr="002C49B7">
        <w:rPr>
          <w:spacing w:val="-4"/>
          <w:sz w:val="22"/>
          <w:szCs w:val="22"/>
        </w:rPr>
        <w:t>Uchwała wchodzi w życie z dniem jej podjęcia, z mocą obowiązującą od dnia 1 września 2017 r.</w:t>
      </w:r>
    </w:p>
    <w:p w:rsidR="00861D6E" w:rsidRDefault="00861D6E" w:rsidP="00861D6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1"/>
          <w:szCs w:val="21"/>
        </w:rPr>
      </w:pPr>
    </w:p>
    <w:p w:rsidR="00861D6E" w:rsidRDefault="00861D6E" w:rsidP="00861D6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1"/>
          <w:szCs w:val="21"/>
        </w:rPr>
      </w:pPr>
    </w:p>
    <w:p w:rsidR="00861D6E" w:rsidRPr="002C49B7" w:rsidRDefault="00861D6E" w:rsidP="00861D6E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1"/>
          <w:szCs w:val="21"/>
        </w:rPr>
      </w:pPr>
      <w:r w:rsidRPr="002C49B7">
        <w:rPr>
          <w:b/>
          <w:bCs/>
          <w:sz w:val="21"/>
          <w:szCs w:val="21"/>
        </w:rPr>
        <w:t>UZASADNIENIE</w:t>
      </w:r>
    </w:p>
    <w:p w:rsidR="00861D6E" w:rsidRPr="002C49B7" w:rsidRDefault="00861D6E" w:rsidP="00861D6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1"/>
          <w:szCs w:val="21"/>
        </w:rPr>
      </w:pPr>
    </w:p>
    <w:p w:rsidR="00861D6E" w:rsidRPr="002C49B7" w:rsidRDefault="00861D6E" w:rsidP="00861D6E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2C49B7">
        <w:rPr>
          <w:sz w:val="21"/>
          <w:szCs w:val="21"/>
        </w:rPr>
        <w:t xml:space="preserve">W związku z dostosowaniem sieci szkół podstawowych i gimnazjów do nowego ustroju szkolnego, wprowadzonego </w:t>
      </w:r>
      <w:r w:rsidRPr="002C49B7">
        <w:rPr>
          <w:i/>
          <w:iCs/>
          <w:sz w:val="21"/>
          <w:szCs w:val="21"/>
        </w:rPr>
        <w:t>ustawą z dnia 14 grudnia 2016 r. Prawo oświatowe</w:t>
      </w:r>
      <w:r w:rsidRPr="002C49B7">
        <w:rPr>
          <w:sz w:val="21"/>
          <w:szCs w:val="21"/>
        </w:rPr>
        <w:t xml:space="preserve"> i przekształceniem z dniem 1 września 2017 r. Gminnego Zespołu Szkół im. Wandy Rutkiewicz w Janowicach Wielkich w ośmioletnią Szkołę Podstawową  im. Wandy Rutkiewicz w Janowicach Wielkich oraz w  myśl przepisów art. 88 ust. 7 ww. ustawy organ zakładający nową szkołę nadaje tej szkole pierwszy statut. Konieczność uchwalenia nowego statutu wyraził w piśmie z dnia 14 czerwca 2017 r. Wojewoda Dolnośląski. Do pracy nad statutem przystąpił we wrześniu 2017 r. zespół nauczycieli w Szkole Podstawowej, a projekt przez nich stworzony uzyskał akceptację Rady Pedagogicznej w dniu 16 listopada 2017 r. Projekt nie został skierowany do Rady Szkoły, gdyż nie funkcjonuje w szkole taka instytucja. Następnie projekt został przedstawiony Radzie Gminy. W myśl przepisów Statutu, zmian w statucie dokonywać będzie Rada Pedagogiczna. Realizacja uchwały nie powoduje kosztów finansowych dla szkoły.</w:t>
      </w:r>
    </w:p>
    <w:p w:rsidR="00861D6E" w:rsidRPr="002C49B7" w:rsidRDefault="00861D6E" w:rsidP="00861D6E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2C49B7">
        <w:rPr>
          <w:rFonts w:eastAsia="Times New Roman"/>
          <w:sz w:val="21"/>
          <w:szCs w:val="21"/>
          <w:lang w:eastAsia="pl-PL"/>
        </w:rPr>
        <w:t>Zgodnie z art. 98 Prawa oświatowego, s</w:t>
      </w:r>
      <w:r w:rsidRPr="009D181F">
        <w:rPr>
          <w:rFonts w:eastAsia="Times New Roman"/>
          <w:sz w:val="21"/>
          <w:szCs w:val="21"/>
          <w:lang w:eastAsia="pl-PL"/>
        </w:rPr>
        <w:t xml:space="preserve">tatut </w:t>
      </w:r>
      <w:r w:rsidRPr="002C49B7">
        <w:rPr>
          <w:rFonts w:eastAsia="Times New Roman"/>
          <w:sz w:val="21"/>
          <w:szCs w:val="21"/>
          <w:lang w:eastAsia="pl-PL"/>
        </w:rPr>
        <w:t>szkoły</w:t>
      </w:r>
      <w:r w:rsidRPr="009D181F">
        <w:rPr>
          <w:rFonts w:eastAsia="Times New Roman"/>
          <w:sz w:val="21"/>
          <w:szCs w:val="21"/>
          <w:lang w:eastAsia="pl-PL"/>
        </w:rPr>
        <w:t xml:space="preserve"> zawiera w szczególności: 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1) nazwę i typ </w:t>
      </w:r>
      <w:hyperlink r:id="rId8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oraz jej siedzibę, a w przypadku gdy </w:t>
      </w:r>
      <w:hyperlink r:id="rId9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szkoła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wchodzi w skład zespołu </w:t>
      </w:r>
      <w:hyperlink r:id="rId10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szkół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- także nazwę tego zespołu;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2) imię </w:t>
      </w:r>
      <w:hyperlink r:id="rId11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>, o ile zostało nadane;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3) nazwę i siedzibę </w:t>
      </w:r>
      <w:hyperlink r:id="rId12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organu prowadzącego szkołę</w:t>
        </w:r>
      </w:hyperlink>
      <w:r w:rsidRPr="009D181F">
        <w:rPr>
          <w:rFonts w:eastAsia="Times New Roman"/>
          <w:sz w:val="21"/>
          <w:szCs w:val="21"/>
          <w:lang w:eastAsia="pl-PL"/>
        </w:rPr>
        <w:t>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4) cele i zadania </w:t>
      </w:r>
      <w:hyperlink r:id="rId13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wynikające z przepisów prawa oraz sposób ich wykonywania, w tym w zakresie udzielania pomocy psychologiczno-pedagogicznej, organizowania opieki nad dziećmi niepełnosprawnymi, umożliwiania </w:t>
      </w:r>
      <w:hyperlink r:id="rId14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uczniom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podtrzymywania poczucia tożsamości narodowej, etnicznej, językowej i religijnej, z uwzględnieniem zasad bezpieczeństwa oraz zasad promocji i ochrony zdrowia;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5) organy </w:t>
      </w:r>
      <w:hyperlink r:id="rId15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oraz ich szczegółowe kompetencje, a także szczegółowe warunki współdziałania organów </w:t>
      </w:r>
      <w:hyperlink r:id="rId16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oraz sposób rozwiązywania sporów między nimi;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6) organizację pracy </w:t>
      </w:r>
      <w:hyperlink r:id="rId17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w tym organizację </w:t>
      </w:r>
      <w:hyperlink r:id="rId18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oddziałów sportowych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</w:t>
      </w:r>
      <w:hyperlink r:id="rId19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mistrzostwa sportowego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</w:t>
      </w:r>
      <w:hyperlink r:id="rId20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dwujęzycznych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</w:t>
      </w:r>
      <w:hyperlink r:id="rId21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integracyjnych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</w:t>
      </w:r>
      <w:hyperlink r:id="rId22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specjalnych</w:t>
        </w:r>
      </w:hyperlink>
      <w:r w:rsidRPr="002C49B7">
        <w:rPr>
          <w:rFonts w:eastAsia="Times New Roman"/>
          <w:sz w:val="21"/>
          <w:szCs w:val="21"/>
          <w:lang w:eastAsia="pl-PL"/>
        </w:rPr>
        <w:t xml:space="preserve"> i klas wstępnych</w:t>
      </w:r>
      <w:r w:rsidRPr="009D181F">
        <w:rPr>
          <w:rFonts w:eastAsia="Times New Roman"/>
          <w:sz w:val="21"/>
          <w:szCs w:val="21"/>
          <w:lang w:eastAsia="pl-PL"/>
        </w:rPr>
        <w:t xml:space="preserve">, z uwzględnieniem organizacji nauczania i oceniania w tych klasach, oraz organizację nauczania języka mniejszości narodowych, mniejszości etnicznych lub języka regionalnego, jeżeli </w:t>
      </w:r>
      <w:hyperlink r:id="rId23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szkoła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takie oddziały lub nauczanie prowadzi, organizację wczesnego wspomagania rozwoju dzieci, jeżeli </w:t>
      </w:r>
      <w:hyperlink r:id="rId24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szkoła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takie wspomaganie prowadzi, a także zajęć rewalidacyjno-wychowawczych, jeśli </w:t>
      </w:r>
      <w:hyperlink r:id="rId25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szkoła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takie zajęcia prowadzi;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lastRenderedPageBreak/>
        <w:t xml:space="preserve">7) zakres zadań </w:t>
      </w:r>
      <w:hyperlink r:id="rId26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nauczycieli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w tym </w:t>
      </w:r>
      <w:hyperlink r:id="rId27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nauczyciela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wychowawcy i </w:t>
      </w:r>
      <w:hyperlink r:id="rId28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nauczyciela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bibliotekarza, oraz innych pracowników </w:t>
      </w:r>
      <w:hyperlink r:id="rId29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w tym także zadania związane z zapewnieniem bezpieczeństwa </w:t>
      </w:r>
      <w:hyperlink r:id="rId30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uczniom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w czasie zajęć organizowanych przez </w:t>
      </w:r>
      <w:hyperlink r:id="rId31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szkołę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a także sposób i formy wykonywania tych zadań dostosowane do wieku i potrzeb </w:t>
      </w:r>
      <w:hyperlink r:id="rId32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uczniów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oraz warunków środowiskowych </w:t>
      </w:r>
      <w:hyperlink r:id="rId33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>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8) szczegółowe warunki i sposób oceniania wewnątrzszkolnego </w:t>
      </w:r>
      <w:hyperlink r:id="rId34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uczniów</w:t>
        </w:r>
      </w:hyperlink>
      <w:r w:rsidRPr="009D181F">
        <w:rPr>
          <w:rFonts w:eastAsia="Times New Roman"/>
          <w:sz w:val="21"/>
          <w:szCs w:val="21"/>
          <w:lang w:eastAsia="pl-PL"/>
        </w:rPr>
        <w:t>,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9) nazwę zawodu lub zawodów, w których kształci </w:t>
      </w:r>
      <w:hyperlink r:id="rId35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szkoła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- w przypadku </w:t>
      </w:r>
      <w:hyperlink r:id="rId36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prowadzącej kształcenie zawodowe;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10) szczegółową organizację praktycznej nauki zawodu - w przypadku </w:t>
      </w:r>
      <w:hyperlink r:id="rId37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prowadzącej kształcenie zawodowe;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11) organizację zajęć edukacyjnych w ramach kształcenia zawodowego - w przypadku </w:t>
      </w:r>
      <w:hyperlink r:id="rId38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prowadzącej kształcenie zawodowe;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12) organizację pracowni szkolnych, w szczególności pracowni ćwiczeń praktycznych, pracowni symulacyjnych oraz warsztatów szkolnych dla realizacji zajęć praktycznych, jeżeli </w:t>
      </w:r>
      <w:hyperlink r:id="rId39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szkoła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takie pracownie i warsztaty posiada;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13) organizację dodatkowych zajęć dla </w:t>
      </w:r>
      <w:hyperlink r:id="rId40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uczniów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zwiększających szanse ich zatrudnienia, jeżeli </w:t>
      </w:r>
      <w:hyperlink r:id="rId41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szkoła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takie zajęcia prowadzi;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14) organizację kształcenia ogólnego i zawodowego w przypadku pracowników młodocianych - w przypadku </w:t>
      </w:r>
      <w:hyperlink r:id="rId42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prowadzącej kształcenie zawodowe;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15) określenie formy kształcenia - stacjonarnej lub zaocznej - w przypadku </w:t>
      </w:r>
      <w:hyperlink r:id="rId43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 dla dorosłych</w:t>
        </w:r>
      </w:hyperlink>
      <w:r w:rsidRPr="009D181F">
        <w:rPr>
          <w:rFonts w:eastAsia="Times New Roman"/>
          <w:sz w:val="21"/>
          <w:szCs w:val="21"/>
          <w:lang w:eastAsia="pl-PL"/>
        </w:rPr>
        <w:t>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>16) organizację wewnątrzszkolnego systemu doradztwa zawodowego;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17) prawa i obowiązki </w:t>
      </w:r>
      <w:hyperlink r:id="rId44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uczniów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w tym przypadki, w których </w:t>
      </w:r>
      <w:hyperlink r:id="rId45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uczeń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może zostać skreślony z listy </w:t>
      </w:r>
      <w:hyperlink r:id="rId46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uczniów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</w:t>
      </w:r>
      <w:hyperlink r:id="rId47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a także tryb składania skarg w przypadku naruszenia praw </w:t>
      </w:r>
      <w:hyperlink r:id="rId48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ucznia</w:t>
        </w:r>
      </w:hyperlink>
      <w:r w:rsidRPr="009D181F">
        <w:rPr>
          <w:rFonts w:eastAsia="Times New Roman"/>
          <w:sz w:val="21"/>
          <w:szCs w:val="21"/>
          <w:lang w:eastAsia="pl-PL"/>
        </w:rPr>
        <w:t>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18) rodzaje nagród i warunki ich przyznawania </w:t>
      </w:r>
      <w:hyperlink r:id="rId49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uczniom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oraz tryb wnoszenia zastrzeżeń do przyznanej nagrody;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19) rodzaje kar stosowanych wobec </w:t>
      </w:r>
      <w:hyperlink r:id="rId50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uczniów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oraz tryb odwoływania się od kary;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20) przypadki, w których dyrektor szkoły podstawowej może wystąpić do </w:t>
      </w:r>
      <w:hyperlink r:id="rId51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kuratora oświaty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z wnioskiem o przeniesienie </w:t>
      </w:r>
      <w:hyperlink r:id="rId52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ucznia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do innej </w:t>
      </w:r>
      <w:hyperlink r:id="rId53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>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>21) sposób organizacji i realizacji działań w zakresie wolontariatu;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22) formy opieki i pomocy </w:t>
      </w:r>
      <w:hyperlink r:id="rId54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uczniom</w:t>
        </w:r>
      </w:hyperlink>
      <w:r w:rsidRPr="009D181F">
        <w:rPr>
          <w:rFonts w:eastAsia="Times New Roman"/>
          <w:sz w:val="21"/>
          <w:szCs w:val="21"/>
          <w:lang w:eastAsia="pl-PL"/>
        </w:rPr>
        <w:t>, którym z przyczyn rozwojowych, rodzinnych lub losowych jest potrzebna pomoc i wsparcie;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23) organizację biblioteki szkolnej oraz warunki i zakres współpracy biblioteki szkolnej z </w:t>
      </w:r>
      <w:hyperlink r:id="rId55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uczniami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</w:t>
      </w:r>
      <w:hyperlink r:id="rId56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nauczycielami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i </w:t>
      </w:r>
      <w:hyperlink r:id="rId57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rodzicami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oraz innymi bibliotekami;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24) organizację internatu, o ile został w </w:t>
      </w:r>
      <w:hyperlink r:id="rId58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szkole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zorganizowany;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25) organizację świetlicy z uwzględnieniem warunków wszechstronnego rozwoju </w:t>
      </w:r>
      <w:hyperlink r:id="rId59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ucznia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- w przypadku szkoły podstawowej i </w:t>
      </w:r>
      <w:hyperlink r:id="rId60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prowadzącej kształcenie specjalne,;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26) warunki stosowania sztandaru </w:t>
      </w:r>
      <w:hyperlink r:id="rId61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, godła </w:t>
      </w:r>
      <w:hyperlink r:id="rId62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oraz ceremoniału szkolnego, o ile zostały ustanowione.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W przypadku </w:t>
      </w:r>
      <w:hyperlink r:id="rId63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dla dzieci i młodzieży statut określa także: 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>1) organizację współdziałania z poradniami psychologiczno-pedagogicznymi oraz innymi instytucjami działającymi na rzecz rodziny, dzieci i młodzieży;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2) organizację i formy współdziałania </w:t>
      </w:r>
      <w:hyperlink r:id="rId64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z </w:t>
      </w:r>
      <w:hyperlink r:id="rId65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rodzicami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w zakresie nauczania, wychowania, opieki i profilaktyki;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>3) organizację współdziałania ze stowarzyszeniami lub innymi organizacjami w zakresie działalności innowacyjnej.</w:t>
      </w:r>
    </w:p>
    <w:p w:rsidR="00861D6E" w:rsidRPr="009D181F" w:rsidRDefault="00861D6E" w:rsidP="00861D6E">
      <w:pPr>
        <w:spacing w:after="0" w:line="240" w:lineRule="auto"/>
        <w:jc w:val="both"/>
        <w:rPr>
          <w:rFonts w:eastAsia="Times New Roman"/>
          <w:sz w:val="21"/>
          <w:szCs w:val="21"/>
          <w:lang w:eastAsia="pl-PL"/>
        </w:rPr>
      </w:pPr>
      <w:r w:rsidRPr="009D181F">
        <w:rPr>
          <w:rFonts w:eastAsia="Times New Roman"/>
          <w:sz w:val="21"/>
          <w:szCs w:val="21"/>
          <w:lang w:eastAsia="pl-PL"/>
        </w:rPr>
        <w:t xml:space="preserve">W przypadku </w:t>
      </w:r>
      <w:hyperlink r:id="rId66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dla dzieci i młodzieży cele i zadania </w:t>
      </w:r>
      <w:hyperlink r:id="rId67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9D181F">
        <w:rPr>
          <w:rFonts w:eastAsia="Times New Roman"/>
          <w:sz w:val="21"/>
          <w:szCs w:val="21"/>
          <w:lang w:eastAsia="pl-PL"/>
        </w:rPr>
        <w:t xml:space="preserve"> określone w statucie uwzględniają program wychowawczo-profilaktyczny </w:t>
      </w:r>
      <w:hyperlink r:id="rId68" w:anchor="P4186A7" w:tgtFrame="ostatnia" w:history="1">
        <w:r w:rsidRPr="009D181F">
          <w:rPr>
            <w:rFonts w:eastAsia="Times New Roman"/>
            <w:sz w:val="21"/>
            <w:szCs w:val="21"/>
            <w:lang w:eastAsia="pl-PL"/>
          </w:rPr>
          <w:t>szkoły</w:t>
        </w:r>
      </w:hyperlink>
      <w:r w:rsidRPr="002C49B7">
        <w:rPr>
          <w:rFonts w:eastAsia="Times New Roman"/>
          <w:sz w:val="21"/>
          <w:szCs w:val="21"/>
          <w:lang w:eastAsia="pl-PL"/>
        </w:rPr>
        <w:t>.</w:t>
      </w:r>
    </w:p>
    <w:p w:rsidR="00861D6E" w:rsidRPr="00361245" w:rsidRDefault="00861D6E" w:rsidP="00861D6E"/>
    <w:p w:rsidR="00CD6614" w:rsidRPr="00785F85" w:rsidRDefault="00CD6614" w:rsidP="00013E27">
      <w:pPr>
        <w:spacing w:after="0" w:line="240" w:lineRule="auto"/>
        <w:jc w:val="right"/>
        <w:rPr>
          <w:rFonts w:ascii="Arial Narrow" w:hAnsi="Arial Narrow"/>
          <w:b/>
          <w:spacing w:val="-2"/>
          <w:sz w:val="20"/>
          <w:szCs w:val="20"/>
        </w:rPr>
      </w:pPr>
      <w:r w:rsidRPr="00785F85">
        <w:rPr>
          <w:rFonts w:ascii="Arial Narrow" w:hAnsi="Arial Narrow"/>
          <w:b/>
          <w:spacing w:val="-2"/>
          <w:sz w:val="20"/>
          <w:szCs w:val="20"/>
        </w:rPr>
        <w:t xml:space="preserve">Załącznik do uchwały nr </w:t>
      </w:r>
      <w:r w:rsidR="004A7CB6" w:rsidRPr="00785F85">
        <w:rPr>
          <w:rFonts w:ascii="Arial Narrow" w:hAnsi="Arial Narrow"/>
          <w:b/>
          <w:spacing w:val="-2"/>
          <w:sz w:val="20"/>
          <w:szCs w:val="20"/>
        </w:rPr>
        <w:t>XXXIII / 157/2017</w:t>
      </w:r>
      <w:r w:rsidRPr="00785F85">
        <w:rPr>
          <w:rFonts w:ascii="Arial Narrow" w:hAnsi="Arial Narrow"/>
          <w:b/>
          <w:spacing w:val="-2"/>
          <w:sz w:val="20"/>
          <w:szCs w:val="20"/>
        </w:rPr>
        <w:t xml:space="preserve"> </w:t>
      </w:r>
    </w:p>
    <w:p w:rsidR="00CD6614" w:rsidRPr="00785F85" w:rsidRDefault="00CD6614" w:rsidP="00013E27">
      <w:pPr>
        <w:spacing w:after="0" w:line="240" w:lineRule="auto"/>
        <w:jc w:val="right"/>
        <w:rPr>
          <w:rFonts w:ascii="Arial Narrow" w:hAnsi="Arial Narrow"/>
          <w:b/>
          <w:spacing w:val="-2"/>
          <w:sz w:val="20"/>
          <w:szCs w:val="20"/>
        </w:rPr>
      </w:pPr>
      <w:r w:rsidRPr="00785F85">
        <w:rPr>
          <w:rFonts w:ascii="Arial Narrow" w:hAnsi="Arial Narrow"/>
          <w:b/>
          <w:spacing w:val="-2"/>
          <w:sz w:val="20"/>
          <w:szCs w:val="20"/>
        </w:rPr>
        <w:t xml:space="preserve">Rady Gminy </w:t>
      </w:r>
      <w:r w:rsidR="00DC0E1E" w:rsidRPr="00785F85">
        <w:rPr>
          <w:rFonts w:ascii="Arial Narrow" w:hAnsi="Arial Narrow"/>
          <w:b/>
          <w:spacing w:val="-2"/>
          <w:sz w:val="20"/>
          <w:szCs w:val="20"/>
        </w:rPr>
        <w:t>w Janowicach Wielkich</w:t>
      </w:r>
      <w:r w:rsidRPr="00785F85">
        <w:rPr>
          <w:rFonts w:ascii="Arial Narrow" w:hAnsi="Arial Narrow"/>
          <w:b/>
          <w:spacing w:val="-2"/>
          <w:sz w:val="20"/>
          <w:szCs w:val="20"/>
        </w:rPr>
        <w:t xml:space="preserve"> z dnia </w:t>
      </w:r>
      <w:r w:rsidR="004A7CB6" w:rsidRPr="00785F85">
        <w:rPr>
          <w:rFonts w:ascii="Arial Narrow" w:hAnsi="Arial Narrow"/>
          <w:b/>
          <w:spacing w:val="-2"/>
          <w:sz w:val="20"/>
          <w:szCs w:val="20"/>
        </w:rPr>
        <w:t xml:space="preserve"> 30 listopada  </w:t>
      </w:r>
      <w:r w:rsidRPr="00785F85">
        <w:rPr>
          <w:rFonts w:ascii="Arial Narrow" w:hAnsi="Arial Narrow"/>
          <w:b/>
          <w:spacing w:val="-2"/>
          <w:sz w:val="20"/>
          <w:szCs w:val="20"/>
        </w:rPr>
        <w:t>2017</w:t>
      </w:r>
      <w:r w:rsidR="00DC0E1E" w:rsidRPr="00785F85">
        <w:rPr>
          <w:rFonts w:ascii="Arial Narrow" w:hAnsi="Arial Narrow"/>
          <w:b/>
          <w:spacing w:val="-2"/>
          <w:sz w:val="20"/>
          <w:szCs w:val="20"/>
        </w:rPr>
        <w:t xml:space="preserve"> r.</w:t>
      </w:r>
    </w:p>
    <w:p w:rsidR="00DC0E1E" w:rsidRPr="00785F85" w:rsidRDefault="00DC0E1E" w:rsidP="00013E27">
      <w:pPr>
        <w:spacing w:after="0" w:line="240" w:lineRule="auto"/>
        <w:jc w:val="right"/>
        <w:rPr>
          <w:rFonts w:ascii="Arial Narrow" w:hAnsi="Arial Narrow"/>
          <w:b/>
          <w:spacing w:val="-2"/>
          <w:sz w:val="16"/>
          <w:szCs w:val="16"/>
        </w:rPr>
      </w:pPr>
      <w:r w:rsidRPr="00785F85">
        <w:rPr>
          <w:rFonts w:ascii="Arial Narrow" w:hAnsi="Arial Narrow"/>
          <w:b/>
          <w:spacing w:val="-2"/>
          <w:sz w:val="20"/>
          <w:szCs w:val="20"/>
        </w:rPr>
        <w:t xml:space="preserve">w sprawie </w:t>
      </w:r>
      <w:r w:rsidR="004C65B0" w:rsidRPr="00785F85">
        <w:rPr>
          <w:rFonts w:ascii="Arial Narrow" w:hAnsi="Arial Narrow"/>
          <w:b/>
          <w:spacing w:val="-2"/>
          <w:sz w:val="20"/>
          <w:szCs w:val="20"/>
        </w:rPr>
        <w:t xml:space="preserve"> nadania Statutu Szkole Podstawowej im. Wandy Rutkiewicz w Janowicach Wielkich</w:t>
      </w:r>
    </w:p>
    <w:p w:rsidR="001B2127" w:rsidRPr="00785F85" w:rsidRDefault="001B2127" w:rsidP="004C6A0C">
      <w:pPr>
        <w:spacing w:after="0" w:line="240" w:lineRule="auto"/>
        <w:rPr>
          <w:rFonts w:ascii="Arial Narrow" w:hAnsi="Arial Narrow"/>
          <w:b/>
          <w:spacing w:val="-2"/>
          <w:sz w:val="22"/>
          <w:szCs w:val="22"/>
        </w:rPr>
      </w:pPr>
    </w:p>
    <w:p w:rsidR="001B2127" w:rsidRPr="008C7C9E" w:rsidRDefault="001B212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40"/>
          <w:szCs w:val="40"/>
        </w:rPr>
      </w:pPr>
    </w:p>
    <w:p w:rsidR="00CD6614" w:rsidRPr="008C7C9E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40"/>
          <w:szCs w:val="40"/>
        </w:rPr>
      </w:pPr>
      <w:r w:rsidRPr="008C7C9E">
        <w:rPr>
          <w:rFonts w:ascii="Arial Narrow" w:hAnsi="Arial Narrow"/>
          <w:b/>
          <w:spacing w:val="-2"/>
          <w:sz w:val="40"/>
          <w:szCs w:val="40"/>
        </w:rPr>
        <w:t>STATUT</w:t>
      </w:r>
    </w:p>
    <w:p w:rsidR="00CD6614" w:rsidRPr="008C7C9E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40"/>
          <w:szCs w:val="40"/>
        </w:rPr>
      </w:pPr>
      <w:r w:rsidRPr="008C7C9E">
        <w:rPr>
          <w:rFonts w:ascii="Arial Narrow" w:hAnsi="Arial Narrow"/>
          <w:b/>
          <w:spacing w:val="-2"/>
          <w:sz w:val="40"/>
          <w:szCs w:val="40"/>
        </w:rPr>
        <w:t>Szkoły Podstawowej im. Wandy Rutkiewicz</w:t>
      </w:r>
    </w:p>
    <w:p w:rsidR="00CD6614" w:rsidRPr="008C7C9E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40"/>
          <w:szCs w:val="40"/>
        </w:rPr>
      </w:pPr>
      <w:r w:rsidRPr="008C7C9E">
        <w:rPr>
          <w:rFonts w:ascii="Arial Narrow" w:hAnsi="Arial Narrow"/>
          <w:b/>
          <w:spacing w:val="-2"/>
          <w:sz w:val="40"/>
          <w:szCs w:val="40"/>
        </w:rPr>
        <w:t xml:space="preserve"> w Janowicach Wielkich</w:t>
      </w:r>
    </w:p>
    <w:p w:rsidR="00CD6614" w:rsidRPr="008C7C9E" w:rsidRDefault="00CD6614" w:rsidP="00013E27">
      <w:pPr>
        <w:spacing w:after="0" w:line="24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</w:p>
    <w:p w:rsidR="00CD6614" w:rsidRPr="008C7C9E" w:rsidRDefault="00CD6614" w:rsidP="00013E27">
      <w:pPr>
        <w:spacing w:after="0" w:line="24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PODSTAWA PRAWNA:</w:t>
      </w:r>
    </w:p>
    <w:p w:rsidR="00CD6614" w:rsidRPr="008C7C9E" w:rsidRDefault="00CD6614" w:rsidP="00013E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Konstytucja Rzeczpospolitej Polskiej</w:t>
      </w:r>
    </w:p>
    <w:p w:rsidR="00CD6614" w:rsidRPr="008C7C9E" w:rsidRDefault="00CD6614" w:rsidP="00013E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Ustawa z dnia 14 grudnia 2016 r. Prawo Oświatowe (Dz. U. z 2017 r. poz. 59)</w:t>
      </w:r>
    </w:p>
    <w:p w:rsidR="00CD6614" w:rsidRPr="008C7C9E" w:rsidRDefault="00CD6614" w:rsidP="00013E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Ustawa z dnia 14 grudnia 2016 r. Przepisy wprowadzające prawo oświatowe (Dz. U z 2017 r. poz. 60)</w:t>
      </w:r>
    </w:p>
    <w:p w:rsidR="00CD6614" w:rsidRPr="008C7C9E" w:rsidRDefault="00CD6614" w:rsidP="00013E2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Ustawa o systemie oświaty z dnia 7 września 1991 r. (tekst jednolit</w:t>
      </w:r>
      <w:r w:rsidR="00867C01" w:rsidRPr="008C7C9E">
        <w:rPr>
          <w:rFonts w:ascii="Arial Narrow" w:hAnsi="Arial Narrow"/>
          <w:spacing w:val="-2"/>
        </w:rPr>
        <w:t xml:space="preserve">y Dz. U z 2016 poz. 1943 ze </w:t>
      </w:r>
      <w:r w:rsidRPr="008C7C9E">
        <w:rPr>
          <w:rFonts w:ascii="Arial Narrow" w:hAnsi="Arial Narrow"/>
          <w:spacing w:val="-2"/>
        </w:rPr>
        <w:t>zm.)</w:t>
      </w:r>
    </w:p>
    <w:p w:rsidR="00013E27" w:rsidRPr="004C6A0C" w:rsidRDefault="00CD6614" w:rsidP="004C6A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Ustawa z dnia 26 stycznia 1982 r. – Karta Nauczyciela (tekst jednolit</w:t>
      </w:r>
      <w:r w:rsidR="00867C01" w:rsidRPr="008C7C9E">
        <w:rPr>
          <w:rFonts w:ascii="Arial Narrow" w:hAnsi="Arial Narrow"/>
          <w:spacing w:val="-2"/>
        </w:rPr>
        <w:t xml:space="preserve">y Dz. U z 2017 poz. 1189 ze </w:t>
      </w:r>
      <w:r w:rsidRPr="008C7C9E">
        <w:rPr>
          <w:rFonts w:ascii="Arial Narrow" w:hAnsi="Arial Narrow"/>
          <w:spacing w:val="-2"/>
        </w:rPr>
        <w:t>zm.)</w:t>
      </w:r>
    </w:p>
    <w:p w:rsidR="00CD6614" w:rsidRPr="008C7C9E" w:rsidRDefault="00CD6614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:rsidR="00CD6614" w:rsidRPr="008C7C9E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lastRenderedPageBreak/>
        <w:t>Rozdział 1</w:t>
      </w:r>
    </w:p>
    <w:p w:rsidR="00CD6614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Przepisy ogólne</w:t>
      </w:r>
    </w:p>
    <w:p w:rsidR="00013E27" w:rsidRPr="008C7C9E" w:rsidRDefault="00013E2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D6614" w:rsidRPr="008C7C9E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</w:t>
      </w:r>
      <w:r w:rsidR="00AF1464" w:rsidRPr="008C7C9E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b/>
          <w:spacing w:val="-2"/>
          <w:sz w:val="22"/>
          <w:szCs w:val="22"/>
        </w:rPr>
        <w:t>1</w:t>
      </w:r>
    </w:p>
    <w:p w:rsidR="00CD6614" w:rsidRPr="008C7C9E" w:rsidRDefault="00CD6614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Ilekroć w dalszych przepisach jest mowa bez bliższego określenia o:</w:t>
      </w:r>
    </w:p>
    <w:p w:rsidR="00CD6614" w:rsidRPr="008C7C9E" w:rsidRDefault="00CD6614" w:rsidP="00013E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Szkole – należy przez to rozumieć Szkołę Podstawową im. Wandy Rutkiewicz w Janowicach Wielkich;</w:t>
      </w:r>
    </w:p>
    <w:p w:rsidR="00CD6614" w:rsidRPr="008C7C9E" w:rsidRDefault="00CD6614" w:rsidP="00013E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Ustawie – należy przez to rozumieć ustawę z dnia 14 grudnia 2016 r. Prawo Oświatowe;</w:t>
      </w:r>
    </w:p>
    <w:p w:rsidR="00CD6614" w:rsidRPr="008C7C9E" w:rsidRDefault="00CD6614" w:rsidP="00013E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Statucie – należy przez to rozumieć Statut Szkoły Podstawowej im. Wandy Rutkiewicz w Janowicach Wielkich;</w:t>
      </w:r>
    </w:p>
    <w:p w:rsidR="00CD6614" w:rsidRPr="008C7C9E" w:rsidRDefault="00CD6614" w:rsidP="00013E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Dyrektorze, Radzie Pedagogicznej, organach Samorządu Uczniowskiego i Radzie Rodziców – należy przez to rozumieć organy działające w Szkole;</w:t>
      </w:r>
    </w:p>
    <w:p w:rsidR="00CD6614" w:rsidRPr="008C7C9E" w:rsidRDefault="00CD6614" w:rsidP="00013E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Wychowawcy – należy przez to rozumieć nauczyciela, któremu szczególnej opiece powierzono jeden z oddziałów w Szkole;</w:t>
      </w:r>
      <w:bookmarkStart w:id="0" w:name="_GoBack"/>
      <w:bookmarkEnd w:id="0"/>
    </w:p>
    <w:p w:rsidR="00CD6614" w:rsidRPr="008C7C9E" w:rsidRDefault="00CD6614" w:rsidP="00013E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Organie prowadzącym Szkołę – należy przez to rozumieć Gminę Janowice Wielkie;</w:t>
      </w:r>
    </w:p>
    <w:p w:rsidR="00CD6614" w:rsidRDefault="00CD6614" w:rsidP="00013E2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Organie sprawującym nadzór pedagogiczny nad Szkołą – należy rozumie</w:t>
      </w:r>
      <w:r w:rsidR="00607EAE" w:rsidRPr="008C7C9E">
        <w:rPr>
          <w:rFonts w:ascii="Arial Narrow" w:hAnsi="Arial Narrow"/>
          <w:spacing w:val="-2"/>
        </w:rPr>
        <w:t>ć</w:t>
      </w:r>
      <w:r w:rsidRPr="008C7C9E">
        <w:rPr>
          <w:rFonts w:ascii="Arial Narrow" w:hAnsi="Arial Narrow"/>
          <w:spacing w:val="-2"/>
        </w:rPr>
        <w:t xml:space="preserve"> Dolnośląskiego Kuratora Oświaty.</w:t>
      </w:r>
    </w:p>
    <w:p w:rsidR="00764088" w:rsidRPr="008C7C9E" w:rsidRDefault="00764088" w:rsidP="00764088">
      <w:pPr>
        <w:pStyle w:val="Akapitzlist"/>
        <w:spacing w:after="0" w:line="240" w:lineRule="auto"/>
        <w:jc w:val="both"/>
        <w:rPr>
          <w:rFonts w:ascii="Arial Narrow" w:hAnsi="Arial Narrow"/>
          <w:spacing w:val="-2"/>
        </w:rPr>
      </w:pPr>
    </w:p>
    <w:p w:rsidR="00CD6614" w:rsidRPr="008C7C9E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2</w:t>
      </w:r>
    </w:p>
    <w:p w:rsidR="00CD6614" w:rsidRPr="008C7C9E" w:rsidRDefault="0045775C" w:rsidP="00013E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Szkoła nosi nazwę: Szkoła</w:t>
      </w:r>
      <w:r w:rsidR="00CD6614" w:rsidRPr="008C7C9E">
        <w:rPr>
          <w:rFonts w:ascii="Arial Narrow" w:hAnsi="Arial Narrow"/>
          <w:spacing w:val="-2"/>
        </w:rPr>
        <w:t xml:space="preserve"> Podstawowa im. Wandy Rutkiewicz w Janowicach Wielkich.</w:t>
      </w:r>
    </w:p>
    <w:p w:rsidR="00CD6614" w:rsidRPr="008C7C9E" w:rsidRDefault="0045775C" w:rsidP="00013E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Siedzibą S</w:t>
      </w:r>
      <w:r w:rsidR="00CD6614" w:rsidRPr="008C7C9E">
        <w:rPr>
          <w:rFonts w:ascii="Arial Narrow" w:hAnsi="Arial Narrow"/>
          <w:spacing w:val="-2"/>
        </w:rPr>
        <w:t>zkoły jest budynek przy ul. Partyzantów 4 w Janowicach Wielkich.</w:t>
      </w:r>
    </w:p>
    <w:p w:rsidR="00CD6614" w:rsidRPr="008C7C9E" w:rsidRDefault="00CD6614" w:rsidP="00013E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Szkoła jest szkołą publiczną zapewniającą bezpłatne nauczanie o cyklu kształcenia trwającym 8 lat.</w:t>
      </w:r>
    </w:p>
    <w:p w:rsidR="00CD6614" w:rsidRPr="008C7C9E" w:rsidRDefault="00CD6614" w:rsidP="00013E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 xml:space="preserve">W Szkole prowadzone są także oddziały Gimnazjum w Janowicach Wielkich do dnia 31 sierpnia 2019 r. czyli do czasu ich likwidacji na podstawie </w:t>
      </w:r>
      <w:r w:rsidR="00E344E6" w:rsidRPr="008C7C9E">
        <w:rPr>
          <w:rFonts w:ascii="Arial Narrow" w:hAnsi="Arial Narrow"/>
          <w:spacing w:val="-2"/>
        </w:rPr>
        <w:t>obowiązujących</w:t>
      </w:r>
      <w:r w:rsidRPr="008C7C9E">
        <w:rPr>
          <w:rFonts w:ascii="Arial Narrow" w:hAnsi="Arial Narrow"/>
          <w:spacing w:val="-2"/>
        </w:rPr>
        <w:t xml:space="preserve"> przepisów.</w:t>
      </w:r>
    </w:p>
    <w:p w:rsidR="00764088" w:rsidRDefault="0076408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D6614" w:rsidRPr="008C7C9E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 xml:space="preserve">§ 3 </w:t>
      </w:r>
    </w:p>
    <w:p w:rsidR="00CD6614" w:rsidRPr="008C7C9E" w:rsidRDefault="0045775C" w:rsidP="00013E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Organem prowadzącym S</w:t>
      </w:r>
      <w:r w:rsidR="00CD6614" w:rsidRPr="008C7C9E">
        <w:rPr>
          <w:rFonts w:ascii="Arial Narrow" w:hAnsi="Arial Narrow"/>
          <w:spacing w:val="-2"/>
        </w:rPr>
        <w:t>zkołę jest Gmina Janowice Wielkie.</w:t>
      </w:r>
    </w:p>
    <w:p w:rsidR="00CD6614" w:rsidRPr="008C7C9E" w:rsidRDefault="00CD6614" w:rsidP="00013E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Organem sprawującym nadzór pedagogiczny nad Szkołą jest Dolnośląski Kurator Oświaty.</w:t>
      </w:r>
    </w:p>
    <w:p w:rsidR="00CD6614" w:rsidRPr="008C7C9E" w:rsidRDefault="00CD6614" w:rsidP="00013E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Szkoła jest jednostką organizacyjną Gminy Janowice Wielkie działającą w formie jednostki budżetowej.</w:t>
      </w:r>
    </w:p>
    <w:p w:rsidR="00AF1464" w:rsidRPr="008C7C9E" w:rsidRDefault="00CD6614" w:rsidP="00013E2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Szczegółowe zasady gospodarki finansowej Szkoły regulują odrębne przepisy.</w:t>
      </w:r>
    </w:p>
    <w:p w:rsidR="00764088" w:rsidRDefault="0076408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D6614" w:rsidRPr="008C7C9E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4</w:t>
      </w:r>
    </w:p>
    <w:p w:rsidR="00CD6614" w:rsidRPr="008C7C9E" w:rsidRDefault="00CD6614" w:rsidP="00013E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Do obwodu Szkoły należą: Janowice Wielkie, Trzcińsko, Radomierz, Komarno, Mniszków, Miedzianka.</w:t>
      </w:r>
    </w:p>
    <w:p w:rsidR="00CD6614" w:rsidRPr="008C7C9E" w:rsidRDefault="00CD6614" w:rsidP="00013E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Do Szkoły uczęszczają uczniowie zgodnie z wyznaczonym obwodem Szkoły, za zgodą Dyrektora uczniowie spoza obwodu Szkoły.</w:t>
      </w:r>
    </w:p>
    <w:p w:rsidR="00764088" w:rsidRDefault="0076408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D6614" w:rsidRPr="008C7C9E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5</w:t>
      </w:r>
    </w:p>
    <w:p w:rsidR="00CD6614" w:rsidRPr="008C7C9E" w:rsidRDefault="00CD6614" w:rsidP="00013E2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Szkoła posiada własny sztandar i logo oraz ceremoniał szkolny.</w:t>
      </w:r>
    </w:p>
    <w:p w:rsidR="00CD6614" w:rsidRPr="008C7C9E" w:rsidRDefault="00CD6614" w:rsidP="00013E2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Szczegółowe zasady ceremoniału szkolnego oraz wzory sztandaru i logo S</w:t>
      </w:r>
      <w:r w:rsidR="00E344E6" w:rsidRPr="008C7C9E">
        <w:rPr>
          <w:rFonts w:ascii="Arial Narrow" w:hAnsi="Arial Narrow"/>
          <w:spacing w:val="-2"/>
        </w:rPr>
        <w:t>zkoły zawarte są w regulaminie ceremoniału s</w:t>
      </w:r>
      <w:r w:rsidRPr="008C7C9E">
        <w:rPr>
          <w:rFonts w:ascii="Arial Narrow" w:hAnsi="Arial Narrow"/>
          <w:spacing w:val="-2"/>
        </w:rPr>
        <w:t>zkolnego.</w:t>
      </w:r>
    </w:p>
    <w:p w:rsidR="00CD6614" w:rsidRPr="008C7C9E" w:rsidRDefault="00CD6614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:rsidR="00CD6614" w:rsidRPr="008C7C9E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Rozdział 2</w:t>
      </w:r>
    </w:p>
    <w:p w:rsidR="00CD6614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Cele i zadania szkoły</w:t>
      </w:r>
    </w:p>
    <w:p w:rsidR="00013E27" w:rsidRPr="008C7C9E" w:rsidRDefault="00013E2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D6614" w:rsidRPr="008C7C9E" w:rsidRDefault="00CD661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6</w:t>
      </w:r>
    </w:p>
    <w:p w:rsidR="00CD6614" w:rsidRPr="008C7C9E" w:rsidRDefault="00CD6614" w:rsidP="00013E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Celem Szkoły jest prawidłowa realizacja zadań w zakresie nauczania, kształcenia umiejętności i wychowania poprzez:</w:t>
      </w:r>
    </w:p>
    <w:p w:rsidR="00CD6614" w:rsidRPr="008C7C9E" w:rsidRDefault="00CD6614" w:rsidP="00013E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przekazywanie uczniom odpowiedniej wiedzy umożliwiającej im wyrażanie własnych myśli i przeżyć oraz motywowanie do dalszej edukacji,</w:t>
      </w:r>
    </w:p>
    <w:p w:rsidR="00CD6614" w:rsidRPr="008C7C9E" w:rsidRDefault="00CD6614" w:rsidP="00013E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kształtowanie postawy uczniów inspirującej ich do aktywności badawczej i ciekawości świata,</w:t>
      </w:r>
    </w:p>
    <w:p w:rsidR="00CD6614" w:rsidRPr="008C7C9E" w:rsidRDefault="00CD6614" w:rsidP="00013E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kształtowanie u uczniów postaw warunkujących sprawne i odpowiedzialne funkcjonowanie we współczesnym świecie,</w:t>
      </w:r>
    </w:p>
    <w:p w:rsidR="00CD6614" w:rsidRPr="008C7C9E" w:rsidRDefault="00CD6614" w:rsidP="00013E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wyposażenie absolwentów w wiedzę i umiejętności wspomagające ich samodzielność, niezbędne do dokonania wyboru dalszej drogi edukacyjnej,</w:t>
      </w:r>
    </w:p>
    <w:p w:rsidR="00CD6614" w:rsidRPr="008C7C9E" w:rsidRDefault="00CD6614" w:rsidP="00013E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zdobycie przez uczniów umiejętności wykorzystania posiadanych wiadomości podczas wykonywania zadań i rozwiązywania problemów,</w:t>
      </w:r>
    </w:p>
    <w:p w:rsidR="00CD6614" w:rsidRPr="008C7C9E" w:rsidRDefault="00CD6614" w:rsidP="00013E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kształtowanie postaw obywatelskich i patriotycznych,</w:t>
      </w:r>
    </w:p>
    <w:p w:rsidR="00CD6614" w:rsidRPr="008C7C9E" w:rsidRDefault="00CD6614" w:rsidP="00013E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kształtowanie postaw prospołecznych, w tym poprzez możliwość udziału w działaniach z zakresu wolontariatu,</w:t>
      </w:r>
    </w:p>
    <w:p w:rsidR="00CD6614" w:rsidRPr="008C7C9E" w:rsidRDefault="00CD6614" w:rsidP="00013E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organizację procesów kształcenia, wychowania i opieki,</w:t>
      </w:r>
    </w:p>
    <w:p w:rsidR="00CD6614" w:rsidRPr="008C7C9E" w:rsidRDefault="00CD6614" w:rsidP="00013E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tworzenie warunków do rozwoju i aktywności uczniów, a także przedsiębiorczości i kreatywności,</w:t>
      </w:r>
    </w:p>
    <w:p w:rsidR="00CD6614" w:rsidRPr="008C7C9E" w:rsidRDefault="00CD6614" w:rsidP="00013E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współpracę z rodzicami i środowiskiem lokalnym,</w:t>
      </w:r>
    </w:p>
    <w:p w:rsidR="00CD6614" w:rsidRPr="008C7C9E" w:rsidRDefault="00CD6614" w:rsidP="00013E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zarządzani</w:t>
      </w:r>
      <w:r w:rsidR="00E344E6" w:rsidRPr="008C7C9E">
        <w:rPr>
          <w:rFonts w:ascii="Arial Narrow" w:hAnsi="Arial Narrow"/>
          <w:spacing w:val="-2"/>
        </w:rPr>
        <w:t>e S</w:t>
      </w:r>
      <w:r w:rsidRPr="008C7C9E">
        <w:rPr>
          <w:rFonts w:ascii="Arial Narrow" w:hAnsi="Arial Narrow"/>
          <w:spacing w:val="-2"/>
        </w:rPr>
        <w:t>zkołą.</w:t>
      </w:r>
    </w:p>
    <w:p w:rsidR="00CD6614" w:rsidRPr="008C7C9E" w:rsidRDefault="00CD6614" w:rsidP="00013E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lastRenderedPageBreak/>
        <w:t>Szkoła kształtuje środowisko wychowawcze służące realizacji celów określonych w programie wychowawczo – profilaktycznym, stosownie do warunków Szkoły i wieku ucznia.</w:t>
      </w:r>
    </w:p>
    <w:p w:rsidR="00CD6614" w:rsidRPr="008C7C9E" w:rsidRDefault="00CD6614" w:rsidP="00013E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Cele i wartości kształtowane w Szkole zawarte są w programie wychowawczo – profilaktycznym szkoły, a w szczególności:</w:t>
      </w:r>
    </w:p>
    <w:p w:rsidR="00CD6614" w:rsidRPr="008C7C9E" w:rsidRDefault="00CD6614" w:rsidP="00013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przygotowanie uczniów do samodzielnego życia poprzez dbanie o ich wszechstronny rozwój,</w:t>
      </w:r>
    </w:p>
    <w:p w:rsidR="00CD6614" w:rsidRPr="008C7C9E" w:rsidRDefault="00CD6614" w:rsidP="00013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kształtowanie postawy obywatelskiej uczniów,</w:t>
      </w:r>
    </w:p>
    <w:p w:rsidR="00CD6614" w:rsidRPr="008C7C9E" w:rsidRDefault="00CD6614" w:rsidP="00013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krzewienie kultury fizycznej i sportu,</w:t>
      </w:r>
    </w:p>
    <w:p w:rsidR="00CD6614" w:rsidRPr="008C7C9E" w:rsidRDefault="00CD6614" w:rsidP="00013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propagowanie zdrowego stylu życia,</w:t>
      </w:r>
    </w:p>
    <w:p w:rsidR="00CD6614" w:rsidRPr="008C7C9E" w:rsidRDefault="00CD6614" w:rsidP="00013E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współpracę wychowawczą Szkoły z domem rodzinnym i środowiskiem lokalnym.</w:t>
      </w:r>
    </w:p>
    <w:p w:rsidR="00CD6614" w:rsidRPr="008C7C9E" w:rsidRDefault="00CD6614" w:rsidP="00013E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Szkoła sprawuje opiekę nad uczniami odpowiednio do ich potrzeb i możliwości Szkoły.</w:t>
      </w:r>
    </w:p>
    <w:p w:rsidR="00CD6614" w:rsidRPr="008C7C9E" w:rsidRDefault="00CD6614" w:rsidP="00013E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Szkoła sprawuje opiekę w formie zajęć świetlicowych dla uczniów, którzy pozostają w szkole dłużej ze względu na czas pracy rodziców – na wniosek rodzica lub ze względu na organizację dojazdu do szkoły lub inne okoliczności wspomagające zapewnienie opieki w szkole.</w:t>
      </w:r>
    </w:p>
    <w:p w:rsidR="00CD6614" w:rsidRPr="008C7C9E" w:rsidRDefault="00CD6614" w:rsidP="00013E2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 xml:space="preserve">Szkoła zapewnia uczniom bezpłatne podręczniki, materiały edukacyjne oraz materiały ćwiczeniowe na poszczególnych poziomach edukacyjnych zgodnie  z obowiązującymi przepisami w tym zakresie. </w:t>
      </w:r>
    </w:p>
    <w:p w:rsidR="00764088" w:rsidRDefault="0076408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E52353" w:rsidRPr="008C7C9E" w:rsidRDefault="00E52353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§7</w:t>
      </w:r>
    </w:p>
    <w:p w:rsidR="00E52353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Szkoła realizuje zadania z uwzględnieniem progr</w:t>
      </w:r>
      <w:r w:rsidR="00C25129" w:rsidRPr="008C7C9E">
        <w:rPr>
          <w:rFonts w:ascii="Arial Narrow" w:hAnsi="Arial Narrow"/>
          <w:spacing w:val="-2"/>
          <w:sz w:val="22"/>
          <w:szCs w:val="22"/>
        </w:rPr>
        <w:t>amu wychowawczo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25129" w:rsidRPr="008C7C9E">
        <w:rPr>
          <w:rFonts w:ascii="Arial Narrow" w:hAnsi="Arial Narrow"/>
          <w:spacing w:val="-2"/>
          <w:sz w:val="22"/>
          <w:szCs w:val="22"/>
        </w:rPr>
        <w:t xml:space="preserve">- profilaktycznego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dostosowanego do potrzeb rozwojowych uczniów oraz potrzeb danego środowiska, o których mowa w odrębnych przepisach, poprzez: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1) tworzenie optymalnych warunków rozwoju ucznia umożliwiających uczniom opanowanie wiedzy przewidzianej programem nauczania oraz zdobycie podstawowych umiejętności samokształcenia, zastosowania wiedzy teoretycznej w praktyce, korzystania z różnych źródeł informacji, zbierania i analizowania danych, rozwiązywania problemów oraz przyjęcia odpowiedzialności za własne kształcenie,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2) </w:t>
      </w:r>
      <w:r w:rsidR="00CD661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organizowanie dodatkowych zajęć edukacyjnych,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</w:t>
      </w:r>
      <w:r w:rsidR="00CD661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realizację innowacji pedagogicznych, </w:t>
      </w:r>
    </w:p>
    <w:p w:rsidR="00E52353" w:rsidRPr="008C7C9E" w:rsidRDefault="00E52353" w:rsidP="00013E27">
      <w:pPr>
        <w:tabs>
          <w:tab w:val="left" w:pos="851"/>
          <w:tab w:val="left" w:pos="993"/>
          <w:tab w:val="left" w:pos="1134"/>
        </w:tabs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organizowanie zajęć lekcyjnych, pozalekcyjnych i nadobowiązkowych, wynikających z potrzeby utrzymywania poczucia tożsamości narodowej, poczucia dumy z bogactwa hist</w:t>
      </w:r>
      <w:r w:rsidR="00963568" w:rsidRPr="008C7C9E">
        <w:rPr>
          <w:rFonts w:ascii="Arial Narrow" w:hAnsi="Arial Narrow"/>
          <w:spacing w:val="-2"/>
          <w:sz w:val="22"/>
          <w:szCs w:val="22"/>
        </w:rPr>
        <w:t>orycznego i kulturowego swojej  miejscowości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i regionu, </w:t>
      </w:r>
      <w:r w:rsidR="002C5064" w:rsidRPr="008C7C9E">
        <w:rPr>
          <w:rFonts w:ascii="Arial Narrow" w:hAnsi="Arial Narrow"/>
          <w:spacing w:val="-2"/>
          <w:sz w:val="22"/>
          <w:szCs w:val="22"/>
        </w:rPr>
        <w:t>umiejętności korzystania z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dóbr kultury oraz ich współtworzenia, przy jednoczesnym otwarciu się na wartości kultur Europy i świata, </w:t>
      </w:r>
    </w:p>
    <w:p w:rsidR="00963568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5) przygotowanie młodzieży do aktywnego życia w demokratycznym społeczeństwie w Polsce i Europie, poprzez umiejętność współpracy w zespole, demonstrowanie solidarności, </w:t>
      </w:r>
    </w:p>
    <w:p w:rsidR="00E52353" w:rsidRPr="008C7C9E" w:rsidRDefault="00E52353" w:rsidP="00013E27">
      <w:pPr>
        <w:tabs>
          <w:tab w:val="left" w:pos="709"/>
          <w:tab w:val="left" w:pos="851"/>
          <w:tab w:val="left" w:pos="993"/>
        </w:tabs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6) organizowanie pomocy psychologiczno-pedagogicznej uczniom, rodzicom, nauczycielom stosownie do potrzeb i zgodnie z odrębnymi przepisami,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7) organizowanie zajęć nadobowiązkowych, wynikających z zainteresowań uczniów,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8) organizowanie wewnątrzszkolnego doradztwa zawodowego oraz zajęć związanych z wyborem kierunku kształcenia,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9) stworzenie możliwości ukończenia szkoły w skróconym czasie lub indywidualną organizację kształcenia,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10) dostosowanie treści, metod i organizacji nauczania do możliwości psychofizycznych uczniów lub poszczególnego ucznia,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11) zagwarantowanie uczestniczenia w zajęciach nadobowiązkowych na zasadach pełnej dobrowolności,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12) organizowanie opieki nad uczniami niepełnosprawnymi uczęszczającymi do szkoły, w tym poprzez zajęcia rewalidacyjne. </w:t>
      </w:r>
    </w:p>
    <w:p w:rsidR="00E52353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Szkoła organizuje zajęcia dodatkowe uwzględniające potrzeby edukacyjne i rozwojowe uczniów:</w:t>
      </w:r>
    </w:p>
    <w:p w:rsidR="00963568" w:rsidRPr="008C7C9E" w:rsidRDefault="00AF1464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        </w:t>
      </w:r>
      <w:r w:rsidR="004C6A0C">
        <w:rPr>
          <w:rFonts w:ascii="Arial Narrow" w:hAnsi="Arial Narrow"/>
          <w:spacing w:val="-2"/>
          <w:sz w:val="22"/>
          <w:szCs w:val="22"/>
        </w:rPr>
        <w:t xml:space="preserve">  </w:t>
      </w:r>
      <w:r w:rsidR="00963568" w:rsidRPr="008C7C9E">
        <w:rPr>
          <w:rFonts w:ascii="Arial Narrow" w:hAnsi="Arial Narrow"/>
          <w:spacing w:val="-2"/>
          <w:sz w:val="22"/>
          <w:szCs w:val="22"/>
        </w:rPr>
        <w:t xml:space="preserve"> 1) zajęcia korekcyjno - kompensacyjne w kl. I - III</w:t>
      </w:r>
    </w:p>
    <w:p w:rsidR="00E52353" w:rsidRPr="008C7C9E" w:rsidRDefault="00963568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2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) zajęcia dydak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tyczno-wyrówna</w:t>
      </w:r>
      <w:r w:rsidR="00412BFA" w:rsidRPr="008C7C9E">
        <w:rPr>
          <w:rFonts w:ascii="Arial Narrow" w:hAnsi="Arial Narrow"/>
          <w:spacing w:val="-2"/>
          <w:sz w:val="22"/>
          <w:szCs w:val="22"/>
        </w:rPr>
        <w:t>wcze w kl. I</w:t>
      </w:r>
      <w:r w:rsidRPr="008C7C9E">
        <w:rPr>
          <w:rFonts w:ascii="Arial Narrow" w:hAnsi="Arial Narrow"/>
          <w:spacing w:val="-2"/>
          <w:sz w:val="22"/>
          <w:szCs w:val="22"/>
        </w:rPr>
        <w:t>V</w:t>
      </w:r>
      <w:r w:rsidR="00412BFA" w:rsidRPr="008C7C9E">
        <w:rPr>
          <w:rFonts w:ascii="Arial Narrow" w:hAnsi="Arial Narrow"/>
          <w:spacing w:val="-2"/>
          <w:sz w:val="22"/>
          <w:szCs w:val="22"/>
        </w:rPr>
        <w:t xml:space="preserve">-VIII oraz oddziałach 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 gimnazjum</w:t>
      </w:r>
    </w:p>
    <w:p w:rsidR="00E52353" w:rsidRPr="008C7C9E" w:rsidRDefault="00963568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3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) zajęcia wychowania do życia w rodzinie w kl. IV - VIII,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412BFA" w:rsidRPr="008C7C9E">
        <w:rPr>
          <w:rFonts w:ascii="Arial Narrow" w:hAnsi="Arial Narrow"/>
          <w:spacing w:val="-2"/>
          <w:sz w:val="22"/>
          <w:szCs w:val="22"/>
        </w:rPr>
        <w:t>oraz oddziałach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 gimnazjum</w:t>
      </w:r>
    </w:p>
    <w:p w:rsidR="00E52353" w:rsidRPr="008C7C9E" w:rsidRDefault="008A0C71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4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) gimnastykę korekcyjną w kl. I – III,</w:t>
      </w:r>
    </w:p>
    <w:p w:rsidR="00E52353" w:rsidRPr="008C7C9E" w:rsidRDefault="008A0C71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5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) koła przedmiotowe w klasach I – VIII, </w:t>
      </w:r>
      <w:r w:rsidR="00412BFA" w:rsidRPr="008C7C9E">
        <w:rPr>
          <w:rFonts w:ascii="Arial Narrow" w:hAnsi="Arial Narrow"/>
          <w:spacing w:val="-2"/>
          <w:sz w:val="22"/>
          <w:szCs w:val="22"/>
        </w:rPr>
        <w:t>oraz oddziałach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 gimnazjum</w:t>
      </w:r>
    </w:p>
    <w:p w:rsidR="00E52353" w:rsidRPr="008C7C9E" w:rsidRDefault="00AF14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8A0C71" w:rsidRPr="008C7C9E">
        <w:rPr>
          <w:rFonts w:ascii="Arial Narrow" w:hAnsi="Arial Narrow"/>
          <w:spacing w:val="-2"/>
          <w:sz w:val="22"/>
          <w:szCs w:val="22"/>
        </w:rPr>
        <w:t>6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) zajęcia zwiększające szanse edukacyjne uczniów: praca z uczniem zdolnym, słabym.</w:t>
      </w:r>
    </w:p>
    <w:p w:rsidR="00E52353" w:rsidRPr="008C7C9E" w:rsidRDefault="00E344E6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Zadaniem S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zkoły i obowiązkiem każdego nauczyciela jest przygotowanie uczniów do życia w społeczeństwie informacyjnym: wyszukiwanie, porządkowanie i wykorzystywanie informacji z różnych źródeł z zastosowaniem technologii informacyjno-komunikacyjn</w:t>
      </w:r>
      <w:r w:rsidR="00963568" w:rsidRPr="008C7C9E">
        <w:rPr>
          <w:rFonts w:ascii="Arial Narrow" w:hAnsi="Arial Narrow"/>
          <w:spacing w:val="-2"/>
          <w:sz w:val="22"/>
          <w:szCs w:val="22"/>
        </w:rPr>
        <w:t>ych we współpracy z nauczycielem bibliotekarzem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 przy wykorzystywaniu zasobów multimedialnych i księgozbioru biblioteki. </w:t>
      </w:r>
    </w:p>
    <w:p w:rsidR="00E52353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4. Zapewnienie, w ramach posiadanych przez siebie środków, warunków do realizacji gimnazjalnych pr</w:t>
      </w:r>
      <w:r w:rsidR="00963568" w:rsidRPr="008C7C9E">
        <w:rPr>
          <w:rFonts w:ascii="Arial Narrow" w:hAnsi="Arial Narrow"/>
          <w:spacing w:val="-2"/>
          <w:sz w:val="22"/>
          <w:szCs w:val="22"/>
        </w:rPr>
        <w:t>ojektów edukacyjnych zgodnie z r</w:t>
      </w:r>
      <w:r w:rsidRPr="008C7C9E">
        <w:rPr>
          <w:rFonts w:ascii="Arial Narrow" w:hAnsi="Arial Narrow"/>
          <w:spacing w:val="-2"/>
          <w:sz w:val="22"/>
          <w:szCs w:val="22"/>
        </w:rPr>
        <w:t>egulaminem realizowania projektów edukacyjnych.</w:t>
      </w:r>
    </w:p>
    <w:p w:rsidR="00E52353" w:rsidRPr="008C7C9E" w:rsidRDefault="008A593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5. Działalność edukacyjna S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zkoły określona jest poprzez: </w:t>
      </w:r>
    </w:p>
    <w:p w:rsidR="00E52353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szkolny zestaw programów nauczania, który, uwzględniając wymiar wychowawczy, obejmuje całą działalność szkoły z punktu widzenia dydaktycznego,</w:t>
      </w:r>
    </w:p>
    <w:p w:rsidR="00E52353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 xml:space="preserve"> 2) program -wychowawczo- profilaktyczny szkoły, który dostosowany jest do potrzeb rozwojowych uczniów oraz potrzeb</w:t>
      </w:r>
      <w:r w:rsidR="002C5064" w:rsidRPr="008C7C9E">
        <w:rPr>
          <w:rFonts w:ascii="Arial Narrow" w:hAnsi="Arial Narrow"/>
          <w:spacing w:val="-2"/>
          <w:sz w:val="22"/>
          <w:szCs w:val="22"/>
        </w:rPr>
        <w:t xml:space="preserve"> środowiska.</w:t>
      </w:r>
    </w:p>
    <w:p w:rsidR="00E52353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6. Progra</w:t>
      </w:r>
      <w:r w:rsidR="00E344E6" w:rsidRPr="008C7C9E">
        <w:rPr>
          <w:rFonts w:ascii="Arial Narrow" w:hAnsi="Arial Narrow"/>
          <w:spacing w:val="-2"/>
          <w:sz w:val="22"/>
          <w:szCs w:val="22"/>
        </w:rPr>
        <w:t>m  wychowawczo</w:t>
      </w:r>
      <w:r w:rsidR="00607EAE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E344E6" w:rsidRPr="008C7C9E">
        <w:rPr>
          <w:rFonts w:ascii="Arial Narrow" w:hAnsi="Arial Narrow"/>
          <w:spacing w:val="-2"/>
          <w:sz w:val="22"/>
          <w:szCs w:val="22"/>
        </w:rPr>
        <w:t>- profilaktyczny S</w:t>
      </w:r>
      <w:r w:rsidRPr="008C7C9E">
        <w:rPr>
          <w:rFonts w:ascii="Arial Narrow" w:hAnsi="Arial Narrow"/>
          <w:spacing w:val="-2"/>
          <w:sz w:val="22"/>
          <w:szCs w:val="22"/>
        </w:rPr>
        <w:t>zkoły zawiera treści i działania o charakterze wychowawczym i jest realizowany przez wszystkich nauczycieli oraz obejmuje wszystkie działania zapobiegawcze i naprawcze realizowane na terenie szkoły. Prz</w:t>
      </w:r>
      <w:r w:rsidR="00E344E6" w:rsidRPr="008C7C9E">
        <w:rPr>
          <w:rFonts w:ascii="Arial Narrow" w:hAnsi="Arial Narrow"/>
          <w:spacing w:val="-2"/>
          <w:sz w:val="22"/>
          <w:szCs w:val="22"/>
        </w:rPr>
        <w:t>edmiotem działań wychowawczo -</w:t>
      </w:r>
      <w:r w:rsidR="00963568" w:rsidRPr="008C7C9E">
        <w:rPr>
          <w:rFonts w:ascii="Arial Narrow" w:hAnsi="Arial Narrow"/>
          <w:spacing w:val="-2"/>
          <w:sz w:val="22"/>
          <w:szCs w:val="22"/>
        </w:rPr>
        <w:t xml:space="preserve"> profilaktycznych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są postawy, wartości i umiejętności. Nauczyciele w swojej pracy wychowawczej wspierając w tym zakresie obowiązki rodziców, winni zmierzać do tego, aby uczniowie w szczególności: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znajdowali w szkole środowisko do wszechstronnego rozwoju osobowego,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rozwijali w sobie dociekliwość poznawczą, ukierunkowaną na poszukiwanie prawdy, dobra i piękna w świecie,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mieli świadomość życiowej użyteczności,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poszukiwali, odkrywali i dążyli na drodze rzetelnej pracy do osiągnięcia celów życiowych i wartości ważnych dla odnalezienia własnego miejsca w świecie,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 uczyli się szacunku dla dobra wspólnego jako podstawy życia społecznego oraz przygotowywali się do życia w rodzinie, w społeczności lokalnej i w państwie,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6) przygotowywali się do rozpoznawania wartości moralnych, dokonywania wyborów i hierarchizacji wartości oraz mieli możliwość doskonalenia się, </w:t>
      </w:r>
    </w:p>
    <w:p w:rsidR="00E52353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7) kształtowali w sobie postawę dialogu, umiejętność słuchania i</w:t>
      </w:r>
      <w:r w:rsidR="00963568" w:rsidRPr="008C7C9E">
        <w:rPr>
          <w:rFonts w:ascii="Arial Narrow" w:hAnsi="Arial Narrow"/>
          <w:spacing w:val="-2"/>
          <w:sz w:val="22"/>
          <w:szCs w:val="22"/>
        </w:rPr>
        <w:t>nnych i rozumienia ich poglądów,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umieli współdziałać i współtworzyć w szkole wspólnotę nauczycieli i uczniów.</w:t>
      </w:r>
    </w:p>
    <w:p w:rsidR="00E52353" w:rsidRPr="008C7C9E" w:rsidRDefault="008A593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7. Działalność profilaktyczna S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zkoły ukierunkowana jest w szczególności na:</w:t>
      </w:r>
    </w:p>
    <w:p w:rsidR="00E52353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1) rozpoznawanie i zaspakajanie indywidualnych potrzeb rozwojowych i edukacyjnych uczniów oraz rozpoznawanie indywidualnych możliwości psychofizycznych ucznia, </w:t>
      </w:r>
    </w:p>
    <w:p w:rsidR="00E52353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zapewnienie bezpieczeństwa uczniom, </w:t>
      </w:r>
    </w:p>
    <w:p w:rsidR="00E52353" w:rsidRPr="008C7C9E" w:rsidRDefault="008A593C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promowanie i ochronę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 zdrowia uczniów,</w:t>
      </w:r>
    </w:p>
    <w:p w:rsidR="00E52353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4) propagowanie zdrowego stylu życia, </w:t>
      </w:r>
    </w:p>
    <w:p w:rsidR="00E52353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 umiejętność organizowania czasu wolnego,</w:t>
      </w:r>
    </w:p>
    <w:p w:rsidR="00E52353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6) pomoc uczniom z rodzin dysfunkcyjnych, </w:t>
      </w:r>
    </w:p>
    <w:p w:rsidR="00E52353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7) podnoszenie świadomości uczniów na temat przyczyn i skutków agresji, przemocy, uzależnień oraz podejmowanie walki z nimi, </w:t>
      </w:r>
    </w:p>
    <w:p w:rsidR="005C4B74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8) kształtowanie umiejętności radzenia sobie ze stresem, organizowanie pomocy dzieciom przeżywającym stres,</w:t>
      </w:r>
    </w:p>
    <w:p w:rsidR="005C4B74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9) nabywanie przez uczniów umiejętności funkcjonowania w grupie oraz spędzania wolnego czasu w grupie bez stymulacji w postaci używek,</w:t>
      </w:r>
    </w:p>
    <w:p w:rsidR="005C4B74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10) pedagogizację rodziców, </w:t>
      </w:r>
    </w:p>
    <w:p w:rsidR="005C4B74" w:rsidRPr="008C7C9E" w:rsidRDefault="00E52353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11) doskonalenie nauczycieli w tym zakresie.</w:t>
      </w:r>
    </w:p>
    <w:p w:rsidR="00764088" w:rsidRDefault="0076408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5C4B74" w:rsidRPr="008C7C9E" w:rsidRDefault="005C4B7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8</w:t>
      </w:r>
    </w:p>
    <w:p w:rsidR="005C4B74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Szkoła organizuje pomoc psychologiczno-pedagogiczną.</w:t>
      </w:r>
    </w:p>
    <w:p w:rsidR="005C4B74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2. Pomoc psychologiczno-pedagogiczna polega w szczególności na: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diagnozowaniu środowiska ucznia,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rozpoznawaniu potencjalnych możliwości oraz indywidualnych potrzeb ucznia i umożliwianiu ich zaspokojenia,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rozpoznawaniu przyczyn trudności w nauce i niepowodzeń szkolnych,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wspieraniu ucznia z wybitnymi uzdolnieniami,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5) organizowaniu różnych form pomocy psychologiczno-pedagogicznej,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6) podejmowaniu działań wychowawczych i profilaktycznych wynikających z progr</w:t>
      </w:r>
      <w:r w:rsidR="001844B5" w:rsidRPr="008C7C9E">
        <w:rPr>
          <w:rFonts w:ascii="Arial Narrow" w:hAnsi="Arial Narrow"/>
          <w:spacing w:val="-2"/>
          <w:sz w:val="22"/>
          <w:szCs w:val="22"/>
        </w:rPr>
        <w:t>amu wychowawczo- profilaktycznego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oraz wspieraniu nauczycieli w tym zakresie,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7) prowadzeniu edukacji prozdrowotnej i promocji zdrowia wśród uczniów, nauczycieli i rodziców,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8) wspieraniu nauczycieli i rodziców w działaniach wyrównujących szanse edukacyjne ucznia,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9) udzielaniu nauczycielom pomocy w dostosowaniu wymagań edukacyjnych wynikających z realizowanych przez nich programów nauczania do indywidualnych potrzeb psychofizycznych i edukacyjnych ucznia, u którego stwierdzono zaburzenia i odchylenia rozwojowe lub specyficzne trudności w uczeniu się uniemożliwiające sprostanie tym wymaganiom,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10) wspieraniu rodziców i nauczycieli w rozwiązywaniu problemów wychowawczych,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11) umożliwianiu rozwijania umiejętności wychowawczych rodziców i nauczycieli,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12) podejmowaniu działań mediacyjnych i interwencyjnych w sytuacjach kryzysowych. </w:t>
      </w:r>
    </w:p>
    <w:p w:rsidR="005C4B74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3. Zadania, o których mowa w ust. 2 realizowane są we współpracy z: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rodzicami,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nauczycielami i innymi pracownikami szkoły,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poradniami psychologiczno – pedagogicznymi, w tym poradniami specjalistycznymi,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innymi szkołami i placówkami,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5) podmiotami działającymi na rzecz rodziny, dzieci i młodzieży. </w:t>
      </w:r>
    </w:p>
    <w:p w:rsidR="005C4B74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 xml:space="preserve">4. Pomoc psychologiczno-pedagogiczna udzielana jest na wniosek: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ucznia,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rodziców/opiekunów prawnych,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nauczyciela,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pedagoga,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 poradni psychologiczno-pedagogicznej, w tym poradni specjalistycznej.</w:t>
      </w:r>
    </w:p>
    <w:p w:rsidR="005C4B74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5. Pomoc psychologiczno-pedagogiczna jest organizowana w formie: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zajęć dydaktyczno-wyrównawczych,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zajęć specjalistycznych – korekcyjno-kompensacyjnych, socjoterapii oraz innych zajęć o charakterze terapeutycznym,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zajęć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psychoedukacyjnych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 dla uczniów i rodziców,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porad dla uczniów, rodziców i nauczycieli,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5) konsultacji i warsztatów dla rodziców i nauczycieli,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6) nauczania indywidualnego na </w:t>
      </w:r>
      <w:r w:rsidR="008A593C" w:rsidRPr="008C7C9E">
        <w:rPr>
          <w:rFonts w:ascii="Arial Narrow" w:hAnsi="Arial Narrow"/>
          <w:spacing w:val="-2"/>
          <w:sz w:val="22"/>
          <w:szCs w:val="22"/>
        </w:rPr>
        <w:t>podstawie orzeczenia właściwej Poradni Psychologiczno-P</w:t>
      </w:r>
      <w:r w:rsidRPr="008C7C9E">
        <w:rPr>
          <w:rFonts w:ascii="Arial Narrow" w:hAnsi="Arial Narrow"/>
          <w:spacing w:val="-2"/>
          <w:sz w:val="22"/>
          <w:szCs w:val="22"/>
        </w:rPr>
        <w:t>edagogicznej w uzgodnieniu z organem prowadzącym</w:t>
      </w:r>
      <w:r w:rsidR="001844B5" w:rsidRPr="008C7C9E">
        <w:rPr>
          <w:rFonts w:ascii="Arial Narrow" w:hAnsi="Arial Narrow"/>
          <w:spacing w:val="-2"/>
          <w:sz w:val="22"/>
          <w:szCs w:val="22"/>
        </w:rPr>
        <w:t>,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zajęć związanych z kierunkiem kształcenia i zawodu. </w:t>
      </w:r>
    </w:p>
    <w:p w:rsidR="00AA064B" w:rsidRPr="008C7C9E" w:rsidRDefault="00AA064B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6. Dla uczniów posiadających orzeczenie o potrzebie kształcenia specjalnego wydane</w:t>
      </w:r>
      <w:r w:rsidR="00AF1464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ze względu na autyzm, w tym zespół </w:t>
      </w:r>
      <w:proofErr w:type="spellStart"/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Aspergera</w:t>
      </w:r>
      <w:proofErr w:type="spellEnd"/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lub niepełnosprawności sprzężone</w:t>
      </w:r>
      <w:r w:rsidR="00AF1464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zatrudnia</w:t>
      </w:r>
      <w:r w:rsidR="00AF1464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się nauczyciela wspomagającego 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l</w:t>
      </w:r>
      <w:r w:rsidR="00AF1464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ub 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asys</w:t>
      </w:r>
      <w:r w:rsidR="00AF1464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tenta nauczyciela prowadzącego zajęcia 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z uwzględnieniem realizacji zaleceń zawartych w orzeczeniu o potrzebie kształcenia specjalnego.</w:t>
      </w:r>
    </w:p>
    <w:p w:rsidR="00AA064B" w:rsidRPr="008C7C9E" w:rsidRDefault="00AA064B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7. Szczegółowe zasady udzielania pomocy psychologiczno -pedagogicznej w Szkole określa regulamin udzielania pomocy psychologiczno - pedagogicznej.</w:t>
      </w:r>
    </w:p>
    <w:p w:rsidR="005C4B74" w:rsidRPr="008C7C9E" w:rsidRDefault="00AA064B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. Szkoła współpracuje z Poradnią Psychologiczno-Pedagogiczną w zakresie: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specjalistycznych konsultacji dotyczących spraw ucznia,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udzielania pomocy psychologiczno-pedagogicznej dzieciom z grup ryzyka,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terapii dzieci i młodzieży z zaburzeniami rozwojowymi oraz zachowaniami dysfunkcyjnymi,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</w:t>
      </w:r>
      <w:r w:rsidR="00E344E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wspomagania wychowawczej funkcji rodziny, </w:t>
      </w:r>
    </w:p>
    <w:p w:rsidR="005C4B74" w:rsidRPr="008C7C9E" w:rsidRDefault="00E344E6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5) 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wspomagania wszechstronnego rozwoju ucznia, efektywności uczenia się, nabywania oraz rozwijania umiejętności negocjacyjnego rozwiązywania konfliktów i problemów z zakresu komunikacji społecznej, 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6) pomocy rodzicom oraz nauczycielom w diagnozowaniu i rozwijaniu możliwości oraz mocnych stron uczniów, </w:t>
      </w:r>
    </w:p>
    <w:p w:rsidR="005C4B74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7) diagnozy i terapii dzieci z zaburzeniami rozwojowymi i emocjonalnymi.</w:t>
      </w:r>
    </w:p>
    <w:p w:rsidR="004C6A0C" w:rsidRPr="008C7C9E" w:rsidRDefault="004C6A0C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</w:p>
    <w:p w:rsidR="005C4B74" w:rsidRPr="008C7C9E" w:rsidRDefault="005C4B74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9</w:t>
      </w:r>
    </w:p>
    <w:p w:rsidR="008342B9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Szkoła wykonuje swoje zadania wobec uczniów, uwzględniając przepisy bezpieczeństwa i higieny</w:t>
      </w:r>
      <w:r w:rsidR="005C4B74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8342B9" w:rsidRPr="008C7C9E" w:rsidRDefault="005C4B74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. W celu zapewnienia bezpieczeństwa w czasie przebywania na terenie szkoł</w:t>
      </w:r>
      <w:r w:rsidR="008A593C" w:rsidRPr="008C7C9E">
        <w:rPr>
          <w:rFonts w:ascii="Arial Narrow" w:hAnsi="Arial Narrow"/>
          <w:spacing w:val="-2"/>
          <w:sz w:val="22"/>
          <w:szCs w:val="22"/>
        </w:rPr>
        <w:t>y oraz na organizowanych przez S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zkołę zajęciach poza jej obrębem nauczyciele i uczniowie obowiązani są do: </w:t>
      </w:r>
    </w:p>
    <w:p w:rsidR="008342B9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przestrzegania obowiązujących przepisów bezpieczeństwa i higieny w szkołach i placówkach publicznych, </w:t>
      </w:r>
    </w:p>
    <w:p w:rsidR="008342B9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przestrzegania regulaminu sali gimnastycznej podczas zajęć wychowania fizycznego,</w:t>
      </w:r>
    </w:p>
    <w:p w:rsidR="005C4B74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organizowania zajęć poza terenem szkoły oraz wycieczek szkolnych zgodnie z obowiązującymi regulaminami i przepisami bhp, </w:t>
      </w:r>
    </w:p>
    <w:p w:rsidR="005C4B74" w:rsidRPr="008C7C9E" w:rsidRDefault="0000520E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3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. W celu zapewnienia bezpiecznego korzystania przez uczniów z usługi Int</w:t>
      </w:r>
      <w:r w:rsidR="00434496" w:rsidRPr="008C7C9E">
        <w:rPr>
          <w:rFonts w:ascii="Arial Narrow" w:hAnsi="Arial Narrow"/>
          <w:spacing w:val="-2"/>
          <w:sz w:val="22"/>
          <w:szCs w:val="22"/>
        </w:rPr>
        <w:t>ernetu w pracowni komputerowej S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zkoła zainstalowała i na bieżąco aktualizuje oprogramowanie zabezpieczające przed dostępem do treści, które mogą stanowić zagrożenie dla prawidłowego rozwoju psychicznego uczniów. </w:t>
      </w:r>
    </w:p>
    <w:p w:rsidR="006D359D" w:rsidRPr="008C7C9E" w:rsidRDefault="0000520E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4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. Podczas zajęć poza obrębem szkoły, </w:t>
      </w:r>
      <w:r w:rsidR="008A593C" w:rsidRPr="008C7C9E">
        <w:rPr>
          <w:rFonts w:ascii="Arial Narrow" w:hAnsi="Arial Narrow"/>
          <w:spacing w:val="-2"/>
          <w:sz w:val="22"/>
          <w:szCs w:val="22"/>
        </w:rPr>
        <w:t>wycieczek organizowanych przez S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zkołę i innych zorganizowanych form wypoczynku, opiekę nad uczniami sprawują pracownicy pedagogiczni szkoły</w:t>
      </w:r>
      <w:r w:rsidR="000A3C12" w:rsidRPr="008C7C9E">
        <w:rPr>
          <w:rFonts w:ascii="Arial Narrow" w:hAnsi="Arial Narrow"/>
          <w:spacing w:val="-2"/>
          <w:sz w:val="22"/>
          <w:szCs w:val="22"/>
        </w:rPr>
        <w:t xml:space="preserve"> lub inne osoby wskazane przez Dyrektora szkoły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 zgodnie z obowiązującymi w tym zakresie przepisami</w:t>
      </w:r>
      <w:r w:rsidR="006D359D" w:rsidRPr="008C7C9E">
        <w:rPr>
          <w:rFonts w:ascii="Arial Narrow" w:hAnsi="Arial Narrow"/>
          <w:spacing w:val="-2"/>
          <w:sz w:val="22"/>
          <w:szCs w:val="22"/>
        </w:rPr>
        <w:t>.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8342B9" w:rsidRPr="008C7C9E" w:rsidRDefault="0000520E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5</w:t>
      </w:r>
      <w:r w:rsidR="00924190">
        <w:rPr>
          <w:rFonts w:ascii="Arial Narrow" w:hAnsi="Arial Narrow"/>
          <w:spacing w:val="-2"/>
          <w:sz w:val="22"/>
          <w:szCs w:val="22"/>
        </w:rPr>
        <w:t>.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 Za bezpieczeństwo uczniów podczas przerw odpowiadają nauczyciele pełniący dyżur</w:t>
      </w:r>
      <w:r w:rsidR="00AF1464"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CB5E29" w:rsidRPr="008C7C9E" w:rsidRDefault="0000520E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6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. Dyżury nauczycielskie pełni się </w:t>
      </w:r>
      <w:r w:rsidR="00CB5E29" w:rsidRPr="008C7C9E">
        <w:rPr>
          <w:rFonts w:ascii="Arial Narrow" w:hAnsi="Arial Narrow"/>
          <w:spacing w:val="-2"/>
          <w:sz w:val="22"/>
          <w:szCs w:val="22"/>
        </w:rPr>
        <w:t>zgodnie z regulaminem dyżurów podczas przerw międzylekcyjnych i  aktualnym harmonogramem sporządzonym przez D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yrektora szkoły zgodnie z obowiązującymi w tym zakresie p</w:t>
      </w:r>
      <w:r w:rsidR="00CB5E29" w:rsidRPr="008C7C9E">
        <w:rPr>
          <w:rFonts w:ascii="Arial Narrow" w:hAnsi="Arial Narrow"/>
          <w:spacing w:val="-2"/>
          <w:sz w:val="22"/>
          <w:szCs w:val="22"/>
        </w:rPr>
        <w:t>rzepisami.</w:t>
      </w:r>
    </w:p>
    <w:p w:rsidR="008342B9" w:rsidRPr="008C7C9E" w:rsidRDefault="0000520E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7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. Uczniowie z zaburzeniami rozwojowymi otoczeni są szczególną opieką, mającą na celu umożliwienie im ukończenie szkoły.</w:t>
      </w:r>
    </w:p>
    <w:p w:rsidR="0038517A" w:rsidRPr="008C7C9E" w:rsidRDefault="0000520E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. W trosce o zdr</w:t>
      </w:r>
      <w:r w:rsidR="001844B5" w:rsidRPr="008C7C9E">
        <w:rPr>
          <w:rFonts w:ascii="Arial Narrow" w:hAnsi="Arial Narrow"/>
          <w:spacing w:val="-2"/>
          <w:sz w:val="22"/>
          <w:szCs w:val="22"/>
        </w:rPr>
        <w:t>owie i rozwój fizyczny uczniów D</w:t>
      </w:r>
      <w:r w:rsidR="00E52353" w:rsidRPr="008C7C9E">
        <w:rPr>
          <w:rFonts w:ascii="Arial Narrow" w:hAnsi="Arial Narrow"/>
          <w:spacing w:val="-2"/>
          <w:sz w:val="22"/>
          <w:szCs w:val="22"/>
        </w:rPr>
        <w:t>yrektor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 szkoły współpracuje z </w:t>
      </w:r>
      <w:r w:rsidR="00E52353" w:rsidRPr="008C7C9E">
        <w:rPr>
          <w:rFonts w:ascii="Arial Narrow" w:hAnsi="Arial Narrow"/>
          <w:spacing w:val="-2"/>
          <w:sz w:val="22"/>
          <w:szCs w:val="22"/>
        </w:rPr>
        <w:t xml:space="preserve"> placówkami opieki zdrowotnej.</w:t>
      </w:r>
    </w:p>
    <w:p w:rsidR="008342B9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00520E">
        <w:rPr>
          <w:rFonts w:ascii="Arial Narrow" w:hAnsi="Arial Narrow"/>
          <w:spacing w:val="-2"/>
          <w:sz w:val="22"/>
          <w:szCs w:val="22"/>
        </w:rPr>
        <w:t>9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. Podczas zajęć obowiązkowych, nadobowiązkowych, dodatkowych i pozalekcyjnych za bezpieczeństwo i zdrowie ucznia odpowiedzialni są nauczyciele prowadzący zajęcia i sprawujący opiekę. </w:t>
      </w:r>
    </w:p>
    <w:p w:rsidR="008342B9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00520E">
        <w:rPr>
          <w:rFonts w:ascii="Arial Narrow" w:hAnsi="Arial Narrow"/>
          <w:spacing w:val="-2"/>
          <w:sz w:val="22"/>
          <w:szCs w:val="22"/>
        </w:rPr>
        <w:t>0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. Szkoła udziela pomocy materialnej uczniom, którym z przyczyn rodzinnych lub losowych potrzebna jest pomoc ze środków przeznaczonych na ten cel w budżecie państwa lub w budżecie gminy zgodnie z obowiązującymi przepisami. </w:t>
      </w:r>
    </w:p>
    <w:p w:rsidR="00764088" w:rsidRDefault="0076408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8342B9" w:rsidRPr="008C7C9E" w:rsidRDefault="008342B9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10</w:t>
      </w:r>
    </w:p>
    <w:p w:rsidR="001844B5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1. Dyrektor szkoły powierza każdy oddział szczególnej opiece wychowawczej jednemu z nauczycieli uczących w tym oddziale, zwanemu dalej wychowawcą. 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8342B9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 xml:space="preserve">2. Dla zapewnienia ciągłości pracy wychowawczej i jej skuteczności pożądane jest, aby wychowawca prowadził swój oddział przez cały cykl kształcenia. </w:t>
      </w:r>
    </w:p>
    <w:p w:rsidR="008342B9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3. Dyrektor szkoły może w uzasadnionych przypadkach zmienić wychowawcę z powodów losowych, na prośbę rodziców, uczniów, rady pedagogicznej, z własnej inicjatywy, bądź na prośbę samego wychowawcy. Decyzja ta może być podjęta po wysłuchaniu racji obu stron i przedstawieniu ich na zebraniu rady pedagogicznej. Dyrektor szkoły powołuje nowego wychowawcę w porozumieniu z radą pedagogiczną. </w:t>
      </w:r>
    </w:p>
    <w:p w:rsidR="008342B9" w:rsidRPr="008C7C9E" w:rsidRDefault="00E52353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4. Do zadań wychowawcy w szczególności należy: </w:t>
      </w:r>
    </w:p>
    <w:p w:rsidR="008342B9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prowadzenie dokumentacji przebiegu nauczania poszczególnych uczniów, </w:t>
      </w:r>
    </w:p>
    <w:p w:rsidR="008342B9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prowadzenie dziennika lekcyjnego </w:t>
      </w:r>
    </w:p>
    <w:p w:rsidR="008342B9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organizowanie zebrań z rodzicami </w:t>
      </w:r>
    </w:p>
    <w:p w:rsidR="00FD01F0" w:rsidRPr="008C7C9E" w:rsidRDefault="00E52353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współpraca z rodzicami w zakresie prawidłowego rozwoju dziecka.</w:t>
      </w:r>
    </w:p>
    <w:p w:rsidR="00987640" w:rsidRPr="008C7C9E" w:rsidRDefault="00987640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8342B9" w:rsidRPr="008C7C9E" w:rsidRDefault="008342B9" w:rsidP="00013E27">
      <w:pPr>
        <w:spacing w:after="0" w:line="240" w:lineRule="auto"/>
        <w:ind w:left="708"/>
        <w:jc w:val="center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Rozdział 3</w:t>
      </w:r>
    </w:p>
    <w:p w:rsidR="008342B9" w:rsidRPr="008C7C9E" w:rsidRDefault="008A593C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Organy S</w:t>
      </w:r>
      <w:r w:rsidR="008342B9" w:rsidRPr="008C7C9E">
        <w:rPr>
          <w:rFonts w:ascii="Arial Narrow" w:hAnsi="Arial Narrow"/>
          <w:b/>
          <w:spacing w:val="-2"/>
          <w:sz w:val="22"/>
          <w:szCs w:val="22"/>
        </w:rPr>
        <w:t>zkoły</w:t>
      </w:r>
    </w:p>
    <w:p w:rsidR="00764088" w:rsidRDefault="0076408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8342B9" w:rsidRPr="008C7C9E" w:rsidRDefault="008342B9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11</w:t>
      </w:r>
    </w:p>
    <w:p w:rsidR="008342B9" w:rsidRPr="008C7C9E" w:rsidRDefault="008A593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Organami S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zkoły są:</w:t>
      </w:r>
    </w:p>
    <w:p w:rsidR="008342B9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Dyrektor szkoły, </w:t>
      </w:r>
    </w:p>
    <w:p w:rsidR="008342B9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Rada Pedagogiczna, </w:t>
      </w:r>
    </w:p>
    <w:p w:rsidR="008342B9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Rada Rodziców, </w:t>
      </w:r>
    </w:p>
    <w:p w:rsidR="008342B9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Samorząd Uczniowski. </w:t>
      </w:r>
    </w:p>
    <w:p w:rsidR="008342B9" w:rsidRPr="008C7C9E" w:rsidRDefault="008A593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Organy S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zkoły planują swoją działalność na rok szkolny. Kopie planów działania winn</w:t>
      </w:r>
      <w:r w:rsidR="001844B5" w:rsidRPr="008C7C9E">
        <w:rPr>
          <w:rFonts w:ascii="Arial Narrow" w:hAnsi="Arial Narrow"/>
          <w:spacing w:val="-2"/>
          <w:sz w:val="22"/>
          <w:szCs w:val="22"/>
        </w:rPr>
        <w:t>y być przekazane do wiadomości D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yrektora szkoły.</w:t>
      </w:r>
    </w:p>
    <w:p w:rsidR="008342B9" w:rsidRPr="008C7C9E" w:rsidRDefault="008A593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Każdy organ S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zkoły ma prawo do swobodnego działania i podejmowania decyzji w granicach swoich kompetencji określonych odrębnymi przepisami, które są zg</w:t>
      </w:r>
      <w:r w:rsidRPr="008C7C9E">
        <w:rPr>
          <w:rFonts w:ascii="Arial Narrow" w:hAnsi="Arial Narrow"/>
          <w:spacing w:val="-2"/>
          <w:sz w:val="22"/>
          <w:szCs w:val="22"/>
        </w:rPr>
        <w:t>odne ze Statutem S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zkoły. </w:t>
      </w:r>
    </w:p>
    <w:p w:rsidR="008342B9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E344E6" w:rsidRPr="008C7C9E">
        <w:rPr>
          <w:rFonts w:ascii="Arial Narrow" w:hAnsi="Arial Narrow"/>
          <w:spacing w:val="-2"/>
          <w:sz w:val="22"/>
          <w:szCs w:val="22"/>
        </w:rPr>
        <w:t>. Uchwały kolegialnych organów S</w:t>
      </w:r>
      <w:r w:rsidRPr="008C7C9E">
        <w:rPr>
          <w:rFonts w:ascii="Arial Narrow" w:hAnsi="Arial Narrow"/>
          <w:spacing w:val="-2"/>
          <w:sz w:val="22"/>
          <w:szCs w:val="22"/>
        </w:rPr>
        <w:t>zkoły prawomocnie podjęte w ramach ich kompetencji poda</w:t>
      </w:r>
      <w:r w:rsidR="008A593C" w:rsidRPr="008C7C9E">
        <w:rPr>
          <w:rFonts w:ascii="Arial Narrow" w:hAnsi="Arial Narrow"/>
          <w:spacing w:val="-2"/>
          <w:sz w:val="22"/>
          <w:szCs w:val="22"/>
        </w:rPr>
        <w:t>je się do ogólnej wiadomości w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zkole, zgodnie z obowiązującymi przepisami. </w:t>
      </w:r>
    </w:p>
    <w:p w:rsidR="008342B9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5. Tryb wyboru i odwołania członków poszczególn</w:t>
      </w:r>
      <w:r w:rsidR="008A593C" w:rsidRPr="008C7C9E">
        <w:rPr>
          <w:rFonts w:ascii="Arial Narrow" w:hAnsi="Arial Narrow"/>
          <w:spacing w:val="-2"/>
          <w:sz w:val="22"/>
          <w:szCs w:val="22"/>
        </w:rPr>
        <w:t>ych organów S</w:t>
      </w:r>
      <w:r w:rsidR="001844B5" w:rsidRPr="008C7C9E">
        <w:rPr>
          <w:rFonts w:ascii="Arial Narrow" w:hAnsi="Arial Narrow"/>
          <w:spacing w:val="-2"/>
          <w:sz w:val="22"/>
          <w:szCs w:val="22"/>
        </w:rPr>
        <w:t>zkoły oraz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yrektora szkoły określają odrębne przepisy. </w:t>
      </w:r>
    </w:p>
    <w:p w:rsidR="00A342FF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6. Zasady współdziałania organów oraz sposoby rozwiązywania sporów między nimi: </w:t>
      </w:r>
    </w:p>
    <w:p w:rsidR="008342B9" w:rsidRPr="008C7C9E" w:rsidRDefault="008342B9" w:rsidP="00013E27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organy szkoły mogą zapraszać na swoje planowane lub doraźne zebranie przedstawicieli innych organów w celu wymiany informacji i poglądów, </w:t>
      </w:r>
    </w:p>
    <w:p w:rsidR="008342B9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przewodniczący organów informują się nawzajem o projektach zmian w regulaminach ich działalności,</w:t>
      </w:r>
    </w:p>
    <w:p w:rsidR="008342B9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3) zaistniałe spory oraz konflikty między wymienionymi organami rozstrzyga się w pierwszej kolejności wewnątrz szkoły, poprzez dialog przedstawicieli stro</w:t>
      </w:r>
      <w:r w:rsidR="001844B5" w:rsidRPr="008C7C9E">
        <w:rPr>
          <w:rFonts w:ascii="Arial Narrow" w:hAnsi="Arial Narrow"/>
          <w:spacing w:val="-2"/>
          <w:sz w:val="22"/>
          <w:szCs w:val="22"/>
        </w:rPr>
        <w:t>n konfliktu, zawsze z udziałem D</w:t>
      </w:r>
      <w:r w:rsidRPr="008C7C9E">
        <w:rPr>
          <w:rFonts w:ascii="Arial Narrow" w:hAnsi="Arial Narrow"/>
          <w:spacing w:val="-2"/>
          <w:sz w:val="22"/>
          <w:szCs w:val="22"/>
        </w:rPr>
        <w:t>yrektora szkoły. Od podjętych decyzji przysługuje stronom odwołan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ie do organu prowadzącego Szkołę</w:t>
      </w:r>
      <w:r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987640" w:rsidRPr="008C7C9E" w:rsidRDefault="00987640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8342B9" w:rsidRPr="008C7C9E" w:rsidRDefault="008342B9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Dyrektor szkoły</w:t>
      </w:r>
    </w:p>
    <w:p w:rsidR="008342B9" w:rsidRPr="008C7C9E" w:rsidRDefault="008342B9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12</w:t>
      </w:r>
    </w:p>
    <w:p w:rsidR="008342B9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Dyrektor szkoły w szczególności: </w:t>
      </w:r>
    </w:p>
    <w:p w:rsidR="008342B9" w:rsidRPr="008C7C9E" w:rsidRDefault="00790FC8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reprezentuje S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zkołę na zewnątrz, </w:t>
      </w:r>
    </w:p>
    <w:p w:rsidR="008342B9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planuje i organizuje p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racę dydaktyczną i wychowawczą S</w:t>
      </w:r>
      <w:r w:rsidRPr="008C7C9E">
        <w:rPr>
          <w:rFonts w:ascii="Arial Narrow" w:hAnsi="Arial Narrow"/>
          <w:spacing w:val="-2"/>
          <w:sz w:val="22"/>
          <w:szCs w:val="22"/>
        </w:rPr>
        <w:t>zkoły oraz nią kieruje,</w:t>
      </w:r>
    </w:p>
    <w:p w:rsidR="008342B9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3) odpowiada za właściwą organizację i przebieg sprawdzianu po klasie VIII oraz egzaminu gimnazjalnego uczniów kl. III przeprowadzonego w szkole,</w:t>
      </w:r>
    </w:p>
    <w:p w:rsidR="008342B9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4) jest uprawniony do ustanawiania pełnomocników, </w:t>
      </w:r>
    </w:p>
    <w:p w:rsidR="008342B9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 opracowuje plan naucz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ania oraz arkusz organizacyjny S</w:t>
      </w:r>
      <w:r w:rsidRPr="008C7C9E">
        <w:rPr>
          <w:rFonts w:ascii="Arial Narrow" w:hAnsi="Arial Narrow"/>
          <w:spacing w:val="-2"/>
          <w:sz w:val="22"/>
          <w:szCs w:val="22"/>
        </w:rPr>
        <w:t>zkoły,</w:t>
      </w:r>
    </w:p>
    <w:p w:rsidR="008342B9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6) ustala tygodniowy rozkład zajęć, </w:t>
      </w:r>
    </w:p>
    <w:p w:rsidR="00790FC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7) sprawuje nadzór pedagogiczny w stosunku do nauczycieli zatrudnionych w szkole,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8) sprawuje opiekę nad uczniami oraz stwarza warunki harmonijnego rozwoju psychofizycznego poprzez aktywne działanie prozdrowotne, </w:t>
      </w:r>
    </w:p>
    <w:p w:rsidR="00A60FD8" w:rsidRPr="008C7C9E" w:rsidRDefault="00790FC8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9) kieruje pracą Rady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edagogicznej, jest jej przewodniczącym, </w:t>
      </w:r>
    </w:p>
    <w:p w:rsidR="00A60FD8" w:rsidRPr="008C7C9E" w:rsidRDefault="00790FC8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10) realizuje uchwały R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ady </w:t>
      </w:r>
      <w:r w:rsidRPr="008C7C9E">
        <w:rPr>
          <w:rFonts w:ascii="Arial Narrow" w:hAnsi="Arial Narrow"/>
          <w:spacing w:val="-2"/>
          <w:sz w:val="22"/>
          <w:szCs w:val="22"/>
        </w:rPr>
        <w:t>Pedagogicznej i Rady R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odziców podjęte w ramach ich kompetencji,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11) dysponuje środkami określonymi w planie finansowym stosownie do przepisów określającyc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h zasady gospodarki finansowej S</w:t>
      </w:r>
      <w:r w:rsidRPr="008C7C9E">
        <w:rPr>
          <w:rFonts w:ascii="Arial Narrow" w:hAnsi="Arial Narrow"/>
          <w:spacing w:val="-2"/>
          <w:sz w:val="22"/>
          <w:szCs w:val="22"/>
        </w:rPr>
        <w:t>zkoły i ponosi odpowiedzialność za ich prawidłowe wykorzystanie, a także orga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nizuje administracyjną obsługę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zkoły,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12) wykonuje inne czynności wynikające z obowiązujących go przepisów,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13) stwarza warunki do działania w szkole: wolontariuszy, stowarzyszeń i innych organizacji, których celem statutowym jest działalność wychowawcza lub rozszerzenie form działalności dydaktycznej, wychowawczej i opiekuńczej szkoły,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>14) opracowuje na każdy rok szkolny plan nadzoru pedagogicznego, który przedstawia radzie pedagogicznej w terminie do 15 września roku szkolnego, którego dotyczy plan.</w:t>
      </w:r>
    </w:p>
    <w:p w:rsidR="00764088" w:rsidRDefault="0076408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A60FD8" w:rsidRPr="008C7C9E" w:rsidRDefault="00A60FD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13</w:t>
      </w:r>
    </w:p>
    <w:p w:rsidR="00A60FD8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Dyrektor szkoły jest kierownikiem zakładu pracy dla zatrudnionych w szkole nauczycieli i pracowników niebędących nauczycielami.</w:t>
      </w:r>
    </w:p>
    <w:p w:rsidR="00A60FD8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Dyrektor szkoły w szczególności decyduje w sprawach: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zatrudniania i zwalniania naucz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ycieli oraz innych pracowników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zkoły,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przyznawania nagród oraz wymierzania kar porządkowych nauczycielom i innym pra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cownikom S</w:t>
      </w:r>
      <w:r w:rsidRPr="008C7C9E">
        <w:rPr>
          <w:rFonts w:ascii="Arial Narrow" w:hAnsi="Arial Narrow"/>
          <w:spacing w:val="-2"/>
          <w:sz w:val="22"/>
          <w:szCs w:val="22"/>
        </w:rPr>
        <w:t>zkoły,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3) występowania z wni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oskami, po zasięgnięciu opinii Rady P</w:t>
      </w:r>
      <w:r w:rsidRPr="008C7C9E">
        <w:rPr>
          <w:rFonts w:ascii="Arial Narrow" w:hAnsi="Arial Narrow"/>
          <w:spacing w:val="-2"/>
          <w:sz w:val="22"/>
          <w:szCs w:val="22"/>
        </w:rPr>
        <w:t>edagogicznej, w sprawach odznaczeń, nagród i innych wyróżnień dla nauczyciel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i oraz pozostałych pracowników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zkoły,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tworzenia stanowiska wicedyrektora szkoły</w:t>
      </w:r>
      <w:r w:rsidR="001844B5" w:rsidRPr="008C7C9E">
        <w:rPr>
          <w:rFonts w:ascii="Arial Narrow" w:hAnsi="Arial Narrow"/>
          <w:spacing w:val="-2"/>
          <w:sz w:val="22"/>
          <w:szCs w:val="22"/>
        </w:rPr>
        <w:t xml:space="preserve"> w </w:t>
      </w:r>
      <w:r w:rsidR="000A4A78" w:rsidRPr="008C7C9E">
        <w:rPr>
          <w:rFonts w:ascii="Arial Narrow" w:hAnsi="Arial Narrow"/>
          <w:spacing w:val="-2"/>
          <w:sz w:val="22"/>
          <w:szCs w:val="22"/>
        </w:rPr>
        <w:t>oparciu o obowiązujące przepisy.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A60FD8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Dokonuje oceny pracy nauczycieli (</w:t>
      </w:r>
      <w:r w:rsidR="00CB5E29" w:rsidRPr="008C7C9E">
        <w:rPr>
          <w:rFonts w:ascii="Arial Narrow" w:hAnsi="Arial Narrow"/>
          <w:spacing w:val="-2"/>
          <w:sz w:val="22"/>
          <w:szCs w:val="22"/>
        </w:rPr>
        <w:t xml:space="preserve">Ustawa </w:t>
      </w:r>
      <w:r w:rsidRPr="008C7C9E">
        <w:rPr>
          <w:rFonts w:ascii="Arial Narrow" w:hAnsi="Arial Narrow"/>
          <w:spacing w:val="-2"/>
          <w:sz w:val="22"/>
          <w:szCs w:val="22"/>
        </w:rPr>
        <w:t>K</w:t>
      </w:r>
      <w:r w:rsidR="00CB5E29" w:rsidRPr="008C7C9E">
        <w:rPr>
          <w:rFonts w:ascii="Arial Narrow" w:hAnsi="Arial Narrow"/>
          <w:spacing w:val="-2"/>
          <w:sz w:val="22"/>
          <w:szCs w:val="22"/>
        </w:rPr>
        <w:t xml:space="preserve">arta </w:t>
      </w:r>
      <w:r w:rsidRPr="008C7C9E">
        <w:rPr>
          <w:rFonts w:ascii="Arial Narrow" w:hAnsi="Arial Narrow"/>
          <w:spacing w:val="-2"/>
          <w:sz w:val="22"/>
          <w:szCs w:val="22"/>
        </w:rPr>
        <w:t>N</w:t>
      </w:r>
      <w:r w:rsidR="00CB5E29" w:rsidRPr="008C7C9E">
        <w:rPr>
          <w:rFonts w:ascii="Arial Narrow" w:hAnsi="Arial Narrow"/>
          <w:spacing w:val="-2"/>
          <w:sz w:val="22"/>
          <w:szCs w:val="22"/>
        </w:rPr>
        <w:t>auczyciela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art.6a, ust.5) oraz oceny dorobku zawodowego (</w:t>
      </w:r>
      <w:r w:rsidR="00CB5E29" w:rsidRPr="008C7C9E">
        <w:rPr>
          <w:rFonts w:ascii="Arial Narrow" w:hAnsi="Arial Narrow"/>
          <w:spacing w:val="-2"/>
          <w:sz w:val="22"/>
          <w:szCs w:val="22"/>
        </w:rPr>
        <w:t xml:space="preserve">Ustawa </w:t>
      </w:r>
      <w:r w:rsidRPr="008C7C9E">
        <w:rPr>
          <w:rFonts w:ascii="Arial Narrow" w:hAnsi="Arial Narrow"/>
          <w:spacing w:val="-2"/>
          <w:sz w:val="22"/>
          <w:szCs w:val="22"/>
        </w:rPr>
        <w:t>K</w:t>
      </w:r>
      <w:r w:rsidR="00CB5E29" w:rsidRPr="008C7C9E">
        <w:rPr>
          <w:rFonts w:ascii="Arial Narrow" w:hAnsi="Arial Narrow"/>
          <w:spacing w:val="-2"/>
          <w:sz w:val="22"/>
          <w:szCs w:val="22"/>
        </w:rPr>
        <w:t xml:space="preserve">arta </w:t>
      </w:r>
      <w:r w:rsidRPr="008C7C9E">
        <w:rPr>
          <w:rFonts w:ascii="Arial Narrow" w:hAnsi="Arial Narrow"/>
          <w:spacing w:val="-2"/>
          <w:sz w:val="22"/>
          <w:szCs w:val="22"/>
        </w:rPr>
        <w:t>N</w:t>
      </w:r>
      <w:r w:rsidR="00CB5E29" w:rsidRPr="008C7C9E">
        <w:rPr>
          <w:rFonts w:ascii="Arial Narrow" w:hAnsi="Arial Narrow"/>
          <w:spacing w:val="-2"/>
          <w:sz w:val="22"/>
          <w:szCs w:val="22"/>
        </w:rPr>
        <w:t>auczyciela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art.9c).</w:t>
      </w:r>
    </w:p>
    <w:p w:rsidR="00764088" w:rsidRDefault="0076408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A60FD8" w:rsidRPr="008C7C9E" w:rsidRDefault="00A60FD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14</w:t>
      </w:r>
    </w:p>
    <w:p w:rsidR="00A60FD8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1. Dyrektor szkoły odpowiedzialny jest za całokształt działalności dydaktycznej, wychowawczej, organizacyjnej i administracyjnej, a w szczególności za: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przestrzeganie zgod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ności nauczania i wychowania w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zkole z aktualnie obowiązującymi przepisami, </w:t>
      </w:r>
    </w:p>
    <w:p w:rsidR="00E2661D" w:rsidRPr="008C7C9E" w:rsidRDefault="00790FC8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warunki pracy w S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zkole,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3) właściwe zorganizowanie prac komisji egzaminacyjnych,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organizację współdzia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łania rodziców z nauczycielami S</w:t>
      </w:r>
      <w:r w:rsidRPr="008C7C9E">
        <w:rPr>
          <w:rFonts w:ascii="Arial Narrow" w:hAnsi="Arial Narrow"/>
          <w:spacing w:val="-2"/>
          <w:sz w:val="22"/>
          <w:szCs w:val="22"/>
        </w:rPr>
        <w:t>zkoły,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 działalność samorządu uczniowskiego,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6) dyscyplinę i wykonanie planu pracy szkoły,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7) stan bezpieczeństwa i higieny pracy oraz za stan higieniczno-sanitarny i estetyczny szkoły i jej otoczenia,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8) właściwe organizowanie pracy zespołów nauczycielskich, zespołów przedmi</w:t>
      </w:r>
      <w:r w:rsidR="00A60FD8" w:rsidRPr="008C7C9E">
        <w:rPr>
          <w:rFonts w:ascii="Arial Narrow" w:hAnsi="Arial Narrow"/>
          <w:spacing w:val="-2"/>
          <w:sz w:val="22"/>
          <w:szCs w:val="22"/>
        </w:rPr>
        <w:t xml:space="preserve">otowych oraz zespołów i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problemowo – zadaniowych,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9) Dyrektor szkoły powinien: </w:t>
      </w:r>
    </w:p>
    <w:p w:rsidR="00A60FD8" w:rsidRPr="008C7C9E" w:rsidRDefault="008342B9" w:rsidP="00013E27">
      <w:pPr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a) informować uczniów oraz pracowników o konieczności </w:t>
      </w:r>
      <w:r w:rsidR="000A4A78" w:rsidRPr="008C7C9E">
        <w:rPr>
          <w:rFonts w:ascii="Arial Narrow" w:hAnsi="Arial Narrow"/>
          <w:spacing w:val="-2"/>
          <w:sz w:val="22"/>
          <w:szCs w:val="22"/>
        </w:rPr>
        <w:t>natychmiastowego zawiadomienia D</w:t>
      </w:r>
      <w:r w:rsidRPr="008C7C9E">
        <w:rPr>
          <w:rFonts w:ascii="Arial Narrow" w:hAnsi="Arial Narrow"/>
          <w:spacing w:val="-2"/>
          <w:sz w:val="22"/>
          <w:szCs w:val="22"/>
        </w:rPr>
        <w:t>yrektora szkoły, pracownika służby bezpieczeństwa i higieny pracy oraz społecznego inspektora pracy o wypadku, jaki zdarzy się na terenie szkoły lub podc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zas zajęć organizowanych przez S</w:t>
      </w:r>
      <w:r w:rsidRPr="008C7C9E">
        <w:rPr>
          <w:rFonts w:ascii="Arial Narrow" w:hAnsi="Arial Narrow"/>
          <w:spacing w:val="-2"/>
          <w:sz w:val="22"/>
          <w:szCs w:val="22"/>
        </w:rPr>
        <w:t>zkołę poza jej terenem,</w:t>
      </w:r>
    </w:p>
    <w:p w:rsidR="00A60FD8" w:rsidRPr="008C7C9E" w:rsidRDefault="008342B9" w:rsidP="00013E27">
      <w:pPr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b) zapewnić natychmiastową pomoc lekarską i opiekę uczniowi lub pracownikowi, który uległ wypadkowi, </w:t>
      </w:r>
    </w:p>
    <w:p w:rsidR="00A60FD8" w:rsidRPr="008C7C9E" w:rsidRDefault="008342B9" w:rsidP="00013E27">
      <w:pPr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c) zawiadomić bezzwłocznie o wypadku rodziców poszkodowanego ucznia lub osobę sprawującą nad nim opiekę, </w:t>
      </w:r>
    </w:p>
    <w:p w:rsidR="00A60FD8" w:rsidRPr="008C7C9E" w:rsidRDefault="008342B9" w:rsidP="00013E27">
      <w:pPr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d) o wypadku śmiertelnym, ciężkim, a także o wypadku zbiorowym zawiadomić bezzwłocznie właściwego prokuratora or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az organ prowadzący S</w:t>
      </w:r>
      <w:r w:rsidRPr="008C7C9E">
        <w:rPr>
          <w:rFonts w:ascii="Arial Narrow" w:hAnsi="Arial Narrow"/>
          <w:spacing w:val="-2"/>
          <w:sz w:val="22"/>
          <w:szCs w:val="22"/>
        </w:rPr>
        <w:t>zkołę, kuratora oświaty,</w:t>
      </w:r>
    </w:p>
    <w:p w:rsidR="00A60FD8" w:rsidRPr="008C7C9E" w:rsidRDefault="008342B9" w:rsidP="00013E27">
      <w:pPr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e) zbadać okoliczności i przyczyny wypadku oraz sporządzić dokumentację powypadkową, </w:t>
      </w:r>
    </w:p>
    <w:p w:rsidR="00A60FD8" w:rsidRPr="008C7C9E" w:rsidRDefault="008342B9" w:rsidP="00013E27">
      <w:pPr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f) zabezpieczyć miejsce wypadku do czasu ustalenia okoliczności i przyczyn wypadku,</w:t>
      </w:r>
    </w:p>
    <w:p w:rsidR="00A60FD8" w:rsidRPr="008C7C9E" w:rsidRDefault="008342B9" w:rsidP="00013E27">
      <w:pPr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g) powołać zespół powypadkowy, którego zadaniem jest przeprowadzenie postępowania powypadkowego i sporządzenie dokumentacji wypadku.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10) Należy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ty stan zabezpieczenia majątku S</w:t>
      </w:r>
      <w:r w:rsidRPr="008C7C9E">
        <w:rPr>
          <w:rFonts w:ascii="Arial Narrow" w:hAnsi="Arial Narrow"/>
          <w:spacing w:val="-2"/>
          <w:sz w:val="22"/>
          <w:szCs w:val="22"/>
        </w:rPr>
        <w:t>zkoły, stan gospodarki finansowo</w:t>
      </w:r>
      <w:r w:rsidR="00A60FD8" w:rsidRPr="008C7C9E">
        <w:rPr>
          <w:rFonts w:ascii="Arial Narrow" w:hAnsi="Arial Narrow"/>
          <w:spacing w:val="-2"/>
          <w:sz w:val="22"/>
          <w:szCs w:val="22"/>
        </w:rPr>
        <w:t>-</w:t>
      </w:r>
      <w:r w:rsidRPr="008C7C9E">
        <w:rPr>
          <w:rFonts w:ascii="Arial Narrow" w:hAnsi="Arial Narrow"/>
          <w:spacing w:val="-2"/>
          <w:sz w:val="22"/>
          <w:szCs w:val="22"/>
        </w:rPr>
        <w:t>materiałowej oraz inwentarza szkoły.</w:t>
      </w:r>
    </w:p>
    <w:p w:rsidR="00A60FD8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Dyrektor szkoły ustala na podstawie propozycji zespołów nauczycieli oraz w przypadku braku porozumienia w zespole naucz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ycieli, po zasięgnięciu opinii Rady Pedagogicznej i Rady R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odziców: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zestaw podręczników lub materiałów edukacyjnych obowiązujący we wszystkich oddziałach danej klasy przez co najmniej trzy lata szkolne, </w:t>
      </w:r>
    </w:p>
    <w:p w:rsidR="00A60FD8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materiały ćwiczeniowe obowiązujące w poszczególnych oddziałach w danym roku szkolnym. </w:t>
      </w:r>
    </w:p>
    <w:p w:rsidR="00A60FD8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Dyrektor szkoły podaje corocznie w terminie do dnia zakończenia zajęć dydaktycznych w danym roku szkolnym zestaw podręczników, materiałów edukacyjnych oraz materiałów ćwiczeniowych obowiązujących w danym roku szkolnym.</w:t>
      </w:r>
    </w:p>
    <w:p w:rsidR="00A60FD8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4. Dyrektor szkoły ustala szczegółowe zasady korzystania przez uczniów z podręczników lub materiałów edukacyjnych, uwzględniając konieczność zapewnienia co najmniej trzyletniego okresu używania tych podręczników lub materiałów. </w:t>
      </w:r>
    </w:p>
    <w:p w:rsidR="00A60FD8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5. Dyrektor szkoły ustala zasady gospodarowania zestawem podręczników lub materiałów edukacyjnych. </w:t>
      </w:r>
    </w:p>
    <w:p w:rsidR="002C5064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6. Dyrektor szkoły odpowiada za realizację zaleceń wynikających z orzeczenia o potrzebie kształcenia specjalnego ucznia. </w:t>
      </w:r>
    </w:p>
    <w:p w:rsidR="002C5064" w:rsidRPr="008C7C9E" w:rsidRDefault="002C5064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A60FD8" w:rsidRPr="008C7C9E" w:rsidRDefault="00A60FD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15</w:t>
      </w:r>
    </w:p>
    <w:p w:rsidR="00A60FD8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1. Dyrektor szkoły sprawuje kontrolę spełniania obowiązku szkolnego przez dzieci zamieszkałe w obwodzie tej szkoły, a w szczególności: </w:t>
      </w:r>
    </w:p>
    <w:p w:rsidR="00A60FD8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kontroluje wykonanie przez rodziców obowiązku dopełnienia czynności związanych z uczęszczaniem dziecka do szkoły i współdziała z rodzicami w realizacji obowiązku szkolnego,</w:t>
      </w:r>
    </w:p>
    <w:p w:rsidR="00A60FD8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 xml:space="preserve"> 2) prowadzi ewidencję spełniania obowiązku szkolnego. </w:t>
      </w:r>
    </w:p>
    <w:p w:rsidR="00D3736D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Dy</w:t>
      </w:r>
      <w:r w:rsidR="00A60FD8" w:rsidRPr="008C7C9E">
        <w:rPr>
          <w:rFonts w:ascii="Arial Narrow" w:hAnsi="Arial Narrow"/>
          <w:spacing w:val="-2"/>
          <w:sz w:val="22"/>
          <w:szCs w:val="22"/>
        </w:rPr>
        <w:t>rektor szkoły może wystąpić do Dolnoś</w:t>
      </w:r>
      <w:r w:rsidRPr="008C7C9E">
        <w:rPr>
          <w:rFonts w:ascii="Arial Narrow" w:hAnsi="Arial Narrow"/>
          <w:spacing w:val="-2"/>
          <w:sz w:val="22"/>
          <w:szCs w:val="22"/>
        </w:rPr>
        <w:t>ląskiego Kuratora Oświaty z wnioskiem o przeniesienie ucznia do innej szkoły. Złożenie wniosku może</w:t>
      </w:r>
      <w:r w:rsidR="00790FC8" w:rsidRPr="008C7C9E">
        <w:rPr>
          <w:rFonts w:ascii="Arial Narrow" w:hAnsi="Arial Narrow"/>
          <w:spacing w:val="-2"/>
          <w:sz w:val="22"/>
          <w:szCs w:val="22"/>
        </w:rPr>
        <w:t xml:space="preserve"> nastąpić na podstawie uchwały Rady P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edagogicznej, po zasięgnięciu opinii samorządu uczniowskiego. </w:t>
      </w:r>
    </w:p>
    <w:p w:rsidR="00764088" w:rsidRDefault="0076408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D3736D" w:rsidRPr="008C7C9E" w:rsidRDefault="00D3736D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16</w:t>
      </w:r>
    </w:p>
    <w:p w:rsidR="00D3736D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Przydziału czynności wraz z określeniem kompetencji i uprawnień dla kadry kierowniczej oraz pracow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ników administracyjnych S</w:t>
      </w:r>
      <w:r w:rsidR="000A4A78" w:rsidRPr="008C7C9E">
        <w:rPr>
          <w:rFonts w:ascii="Arial Narrow" w:hAnsi="Arial Narrow"/>
          <w:spacing w:val="-2"/>
          <w:sz w:val="22"/>
          <w:szCs w:val="22"/>
        </w:rPr>
        <w:t>zkoły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 szkoły dokonuje na piśmie. </w:t>
      </w:r>
    </w:p>
    <w:p w:rsidR="00764088" w:rsidRDefault="0076408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D3736D" w:rsidRPr="008C7C9E" w:rsidRDefault="00D3736D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17</w:t>
      </w:r>
    </w:p>
    <w:p w:rsidR="00D3736D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Dyrektor szko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ły wstrzymuje wykonanie uchwał Rady P</w:t>
      </w:r>
      <w:r w:rsidRPr="008C7C9E">
        <w:rPr>
          <w:rFonts w:ascii="Arial Narrow" w:hAnsi="Arial Narrow"/>
          <w:spacing w:val="-2"/>
          <w:sz w:val="22"/>
          <w:szCs w:val="22"/>
        </w:rPr>
        <w:t>edagogicznej niezgodnych z przepisami prawa. O</w:t>
      </w:r>
      <w:r w:rsidR="000A4A78" w:rsidRPr="008C7C9E">
        <w:rPr>
          <w:rFonts w:ascii="Arial Narrow" w:hAnsi="Arial Narrow"/>
          <w:spacing w:val="-2"/>
          <w:sz w:val="22"/>
          <w:szCs w:val="22"/>
        </w:rPr>
        <w:t xml:space="preserve"> wstrzymaniu wykonania uchwał D</w:t>
      </w:r>
      <w:r w:rsidRPr="008C7C9E">
        <w:rPr>
          <w:rFonts w:ascii="Arial Narrow" w:hAnsi="Arial Narrow"/>
          <w:spacing w:val="-2"/>
          <w:sz w:val="22"/>
          <w:szCs w:val="22"/>
        </w:rPr>
        <w:t>yrektor szkoły niezwłoczn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ie zawiadamia organ prowadzący S</w:t>
      </w:r>
      <w:r w:rsidRPr="008C7C9E">
        <w:rPr>
          <w:rFonts w:ascii="Arial Narrow" w:hAnsi="Arial Narrow"/>
          <w:spacing w:val="-2"/>
          <w:sz w:val="22"/>
          <w:szCs w:val="22"/>
        </w:rPr>
        <w:t>zkołę oraz organ sprawujący nadzór pedagogiczny. Organ sprawujący nadzór pedagogiczny uchyla uchwałę w razie stwierdzenia jej niezgodności z przepisami prawa po zasięgnię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ciu opinii organu prowadzącego S</w:t>
      </w:r>
      <w:r w:rsidRPr="008C7C9E">
        <w:rPr>
          <w:rFonts w:ascii="Arial Narrow" w:hAnsi="Arial Narrow"/>
          <w:spacing w:val="-2"/>
          <w:sz w:val="22"/>
          <w:szCs w:val="22"/>
        </w:rPr>
        <w:t>zkołę. Rozstrzygnięcie organu sprawującego nadzór pedagogiczny jest ostateczne.</w:t>
      </w:r>
    </w:p>
    <w:p w:rsidR="00764088" w:rsidRDefault="0076408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D3736D" w:rsidRPr="008C7C9E" w:rsidRDefault="0033415F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Rada P</w:t>
      </w:r>
      <w:r w:rsidR="008342B9" w:rsidRPr="008C7C9E">
        <w:rPr>
          <w:rFonts w:ascii="Arial Narrow" w:hAnsi="Arial Narrow"/>
          <w:b/>
          <w:spacing w:val="-2"/>
          <w:sz w:val="22"/>
          <w:szCs w:val="22"/>
        </w:rPr>
        <w:t>edagogiczna</w:t>
      </w:r>
    </w:p>
    <w:p w:rsidR="00D3736D" w:rsidRPr="008C7C9E" w:rsidRDefault="00D3736D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18</w:t>
      </w:r>
    </w:p>
    <w:p w:rsidR="00D3736D" w:rsidRPr="008C7C9E" w:rsidRDefault="00790FC8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Rada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edagog</w:t>
      </w:r>
      <w:r w:rsidRPr="008C7C9E">
        <w:rPr>
          <w:rFonts w:ascii="Arial Narrow" w:hAnsi="Arial Narrow"/>
          <w:spacing w:val="-2"/>
          <w:sz w:val="22"/>
          <w:szCs w:val="22"/>
        </w:rPr>
        <w:t>iczna jest kolegialnym organem S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zkoły realizującym statutowe zadania dotyczące kształcenia, wychowania i opieki.</w:t>
      </w:r>
    </w:p>
    <w:p w:rsidR="00D3736D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W sk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ład Rady P</w:t>
      </w:r>
      <w:r w:rsidR="000A4A78" w:rsidRPr="008C7C9E">
        <w:rPr>
          <w:rFonts w:ascii="Arial Narrow" w:hAnsi="Arial Narrow"/>
          <w:spacing w:val="-2"/>
          <w:sz w:val="22"/>
          <w:szCs w:val="22"/>
        </w:rPr>
        <w:t>edagogicznej wchodzi D</w:t>
      </w:r>
      <w:r w:rsidRPr="008C7C9E">
        <w:rPr>
          <w:rFonts w:ascii="Arial Narrow" w:hAnsi="Arial Narrow"/>
          <w:spacing w:val="-2"/>
          <w:sz w:val="22"/>
          <w:szCs w:val="22"/>
        </w:rPr>
        <w:t>yrektor szkoły i wsz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yscy nauczyciele zatrudnieni w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zkole. </w:t>
      </w:r>
    </w:p>
    <w:p w:rsidR="00D3736D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W zebr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aniach Rady P</w:t>
      </w:r>
      <w:r w:rsidRPr="008C7C9E">
        <w:rPr>
          <w:rFonts w:ascii="Arial Narrow" w:hAnsi="Arial Narrow"/>
          <w:spacing w:val="-2"/>
          <w:sz w:val="22"/>
          <w:szCs w:val="22"/>
        </w:rPr>
        <w:t>edagogicznej mogą także brać udział z głosem doradczym osoby zaproszone przez przewodnic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zącego za zgodą lub na wniosek Rady P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edagogicznej. </w:t>
      </w:r>
    </w:p>
    <w:p w:rsidR="00D3736D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4. Przewodni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czącym Rady P</w:t>
      </w:r>
      <w:r w:rsidR="000A4A78" w:rsidRPr="008C7C9E">
        <w:rPr>
          <w:rFonts w:ascii="Arial Narrow" w:hAnsi="Arial Narrow"/>
          <w:spacing w:val="-2"/>
          <w:sz w:val="22"/>
          <w:szCs w:val="22"/>
        </w:rPr>
        <w:t>edagogicznej jest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 szkoły. </w:t>
      </w:r>
    </w:p>
    <w:p w:rsidR="00D3736D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5. Przewodniczący przygotowuje i prowadzi 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zebrania Rady P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edagogicznej oraz jest odpowiedzialny za zawiadomienie jej wszystkich członków o terminie i porządku zebrania zgodnie z regulaminem rady. </w:t>
      </w:r>
    </w:p>
    <w:p w:rsidR="00D3736D" w:rsidRPr="008C7C9E" w:rsidRDefault="00790FC8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6. Rada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edagogiczna ustala regulamin swojej działalności. </w:t>
      </w:r>
    </w:p>
    <w:p w:rsidR="00D3736D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7. Zebrania plenarne rady pedagogicznej są organizowane przed rozpoczęciem roku szkolnego, w każdym okresie w związku z zatwierdzeniem wyników klasyfikacji promowania uczniów, po zakończeniu rocznych zajęć szkolnych oraz w miarę bieżących potrzeb.</w:t>
      </w:r>
    </w:p>
    <w:p w:rsidR="00D3736D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8. Zebrania mogą być organizowane na wniosek organu sprawującego nadzór ped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agogiczny, organu prowadzącego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zkołę, z inicjatywy przewodniczącego rady pedagogicznej, albo co najmniej 1/3 członków rady pedagogicznej. </w:t>
      </w:r>
    </w:p>
    <w:p w:rsidR="00D3736D" w:rsidRPr="008C7C9E" w:rsidRDefault="00790FC8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9. W zebraniach Rady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edagogicznej mogą uczestniczyć przedstawiciele stowarzyszeń i innych organizac</w:t>
      </w:r>
      <w:r w:rsidR="00607EAE" w:rsidRPr="008C7C9E">
        <w:rPr>
          <w:rFonts w:ascii="Arial Narrow" w:hAnsi="Arial Narrow"/>
          <w:spacing w:val="-2"/>
          <w:sz w:val="22"/>
          <w:szCs w:val="22"/>
        </w:rPr>
        <w:t>ji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, których celem statutowym jest działalność wychowawcza lub rozszerzanie lub wzbogacanie form działalności dydaktyczn</w:t>
      </w:r>
      <w:r w:rsidRPr="008C7C9E">
        <w:rPr>
          <w:rFonts w:ascii="Arial Narrow" w:hAnsi="Arial Narrow"/>
          <w:spacing w:val="-2"/>
          <w:sz w:val="22"/>
          <w:szCs w:val="22"/>
        </w:rPr>
        <w:t>ej, wychowawczej i opiekuńczej S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zkoły. </w:t>
      </w:r>
    </w:p>
    <w:p w:rsidR="00D3736D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0. Dyrektor szkoły przedstawia Radzie P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edagogicznej nie rzadziej niż dwa razy w roku ogólne wnioski wynikające ze sprawowania nadzoru pedagogicznego 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oraz informację o działalności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zkoły. </w:t>
      </w:r>
    </w:p>
    <w:p w:rsidR="00764088" w:rsidRDefault="0076408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D3736D" w:rsidRPr="008C7C9E" w:rsidRDefault="008342B9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 xml:space="preserve">§ </w:t>
      </w:r>
      <w:r w:rsidR="00D3736D" w:rsidRPr="008C7C9E">
        <w:rPr>
          <w:rFonts w:ascii="Arial Narrow" w:hAnsi="Arial Narrow"/>
          <w:b/>
          <w:spacing w:val="-2"/>
          <w:sz w:val="22"/>
          <w:szCs w:val="22"/>
        </w:rPr>
        <w:t>19</w:t>
      </w:r>
    </w:p>
    <w:p w:rsidR="00D3736D" w:rsidRPr="008C7C9E" w:rsidRDefault="00790FC8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Do kompetencji stanowiących Rady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edagogicznej należy: </w:t>
      </w:r>
    </w:p>
    <w:p w:rsidR="00D3736D" w:rsidRPr="008C7C9E" w:rsidRDefault="00E2661D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) zatwie</w:t>
      </w:r>
      <w:r w:rsidRPr="008C7C9E">
        <w:rPr>
          <w:rFonts w:ascii="Arial Narrow" w:hAnsi="Arial Narrow"/>
          <w:spacing w:val="-2"/>
          <w:sz w:val="22"/>
          <w:szCs w:val="22"/>
        </w:rPr>
        <w:t>rdzenie planó</w:t>
      </w:r>
      <w:r w:rsidR="00607EAE" w:rsidRPr="008C7C9E">
        <w:rPr>
          <w:rFonts w:ascii="Arial Narrow" w:hAnsi="Arial Narrow"/>
          <w:spacing w:val="-2"/>
          <w:sz w:val="22"/>
          <w:szCs w:val="22"/>
        </w:rPr>
        <w:t>w pracy szkoły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,</w:t>
      </w:r>
    </w:p>
    <w:p w:rsidR="00D3736D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2) opracowanie szczegółowych zasad wewnątrzszkolnego oceniania uczniów, </w:t>
      </w:r>
    </w:p>
    <w:p w:rsidR="00D3736D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podejmowanie uchwał w sprawie wyników klasyfikacji i promocji uczniów, </w:t>
      </w:r>
    </w:p>
    <w:p w:rsidR="00D3736D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podejmowanie uchwał w sprawie zatwierdzania do realizacji programów autorskich, innowacji i </w:t>
      </w:r>
      <w:r w:rsidR="00790FC8" w:rsidRPr="008C7C9E">
        <w:rPr>
          <w:rFonts w:ascii="Arial Narrow" w:hAnsi="Arial Narrow"/>
          <w:spacing w:val="-2"/>
          <w:sz w:val="22"/>
          <w:szCs w:val="22"/>
        </w:rPr>
        <w:t>eksperymentów pedagogicznych w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zkole, </w:t>
      </w:r>
    </w:p>
    <w:p w:rsidR="00260030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 podejmowanie uchwał w sprawie zatwierdzenia szkolnego zestawu programów nauczania i szkolnego zestawu podręcz</w:t>
      </w:r>
      <w:r w:rsidR="00D3736D" w:rsidRPr="008C7C9E">
        <w:rPr>
          <w:rFonts w:ascii="Arial Narrow" w:hAnsi="Arial Narrow"/>
          <w:spacing w:val="-2"/>
          <w:sz w:val="22"/>
          <w:szCs w:val="22"/>
        </w:rPr>
        <w:t>ników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, biorąc pod uwagę możliwości uczniów, </w:t>
      </w:r>
    </w:p>
    <w:p w:rsidR="00D3736D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6) ustalanie organizacji i doskonalenia zawodowego nauczycieli, </w:t>
      </w:r>
    </w:p>
    <w:p w:rsidR="00D3736D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7) podejmowanie uchwał w sprawach skreślenia z listy uczniów,</w:t>
      </w:r>
    </w:p>
    <w:p w:rsidR="00D3736D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8) ustalanie sposobu wykorzystania wyników nadzoru pedagogicznego, w tym sprawowanego nad szkołą przez organ sprawujący nadzór pedagogiczny, w celu doskonalenia pracy szkoły. </w:t>
      </w:r>
    </w:p>
    <w:p w:rsidR="00764088" w:rsidRDefault="0076408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D3736D" w:rsidRPr="008C7C9E" w:rsidRDefault="00D3736D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20</w:t>
      </w:r>
    </w:p>
    <w:p w:rsidR="00D3736D" w:rsidRPr="008C7C9E" w:rsidRDefault="005B77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Rada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edagogiczna opiniuje w szczególności: </w:t>
      </w:r>
    </w:p>
    <w:p w:rsidR="00D3736D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organizację pracy szkoły, w tym zwłaszcza tygodniowy rozkład zajęć lekcyjnych i pozalekcyjnych, </w:t>
      </w:r>
    </w:p>
    <w:p w:rsidR="00D3736D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arkusz organizacyj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ny i projekt planu finansowego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zkoły, </w:t>
      </w:r>
    </w:p>
    <w:p w:rsidR="00D3736D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średnią ocen dla uczniów klas IV – VIII</w:t>
      </w:r>
      <w:r w:rsidR="00D3736D" w:rsidRPr="008C7C9E">
        <w:rPr>
          <w:rFonts w:ascii="Arial Narrow" w:hAnsi="Arial Narrow"/>
          <w:spacing w:val="-2"/>
          <w:sz w:val="22"/>
          <w:szCs w:val="22"/>
        </w:rPr>
        <w:t xml:space="preserve"> oraz oddziałów gimnazjum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uprawniającą do stypendium za wyniki w nauce,</w:t>
      </w:r>
    </w:p>
    <w:p w:rsidR="00260030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wysokość przyznawanych stypendiów za wyniki w nauce lub osiągnięcia sportowe, </w:t>
      </w:r>
    </w:p>
    <w:p w:rsidR="00D3736D" w:rsidRPr="008C7C9E" w:rsidRDefault="008342B9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 xml:space="preserve">5) propozycje programów nauczania przedstawione przez nauczycieli celem dopuszczenia przez </w:t>
      </w:r>
      <w:r w:rsidR="000A4A78" w:rsidRPr="008C7C9E">
        <w:rPr>
          <w:rFonts w:ascii="Arial Narrow" w:hAnsi="Arial Narrow"/>
          <w:spacing w:val="-2"/>
          <w:sz w:val="22"/>
          <w:szCs w:val="22"/>
        </w:rPr>
        <w:t>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yrektora szkoły do użytku w szkole, </w:t>
      </w:r>
    </w:p>
    <w:p w:rsidR="00D3736D" w:rsidRPr="008C7C9E" w:rsidRDefault="000A4A78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6) wnioski D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yrektora szkoły o przyznanie nauczycielom odznaczeń, nagród i innych wyróżnień, </w:t>
      </w:r>
    </w:p>
    <w:p w:rsidR="00D3736D" w:rsidRPr="008C7C9E" w:rsidRDefault="000A4A78" w:rsidP="00013E27">
      <w:pPr>
        <w:spacing w:after="0" w:line="240" w:lineRule="auto"/>
        <w:ind w:left="708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7) propozycje D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yrektora szkoły w sprawach przyznania nauczycielom stałych prac i zajęć w ramach wynagrodzenia zasadniczego oraz dodatkowo płatnych zajęć dydaktycznych, wychowawczych i opiekuńczych.</w:t>
      </w:r>
    </w:p>
    <w:p w:rsidR="00764088" w:rsidRDefault="0076408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8F64E6" w:rsidRPr="008C7C9E" w:rsidRDefault="00D3736D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21</w:t>
      </w:r>
    </w:p>
    <w:p w:rsidR="008F64E6" w:rsidRPr="008C7C9E" w:rsidRDefault="005B77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Rada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edagogiczna przygotowuje projekt</w:t>
      </w:r>
      <w:r w:rsidR="008F64E6" w:rsidRPr="008C7C9E">
        <w:rPr>
          <w:rFonts w:ascii="Arial Narrow" w:hAnsi="Arial Narrow"/>
          <w:spacing w:val="-2"/>
          <w:sz w:val="22"/>
          <w:szCs w:val="22"/>
        </w:rPr>
        <w:t xml:space="preserve"> statutu albo jego 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 zmian</w:t>
      </w:r>
      <w:r w:rsidR="002F2010" w:rsidRPr="008C7C9E">
        <w:rPr>
          <w:rFonts w:ascii="Arial Narrow" w:hAnsi="Arial Narrow"/>
          <w:spacing w:val="-2"/>
          <w:sz w:val="22"/>
          <w:szCs w:val="22"/>
        </w:rPr>
        <w:t>y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764088" w:rsidRDefault="0076408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8F64E6" w:rsidRPr="008C7C9E" w:rsidRDefault="008F64E6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22</w:t>
      </w:r>
    </w:p>
    <w:p w:rsidR="008F64E6" w:rsidRPr="008C7C9E" w:rsidRDefault="005B77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Rada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edagogiczna może wystąpić z wnioskiem o odwoł</w:t>
      </w:r>
      <w:r w:rsidR="002B0B1C" w:rsidRPr="008C7C9E">
        <w:rPr>
          <w:rFonts w:ascii="Arial Narrow" w:hAnsi="Arial Narrow"/>
          <w:spacing w:val="-2"/>
          <w:sz w:val="22"/>
          <w:szCs w:val="22"/>
        </w:rPr>
        <w:t>anie nauczyciela ze stanowiska D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yrektora szkoły lub inn</w:t>
      </w:r>
      <w:r w:rsidRPr="008C7C9E">
        <w:rPr>
          <w:rFonts w:ascii="Arial Narrow" w:hAnsi="Arial Narrow"/>
          <w:spacing w:val="-2"/>
          <w:sz w:val="22"/>
          <w:szCs w:val="22"/>
        </w:rPr>
        <w:t>ego stanowiska kierowniczego w S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zkole. </w:t>
      </w:r>
    </w:p>
    <w:p w:rsidR="008F64E6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W przypadku określonym w ust. 1 organ uprawniony do odwołania jest obowiązany przeprowadzić postępowanie wyjaśniaj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ące i powiadomić o jego wyniku Radę P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edagogiczną w ciągu 14 dni od otrzymania wniosku. </w:t>
      </w:r>
    </w:p>
    <w:p w:rsidR="00764088" w:rsidRDefault="00764088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8F64E6" w:rsidRPr="008C7C9E" w:rsidRDefault="008F64E6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23</w:t>
      </w:r>
    </w:p>
    <w:p w:rsidR="008F64E6" w:rsidRPr="008C7C9E" w:rsidRDefault="005B77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1. Uchwały Rady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edagogicznej są podejmowane zwykłą większością głosów w obecności co najmniej połowy jej członków. </w:t>
      </w:r>
    </w:p>
    <w:p w:rsidR="008F64E6" w:rsidRPr="008C7C9E" w:rsidRDefault="005B77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Przewodniczący Rady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edagogicznej wstrzymuje wykonanie uchwał niezgodnych z przepisami prawa. </w:t>
      </w:r>
    </w:p>
    <w:p w:rsidR="002B0B1C" w:rsidRPr="008C7C9E" w:rsidRDefault="005B77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Zebrania Rady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edagogicznej są protokołowane.</w:t>
      </w:r>
    </w:p>
    <w:p w:rsidR="008F64E6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4. O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soby biorące udział w zebraniu Rady P</w:t>
      </w:r>
      <w:r w:rsidRPr="008C7C9E">
        <w:rPr>
          <w:rFonts w:ascii="Arial Narrow" w:hAnsi="Arial Narrow"/>
          <w:spacing w:val="-2"/>
          <w:sz w:val="22"/>
          <w:szCs w:val="22"/>
        </w:rPr>
        <w:t>edagogicznej są zobowiązane do nieujawniania spraw poruszanych na posiedzeniu rady pedagogicznej, aby nie naruszyć dobra osobistego uczniów lub ich rodziców, a także nauczycieli i innych pracowników szkoły.</w:t>
      </w:r>
    </w:p>
    <w:p w:rsidR="008F64E6" w:rsidRPr="008C7C9E" w:rsidRDefault="00AA064B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Rada R</w:t>
      </w:r>
      <w:r w:rsidR="008342B9" w:rsidRPr="008C7C9E">
        <w:rPr>
          <w:rFonts w:ascii="Arial Narrow" w:hAnsi="Arial Narrow"/>
          <w:b/>
          <w:spacing w:val="-2"/>
          <w:sz w:val="22"/>
          <w:szCs w:val="22"/>
        </w:rPr>
        <w:t>odziców</w:t>
      </w:r>
    </w:p>
    <w:p w:rsidR="008F64E6" w:rsidRPr="008C7C9E" w:rsidRDefault="008F64E6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24</w:t>
      </w:r>
    </w:p>
    <w:p w:rsidR="008F64E6" w:rsidRPr="008C7C9E" w:rsidRDefault="005B77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W S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zkole działa Rada Rodziców, stanowiąca reprezentację rodziców uczniów. </w:t>
      </w:r>
    </w:p>
    <w:p w:rsidR="008F64E6" w:rsidRPr="008C7C9E" w:rsidRDefault="005B77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Zasady wyboru Rady R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odziców określa ustawa o systemie oświaty. </w:t>
      </w:r>
    </w:p>
    <w:p w:rsidR="008F64E6" w:rsidRPr="008C7C9E" w:rsidRDefault="005B77FD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w skład Rady R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odziców wchodzi po jednym przedstawicielu rad oddziałowych, wybranych w tajnych wyborach przez zebranie rodziców danego oddziału, </w:t>
      </w:r>
    </w:p>
    <w:p w:rsidR="008F64E6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wybory przeprowadza się na pierwszym zebraniu rodziców w każdym roku szkolnym.</w:t>
      </w:r>
    </w:p>
    <w:p w:rsidR="008F64E6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Rada Rodziców uchwala regulamin swojej działalności, k</w:t>
      </w:r>
      <w:r w:rsidR="002B0B1C" w:rsidRPr="008C7C9E">
        <w:rPr>
          <w:rFonts w:ascii="Arial Narrow" w:hAnsi="Arial Narrow"/>
          <w:spacing w:val="-2"/>
          <w:sz w:val="22"/>
          <w:szCs w:val="22"/>
        </w:rPr>
        <w:t>tóry nie może być sprzeczny ze statutem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zkoły i określa w szczególności: </w:t>
      </w:r>
    </w:p>
    <w:p w:rsidR="008F64E6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wewnętrzną strukturę i tryb pracy rady, </w:t>
      </w:r>
    </w:p>
    <w:p w:rsidR="008F64E6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szczegółowy tryb przeprowadzania wyborów do rad oddziałowych or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az przedstawicieli tych rad do Rady R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odziców szkoły. </w:t>
      </w:r>
    </w:p>
    <w:p w:rsidR="008F64E6" w:rsidRPr="008C7C9E" w:rsidRDefault="008F64E6" w:rsidP="00013E27">
      <w:pPr>
        <w:spacing w:after="0" w:line="240" w:lineRule="auto"/>
        <w:ind w:left="708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25</w:t>
      </w:r>
    </w:p>
    <w:p w:rsidR="008F64E6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Rada Rodziców w realizacji zadań szkoły jest samorządnym przedstawiciel</w:t>
      </w:r>
      <w:r w:rsidR="002B0B1C" w:rsidRPr="008C7C9E">
        <w:rPr>
          <w:rFonts w:ascii="Arial Narrow" w:hAnsi="Arial Narrow"/>
          <w:spacing w:val="-2"/>
          <w:sz w:val="22"/>
          <w:szCs w:val="22"/>
        </w:rPr>
        <w:t>em rodziców współdziałającym z Dyrektorem szkoły, Radą P</w:t>
      </w:r>
      <w:r w:rsidRPr="008C7C9E">
        <w:rPr>
          <w:rFonts w:ascii="Arial Narrow" w:hAnsi="Arial Narrow"/>
          <w:spacing w:val="-2"/>
          <w:sz w:val="22"/>
          <w:szCs w:val="22"/>
        </w:rPr>
        <w:t>edago</w:t>
      </w:r>
      <w:r w:rsidR="002B0B1C" w:rsidRPr="008C7C9E">
        <w:rPr>
          <w:rFonts w:ascii="Arial Narrow" w:hAnsi="Arial Narrow"/>
          <w:spacing w:val="-2"/>
          <w:sz w:val="22"/>
          <w:szCs w:val="22"/>
        </w:rPr>
        <w:t>giczną, Samorządem U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czniowskim, władzami oświatowymi i gminnymi oraz innymi organizacjami i instytucjami. </w:t>
      </w:r>
    </w:p>
    <w:p w:rsidR="00F960EB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Rada Rodziców wspiera działalność statutową szkoły oraz może gromadzić fundusze z dobrowolnych składek rodziców i innych źródeł z przeznaczeniem na cele statutowe szko</w:t>
      </w:r>
      <w:r w:rsidR="00F960EB" w:rsidRPr="008C7C9E">
        <w:rPr>
          <w:rFonts w:ascii="Arial Narrow" w:hAnsi="Arial Narrow"/>
          <w:spacing w:val="-2"/>
          <w:sz w:val="22"/>
          <w:szCs w:val="22"/>
        </w:rPr>
        <w:t xml:space="preserve">ły. Szczegółowe zasady działania oraz wydatkowania </w:t>
      </w:r>
      <w:r w:rsidR="00C1655B" w:rsidRPr="008C7C9E">
        <w:rPr>
          <w:rFonts w:ascii="Arial Narrow" w:hAnsi="Arial Narrow"/>
          <w:spacing w:val="-2"/>
          <w:sz w:val="22"/>
          <w:szCs w:val="22"/>
        </w:rPr>
        <w:t xml:space="preserve">zgromadzonych </w:t>
      </w:r>
      <w:r w:rsidR="00F960EB" w:rsidRPr="008C7C9E">
        <w:rPr>
          <w:rFonts w:ascii="Arial Narrow" w:hAnsi="Arial Narrow"/>
          <w:spacing w:val="-2"/>
          <w:sz w:val="22"/>
          <w:szCs w:val="22"/>
        </w:rPr>
        <w:t>funduszy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określa regulamin</w:t>
      </w:r>
      <w:r w:rsidR="00C1655B" w:rsidRPr="008C7C9E">
        <w:rPr>
          <w:rFonts w:ascii="Arial Narrow" w:hAnsi="Arial Narrow"/>
          <w:spacing w:val="-2"/>
          <w:sz w:val="22"/>
          <w:szCs w:val="22"/>
        </w:rPr>
        <w:t xml:space="preserve"> Rady Rodziców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8F64E6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Ra</w:t>
      </w:r>
      <w:r w:rsidR="002B0B1C" w:rsidRPr="008C7C9E">
        <w:rPr>
          <w:rFonts w:ascii="Arial Narrow" w:hAnsi="Arial Narrow"/>
          <w:spacing w:val="-2"/>
          <w:sz w:val="22"/>
          <w:szCs w:val="22"/>
        </w:rPr>
        <w:t>da Rodziców może występować do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yrektora szkoły i innych organów szkoły, organu prowadzącego szkołę oraz organu sprawującego nadzór pedagogiczny z wnioskami i opiniami we wszystkich sprawach szkoły. </w:t>
      </w:r>
    </w:p>
    <w:p w:rsidR="008F64E6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4. Do uprawnień i obowiązków Rady Rodziców należy: </w:t>
      </w:r>
    </w:p>
    <w:p w:rsidR="008F64E6" w:rsidRPr="008C7C9E" w:rsidRDefault="008F64E6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uchwalanie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 w porozumieniu z radą pe</w:t>
      </w:r>
      <w:r w:rsidRPr="008C7C9E">
        <w:rPr>
          <w:rFonts w:ascii="Arial Narrow" w:hAnsi="Arial Narrow"/>
          <w:spacing w:val="-2"/>
          <w:sz w:val="22"/>
          <w:szCs w:val="22"/>
        </w:rPr>
        <w:t>dagogiczną programu wychowawczo - profilaktycznego</w:t>
      </w:r>
      <w:r w:rsidR="00F960EB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obejmującego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 wszystkie treści i działania o charakterze wychowawczym i profilaktycznym dostosowanego do potrzeb rozwojowych uczniów i potrzeb środowiska, </w:t>
      </w:r>
    </w:p>
    <w:p w:rsidR="008F64E6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opiniowanie programu i harmonogramu poprawy efektywności kształcenia lub wychowania, </w:t>
      </w:r>
    </w:p>
    <w:p w:rsidR="00664164" w:rsidRPr="008C7C9E" w:rsidRDefault="006641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opiniowanie projektu planu finansowego składanego przez Dyrektora szkoły,</w:t>
      </w:r>
    </w:p>
    <w:p w:rsidR="00664164" w:rsidRPr="008C7C9E" w:rsidRDefault="006641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) pomoc w doskonaleniu organizacji i warunków pracy szkoły, </w:t>
      </w:r>
    </w:p>
    <w:p w:rsidR="008F64E6" w:rsidRPr="008C7C9E" w:rsidRDefault="006641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2B0B1C" w:rsidRPr="008C7C9E">
        <w:rPr>
          <w:rFonts w:ascii="Arial Narrow" w:hAnsi="Arial Narrow"/>
          <w:spacing w:val="-2"/>
          <w:sz w:val="22"/>
          <w:szCs w:val="22"/>
        </w:rPr>
        <w:t>) występowanie do D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yrektora szkoły w sprawach organizacji zajęć pozalekcyjnych i przedmiotów nadobowiązkowych, </w:t>
      </w:r>
    </w:p>
    <w:p w:rsidR="008F64E6" w:rsidRPr="008C7C9E" w:rsidRDefault="006641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) wyrażanie opinii w sprawie oceny pracy nauczyciela ubiegającego się o wyższy stopień awansu zawodowego,</w:t>
      </w:r>
    </w:p>
    <w:p w:rsidR="008F64E6" w:rsidRPr="008C7C9E" w:rsidRDefault="006641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</w:t>
      </w:r>
      <w:r w:rsidR="002B0B1C" w:rsidRPr="008C7C9E">
        <w:rPr>
          <w:rFonts w:ascii="Arial Narrow" w:hAnsi="Arial Narrow"/>
          <w:spacing w:val="-2"/>
          <w:sz w:val="22"/>
          <w:szCs w:val="22"/>
        </w:rPr>
        <w:t>) występowanie do D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yrektora szkoły z wnioskiem w sprawie dokonania oceny pracy nauczyciela, </w:t>
      </w:r>
    </w:p>
    <w:p w:rsidR="008F64E6" w:rsidRPr="008C7C9E" w:rsidRDefault="006641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) delegowanie swoich przedstawicieli do kom</w:t>
      </w:r>
      <w:r w:rsidR="002B0B1C" w:rsidRPr="008C7C9E">
        <w:rPr>
          <w:rFonts w:ascii="Arial Narrow" w:hAnsi="Arial Narrow"/>
          <w:spacing w:val="-2"/>
          <w:sz w:val="22"/>
          <w:szCs w:val="22"/>
        </w:rPr>
        <w:t>isji konkursowej na stanowisko D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yrektora szkoły, </w:t>
      </w:r>
    </w:p>
    <w:p w:rsidR="008F64E6" w:rsidRPr="008C7C9E" w:rsidRDefault="006641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) współpraca ze środowiskiem lokalnym i zakładami pracy, </w:t>
      </w:r>
    </w:p>
    <w:p w:rsidR="008F64E6" w:rsidRPr="008C7C9E" w:rsidRDefault="006641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10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) wyrażanie zgody na działanie organizacji i stowarzyszeń w szkole</w:t>
      </w:r>
      <w:r w:rsidR="002B0B1C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, </w:t>
      </w:r>
    </w:p>
    <w:p w:rsidR="008F64E6" w:rsidRPr="008C7C9E" w:rsidRDefault="006641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11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) udzielanie pomocy samorządowi uczniowskiemu, organizacjom młodzieżowym,</w:t>
      </w:r>
    </w:p>
    <w:p w:rsidR="008F64E6" w:rsidRPr="008C7C9E" w:rsidRDefault="006641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>12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) występowanie rady oddziałowej rodziców do dyrektora szkoły podst</w:t>
      </w:r>
      <w:r w:rsidR="00923490" w:rsidRPr="008C7C9E">
        <w:rPr>
          <w:rFonts w:ascii="Arial Narrow" w:hAnsi="Arial Narrow"/>
          <w:spacing w:val="-2"/>
          <w:sz w:val="22"/>
          <w:szCs w:val="22"/>
        </w:rPr>
        <w:t>awowej z wnioskiem o nie dzielenie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 oddziału klas I-III w przypadku zwiększenia liczby uczniów o jednego lub </w:t>
      </w:r>
      <w:r w:rsidR="00923490" w:rsidRPr="008C7C9E">
        <w:rPr>
          <w:rFonts w:ascii="Arial Narrow" w:hAnsi="Arial Narrow"/>
          <w:spacing w:val="-2"/>
          <w:sz w:val="22"/>
          <w:szCs w:val="22"/>
        </w:rPr>
        <w:t>dwóch w trakcie roku szkolnego,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8F64E6" w:rsidRPr="008C7C9E" w:rsidRDefault="0066416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13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) występowanie z wnioskiem w sprawie organizacji zajęć: dodatkowych zajęć edukacyjnych rozwijających zainteresowania i uzdolnienia uczniów.</w:t>
      </w:r>
    </w:p>
    <w:p w:rsidR="00072795" w:rsidRDefault="00072795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8F64E6" w:rsidRPr="008C7C9E" w:rsidRDefault="008F64E6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26</w:t>
      </w:r>
    </w:p>
    <w:p w:rsidR="008F64E6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Formy i częstotliwość organizowania spotkań rady rodziców ustala prezyd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ium Rady R</w:t>
      </w:r>
      <w:r w:rsidRPr="008C7C9E">
        <w:rPr>
          <w:rFonts w:ascii="Arial Narrow" w:hAnsi="Arial Narrow"/>
          <w:spacing w:val="-2"/>
          <w:sz w:val="22"/>
          <w:szCs w:val="22"/>
        </w:rPr>
        <w:t>odziców.</w:t>
      </w:r>
    </w:p>
    <w:p w:rsidR="00072795" w:rsidRDefault="00072795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8F64E6" w:rsidRPr="008C7C9E" w:rsidRDefault="008F64E6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27</w:t>
      </w:r>
    </w:p>
    <w:p w:rsidR="008F64E6" w:rsidRPr="008C7C9E" w:rsidRDefault="005B77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Prezydium Rady R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odziców obraduje nie rzadziej niż raz na kwartał. </w:t>
      </w:r>
    </w:p>
    <w:p w:rsidR="008F64E6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2. Na posiedzenie prezydium zaprasza się dyrektora szkoły i inne osoby. </w:t>
      </w:r>
    </w:p>
    <w:p w:rsidR="006A10F9" w:rsidRPr="008C7C9E" w:rsidRDefault="006A10F9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8F64E6" w:rsidRPr="008C7C9E" w:rsidRDefault="008342B9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Samorząd Uczniowski</w:t>
      </w:r>
    </w:p>
    <w:p w:rsidR="008F64E6" w:rsidRPr="008C7C9E" w:rsidRDefault="001B212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28</w:t>
      </w:r>
    </w:p>
    <w:p w:rsidR="008F64E6" w:rsidRPr="008C7C9E" w:rsidRDefault="005B77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W S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zkole działa Samorząd Uczniowski, zwany dalej „samorządem”. </w:t>
      </w:r>
    </w:p>
    <w:p w:rsidR="008F64E6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2. Zasady wybierania i działania samorządu określa regulamin uchwalony przez uczniów w równym, tajnym i powszechnym głosowaniu zgodnie z art. 55 ust. 4 ustawy o systemie oświaty, który nie może być sprzeczny z postanowieniami niniejszego statutu. </w:t>
      </w:r>
    </w:p>
    <w:p w:rsidR="008F64E6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3. Ograny samorządu są jedynymi reprezentantami ogółu uczniów. </w:t>
      </w:r>
    </w:p>
    <w:p w:rsidR="00072795" w:rsidRDefault="00072795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8F64E6" w:rsidRPr="008C7C9E" w:rsidRDefault="001B212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29</w:t>
      </w:r>
    </w:p>
    <w:p w:rsidR="006D359D" w:rsidRPr="008C7C9E" w:rsidRDefault="00B5052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Samorząd przedstawia Radzie R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odzi</w:t>
      </w:r>
      <w:r w:rsidRPr="008C7C9E">
        <w:rPr>
          <w:rFonts w:ascii="Arial Narrow" w:hAnsi="Arial Narrow"/>
          <w:spacing w:val="-2"/>
          <w:sz w:val="22"/>
          <w:szCs w:val="22"/>
        </w:rPr>
        <w:t>ców, Radzie Pedagogicznej oraz D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yrektorowi szkoły wnioski i opinie we wszystkich sprawach szkoły, w szczególności dotyczących podstawowych praw uczniów, takich jak: </w:t>
      </w:r>
    </w:p>
    <w:p w:rsidR="006D359D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prawo do zapoznania się uczniów z programem nauczania, jego treścią, celem i stawianymi wymaganiami, </w:t>
      </w:r>
    </w:p>
    <w:p w:rsidR="006D359D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prawo do jawnej i umotywowanej oceny postępów w nauce i zachowaniu,</w:t>
      </w:r>
    </w:p>
    <w:p w:rsidR="006D359D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3) prawo do organizacji życia szkolnego umożliwiające zachowanie właściwej proporcji między wysiłkiem szkolnym, a możliwością rozwijania i zaspokajania własnych zainteresowań, </w:t>
      </w:r>
    </w:p>
    <w:p w:rsidR="006D359D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prawo do redagowania i wydawania gazetki szkolnej,</w:t>
      </w:r>
    </w:p>
    <w:p w:rsidR="006D359D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5) prawo do organizowania działalności kulturalnej, sportowej oraz rozrywkowej zgodnie z własnymi potrzebami i możliwościami org</w:t>
      </w:r>
      <w:r w:rsidR="00B5052A" w:rsidRPr="008C7C9E">
        <w:rPr>
          <w:rFonts w:ascii="Arial Narrow" w:hAnsi="Arial Narrow"/>
          <w:spacing w:val="-2"/>
          <w:sz w:val="22"/>
          <w:szCs w:val="22"/>
        </w:rPr>
        <w:t>anizacyjnymi, w porozumieniu z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yrektorem szkoły, </w:t>
      </w:r>
    </w:p>
    <w:p w:rsidR="006D359D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6) prawo wyboru nauczyciela pełniącego rolę opiekuna samorządu, </w:t>
      </w:r>
    </w:p>
    <w:p w:rsidR="006D359D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7) prawo do podejmowania działań z zakresu wolontariatu, koordynowanych przez samorząd, </w:t>
      </w:r>
    </w:p>
    <w:p w:rsidR="006D359D" w:rsidRPr="008C7C9E" w:rsidRDefault="005B77FD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8) p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rawo do zgłaszania kandydatur do tytułu</w:t>
      </w:r>
      <w:r w:rsidR="00B5052A" w:rsidRPr="008C7C9E">
        <w:rPr>
          <w:rFonts w:ascii="Arial Narrow" w:hAnsi="Arial Narrow"/>
          <w:spacing w:val="-2"/>
          <w:sz w:val="22"/>
          <w:szCs w:val="22"/>
        </w:rPr>
        <w:t xml:space="preserve"> Super ucznia i Super gimnazjalisty</w:t>
      </w:r>
      <w:r w:rsidR="008342B9" w:rsidRPr="008C7C9E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6D359D" w:rsidRPr="008C7C9E" w:rsidRDefault="008342B9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9) opiniowanie wniosków o skreślenie uczniów pełnoletnich nierealizujących obowiązku szkolnego z listy uczniów szkoły.</w:t>
      </w:r>
    </w:p>
    <w:p w:rsidR="006D359D" w:rsidRPr="008C7C9E" w:rsidRDefault="005B77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Samorząd U</w:t>
      </w:r>
      <w:r w:rsidR="008342B9" w:rsidRPr="008C7C9E">
        <w:rPr>
          <w:rFonts w:ascii="Arial Narrow" w:hAnsi="Arial Narrow"/>
          <w:spacing w:val="-2"/>
          <w:sz w:val="22"/>
          <w:szCs w:val="22"/>
        </w:rPr>
        <w:t>czniowski opiniuje propozycje dodatkowych dni wolnych od zajęć dydaktycznych.</w:t>
      </w:r>
    </w:p>
    <w:p w:rsidR="008342B9" w:rsidRPr="008C7C9E" w:rsidRDefault="008342B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3. Środki finansowe gromadzone przez samorząd znajdują się w jego dyspozycji, na zas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adach ustalonych w regulaminie Samorządu U</w:t>
      </w:r>
      <w:r w:rsidRPr="008C7C9E">
        <w:rPr>
          <w:rFonts w:ascii="Arial Narrow" w:hAnsi="Arial Narrow"/>
          <w:spacing w:val="-2"/>
          <w:sz w:val="22"/>
          <w:szCs w:val="22"/>
        </w:rPr>
        <w:t>czniowskiego.</w:t>
      </w:r>
    </w:p>
    <w:p w:rsidR="006A10F9" w:rsidRPr="008C7C9E" w:rsidRDefault="006A10F9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936366" w:rsidRPr="008C7C9E" w:rsidRDefault="00936366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Rozdział 4</w:t>
      </w:r>
    </w:p>
    <w:p w:rsidR="00936366" w:rsidRPr="008C7C9E" w:rsidRDefault="00936366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Organizacja pracy szkoły</w:t>
      </w:r>
    </w:p>
    <w:p w:rsidR="00936366" w:rsidRPr="008C7C9E" w:rsidRDefault="001B212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30</w:t>
      </w:r>
    </w:p>
    <w:p w:rsidR="00CE0F9E" w:rsidRPr="008C7C9E" w:rsidRDefault="00936366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D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o realizacji celów statutowych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zkoła posiada odpowiednie pomieszczenia z niezbędnym wyposażeniem, w tym: </w:t>
      </w:r>
    </w:p>
    <w:p w:rsidR="00CE0F9E" w:rsidRPr="008C7C9E" w:rsidRDefault="00936366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sale lekcyjne, </w:t>
      </w:r>
    </w:p>
    <w:p w:rsidR="00CE0F9E" w:rsidRPr="008C7C9E" w:rsidRDefault="002F739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pracownię</w:t>
      </w:r>
      <w:r w:rsidR="00CE0F9E" w:rsidRPr="008C7C9E">
        <w:rPr>
          <w:rFonts w:ascii="Arial Narrow" w:hAnsi="Arial Narrow"/>
          <w:spacing w:val="-2"/>
          <w:sz w:val="22"/>
          <w:szCs w:val="22"/>
        </w:rPr>
        <w:t xml:space="preserve"> językową,</w:t>
      </w:r>
    </w:p>
    <w:p w:rsidR="00CE0F9E" w:rsidRPr="008C7C9E" w:rsidRDefault="00CE0F9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pracownie komputerowe</w:t>
      </w:r>
    </w:p>
    <w:p w:rsidR="00CE0F9E" w:rsidRPr="008C7C9E" w:rsidRDefault="00CE0F9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pracownię przyrodniczą,</w:t>
      </w:r>
    </w:p>
    <w:p w:rsidR="00CE0F9E" w:rsidRPr="008C7C9E" w:rsidRDefault="00CE0F9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) inne pomieszczenia do nauki przedmiotów,</w:t>
      </w:r>
    </w:p>
    <w:p w:rsidR="00CE0F9E" w:rsidRPr="008C7C9E" w:rsidRDefault="00CE0F9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6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) bibliotekę szkolną wraz z czytelnią oraz Internetowym Centrum Informacji Multimedialnych , </w:t>
      </w:r>
    </w:p>
    <w:p w:rsidR="00CE0F9E" w:rsidRPr="008C7C9E" w:rsidRDefault="00CE0F9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) salę gimnastyczną, </w:t>
      </w:r>
    </w:p>
    <w:p w:rsidR="00CE0F9E" w:rsidRPr="008C7C9E" w:rsidRDefault="00CE0F9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8) aulę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,</w:t>
      </w:r>
    </w:p>
    <w:p w:rsidR="00CE0F9E" w:rsidRPr="008C7C9E" w:rsidRDefault="00CE0F9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9) stołówkę szkolną</w:t>
      </w:r>
    </w:p>
    <w:p w:rsidR="00CE0F9E" w:rsidRPr="008C7C9E" w:rsidRDefault="00CE0F9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10 ) pomieszczenia świetlicy szkolnej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, </w:t>
      </w:r>
    </w:p>
    <w:p w:rsidR="00CE0F9E" w:rsidRPr="008C7C9E" w:rsidRDefault="00CE0F9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11) gabinet pielęgniarki szkolnej, </w:t>
      </w:r>
    </w:p>
    <w:p w:rsidR="00CE0F9E" w:rsidRPr="008C7C9E" w:rsidRDefault="00CE0F9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12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) pomieszczenia administracyjno-gospodarcze. </w:t>
      </w:r>
    </w:p>
    <w:p w:rsidR="00072795" w:rsidRDefault="00072795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E0F9E" w:rsidRPr="008C7C9E" w:rsidRDefault="001B212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31</w:t>
      </w:r>
    </w:p>
    <w:p w:rsidR="00B9722A" w:rsidRPr="008C7C9E" w:rsidRDefault="00936366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 xml:space="preserve">1. </w:t>
      </w:r>
      <w:r w:rsidR="00B9722A" w:rsidRPr="008C7C9E">
        <w:rPr>
          <w:rFonts w:ascii="Arial Narrow" w:hAnsi="Arial Narrow"/>
          <w:spacing w:val="-2"/>
          <w:sz w:val="22"/>
          <w:szCs w:val="22"/>
        </w:rPr>
        <w:t>Rok szkolny dzieli się na dwa semestry, które kończą się klasyfi</w:t>
      </w:r>
      <w:r w:rsidR="00245D34" w:rsidRPr="008C7C9E">
        <w:rPr>
          <w:rFonts w:ascii="Arial Narrow" w:hAnsi="Arial Narrow"/>
          <w:spacing w:val="-2"/>
          <w:sz w:val="22"/>
          <w:szCs w:val="22"/>
        </w:rPr>
        <w:t>kacją śródroczną lub roczną. Kon</w:t>
      </w:r>
      <w:r w:rsidR="00B9722A" w:rsidRPr="008C7C9E">
        <w:rPr>
          <w:rFonts w:ascii="Arial Narrow" w:hAnsi="Arial Narrow"/>
          <w:spacing w:val="-2"/>
          <w:sz w:val="22"/>
          <w:szCs w:val="22"/>
        </w:rPr>
        <w:t>iec pierw</w:t>
      </w:r>
      <w:r w:rsidR="00245D34" w:rsidRPr="008C7C9E">
        <w:rPr>
          <w:rFonts w:ascii="Arial Narrow" w:hAnsi="Arial Narrow"/>
          <w:spacing w:val="-2"/>
          <w:sz w:val="22"/>
          <w:szCs w:val="22"/>
        </w:rPr>
        <w:t>szego semestru to 15 stycznia danego roku.</w:t>
      </w:r>
    </w:p>
    <w:p w:rsidR="00CE0F9E" w:rsidRPr="008C7C9E" w:rsidRDefault="00245D34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2. 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Termin rozpoczynania i kończenia zajęć edukacyjnych, przerw świątecznych oraz ferii zimowych i letnich określają przepisy w sprawie organizacji roku szkolnego. Dyrektor szkoły podaje je do wiadomości nauczycieli, uczniów i rodziców na początku roku szkolnego.</w:t>
      </w:r>
    </w:p>
    <w:p w:rsidR="00CE0F9E" w:rsidRPr="008C7C9E" w:rsidRDefault="00245D34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. Szczegółową organizację roku nauczania, wychowania i opieki w danym roku szkolnym określa arkusz organiz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acyjny S</w:t>
      </w:r>
      <w:r w:rsidR="00B5052A" w:rsidRPr="008C7C9E">
        <w:rPr>
          <w:rFonts w:ascii="Arial Narrow" w:hAnsi="Arial Narrow"/>
          <w:spacing w:val="-2"/>
          <w:sz w:val="22"/>
          <w:szCs w:val="22"/>
        </w:rPr>
        <w:t>zkoły opracowany przez D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yrektora szkoły – do dnia 30 kwietnia każd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ego roku. Arkusz organizacyjny S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zkoły zatwierdza organ prowadzący szkołę</w:t>
      </w:r>
      <w:r w:rsidR="00CE0F9E" w:rsidRPr="008C7C9E">
        <w:rPr>
          <w:rFonts w:ascii="Arial Narrow" w:hAnsi="Arial Narrow"/>
          <w:spacing w:val="-2"/>
          <w:sz w:val="22"/>
          <w:szCs w:val="22"/>
        </w:rPr>
        <w:t xml:space="preserve"> po uzyskaniu opinii organu nadzoru pedagogicznego i zakładowych organizacji związków zawodowych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CE0F9E" w:rsidRPr="008C7C9E" w:rsidRDefault="00245D34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4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. W arkuszu organizacyjnym S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zkoły zamieszcza się w szczególności:</w:t>
      </w:r>
    </w:p>
    <w:p w:rsidR="00CE0F9E" w:rsidRPr="008C7C9E" w:rsidRDefault="005B77FD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1) liczbę pracowników S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zkoły łącznie z liczbą stanowisk kierowniczych, </w:t>
      </w:r>
    </w:p>
    <w:p w:rsidR="00CE0F9E" w:rsidRPr="008C7C9E" w:rsidRDefault="00936366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ogólną liczbę przedmiotów i zajęć obowiązkowych, </w:t>
      </w:r>
    </w:p>
    <w:p w:rsidR="00CE0F9E" w:rsidRPr="008C7C9E" w:rsidRDefault="00936366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ogólną liczbę przedmiotów nadobowiązkowych, w tym kół zainteresowań i innych zajęć pozalekcyjnych finansowanych ze środków przydzielonych przez organ prowadzący szkołę.</w:t>
      </w:r>
    </w:p>
    <w:p w:rsidR="00CE0F9E" w:rsidRPr="008C7C9E" w:rsidRDefault="00245D34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5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. Zmiany w arkuszu organizacyjnym wprowadzane są w formie aneksów.</w:t>
      </w:r>
    </w:p>
    <w:p w:rsidR="00072795" w:rsidRDefault="00072795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E0F9E" w:rsidRPr="008C7C9E" w:rsidRDefault="001B212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32</w:t>
      </w:r>
    </w:p>
    <w:p w:rsidR="00CE0F9E" w:rsidRPr="008C7C9E" w:rsidRDefault="00936366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1. Pods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tawową jednostką organizacyjną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zkoły jest oddział złożony z uczniów, którzy w jednorocznym kursie nauki danego roku szkolnego uczą się wszystkich przedmiotów obowiązkowych określonych planem nauczania zgodnych z odpowiednim ramowym planem nauczania i programem wybranym z zestawu programu dla danej klasy, dopuszczonych do użytku szkolnego. </w:t>
      </w:r>
    </w:p>
    <w:p w:rsidR="00CE0F9E" w:rsidRPr="008C7C9E" w:rsidRDefault="00936366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2. Na podstawie zatwierdzonego 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arkusza organizacyjnego S</w:t>
      </w:r>
      <w:r w:rsidR="00B5052A" w:rsidRPr="008C7C9E">
        <w:rPr>
          <w:rFonts w:ascii="Arial Narrow" w:hAnsi="Arial Narrow"/>
          <w:spacing w:val="-2"/>
          <w:sz w:val="22"/>
          <w:szCs w:val="22"/>
        </w:rPr>
        <w:t>zkoły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 szkoły, z uwzględnieniem zasad ochrony zdrowia i higieny pracy, ustala tygodniowy rozkład zajęć określający organizację zajęć edukacyjnych. </w:t>
      </w:r>
    </w:p>
    <w:p w:rsidR="005E1D96" w:rsidRPr="008C7C9E" w:rsidRDefault="00936366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3. Podstawową formą pracy szkoły są zajęcia edukacyjne prowadzone w systemie klasowo-lekcyjnym </w:t>
      </w:r>
    </w:p>
    <w:p w:rsidR="005E1D96" w:rsidRPr="008C7C9E" w:rsidRDefault="00BA38C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. Niektóre zajęcia obowiązkowe, np. wychowanie fizyczne i języki obce, koła zainteresowań, informatyki lub inne zajęcia nadobowiązkowe mogą być prowadzone poza systemem klasowo – lekcyjnym w grupach </w:t>
      </w:r>
      <w:proofErr w:type="spellStart"/>
      <w:r w:rsidR="00936366" w:rsidRPr="008C7C9E">
        <w:rPr>
          <w:rFonts w:ascii="Arial Narrow" w:hAnsi="Arial Narrow"/>
          <w:spacing w:val="-2"/>
          <w:sz w:val="22"/>
          <w:szCs w:val="22"/>
        </w:rPr>
        <w:t>międzyklasowych</w:t>
      </w:r>
      <w:proofErr w:type="spellEnd"/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, </w:t>
      </w:r>
    </w:p>
    <w:p w:rsidR="005E1D96" w:rsidRPr="008C7C9E" w:rsidRDefault="00BA38C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. Godzina lekcyjna trwa 45 minut.</w:t>
      </w:r>
    </w:p>
    <w:p w:rsidR="005E1D96" w:rsidRPr="008C7C9E" w:rsidRDefault="00BA38C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6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. Czas trwania poszczególnych zajęć w klasach I – III ustala nauczyciel prowadzący te zajęcia. Dopuszcza się prowadzenie zajęć edukacyjnych w czasie od 30 do 60 minut, zachowując ogólny tygodniowy czas zajęć ustalony w tygodniowym rozkładzie zajęć.</w:t>
      </w:r>
    </w:p>
    <w:p w:rsidR="005E1D96" w:rsidRPr="008C7C9E" w:rsidRDefault="00BA38C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7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. Oddział klasy I-III liczy </w:t>
      </w:r>
      <w:r w:rsidR="005E1D96" w:rsidRPr="008C7C9E">
        <w:rPr>
          <w:rFonts w:ascii="Arial Narrow" w:hAnsi="Arial Narrow"/>
          <w:spacing w:val="-2"/>
          <w:sz w:val="22"/>
          <w:szCs w:val="22"/>
        </w:rPr>
        <w:t xml:space="preserve"> do 25 osób 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liczba uczniów może być mniejsza za zgodą organu prowadzącego. </w:t>
      </w:r>
    </w:p>
    <w:p w:rsidR="005E1D96" w:rsidRPr="008C7C9E" w:rsidRDefault="00936366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Jeżeli w okresie od rozpoczęcia do zakończenia zajęć dydaktycznych do oddziału klasy I liczącej 25 uczniów dodatkowo (maksymalnie) zostanie przyję</w:t>
      </w:r>
      <w:r w:rsidR="005B77FD" w:rsidRPr="008C7C9E">
        <w:rPr>
          <w:rFonts w:ascii="Arial Narrow" w:hAnsi="Arial Narrow"/>
          <w:spacing w:val="-2"/>
          <w:sz w:val="22"/>
          <w:szCs w:val="22"/>
        </w:rPr>
        <w:t>tych 2 uczniów z obwodu Szkoły D</w:t>
      </w:r>
      <w:r w:rsidRPr="008C7C9E">
        <w:rPr>
          <w:rFonts w:ascii="Arial Narrow" w:hAnsi="Arial Narrow"/>
          <w:spacing w:val="-2"/>
          <w:sz w:val="22"/>
          <w:szCs w:val="22"/>
        </w:rPr>
        <w:t>yrektor szkoły powinien podzielić oddział,</w:t>
      </w:r>
    </w:p>
    <w:p w:rsidR="005E1D96" w:rsidRPr="008C7C9E" w:rsidRDefault="00936366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2) Na wniosek rady oddziałowej rodziców oraz po uzyskaniu zgody organu prowadzącego może odstąpić od podziału, ma wtedy obowiązek zatrudnić asystenta nauczyciela. </w:t>
      </w:r>
    </w:p>
    <w:p w:rsidR="005E1D96" w:rsidRPr="008C7C9E" w:rsidRDefault="00BA38C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. Oddziały mogą być podzielone na grupy na zajęciach z języków obcych i informatyki oraz na zajęciach wychowania fizycznego. </w:t>
      </w:r>
    </w:p>
    <w:p w:rsidR="005E1D96" w:rsidRPr="008C7C9E" w:rsidRDefault="00BA38C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. Podział na grupy </w:t>
      </w:r>
      <w:r w:rsidR="00B5052A" w:rsidRPr="008C7C9E">
        <w:rPr>
          <w:rFonts w:ascii="Arial Narrow" w:hAnsi="Arial Narrow"/>
          <w:spacing w:val="-2"/>
          <w:sz w:val="22"/>
          <w:szCs w:val="22"/>
        </w:rPr>
        <w:t xml:space="preserve"> w klasach IV -VIII oraz oddziałach gimnazjum 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jest obowiązkowy na zajęciach z języków obcych i informatyki w oddziałach liczących powyżej 24 uczniów</w:t>
      </w:r>
      <w:r w:rsidR="00B5052A" w:rsidRPr="008C7C9E">
        <w:rPr>
          <w:rFonts w:ascii="Arial Narrow" w:hAnsi="Arial Narrow"/>
          <w:spacing w:val="-2"/>
          <w:sz w:val="22"/>
          <w:szCs w:val="22"/>
        </w:rPr>
        <w:t>, a wychowania fizycznego w oddziałach liczących  powyżej 26 uczniów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5E1D96" w:rsidRPr="008C7C9E" w:rsidRDefault="00BA38C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10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. W przypadkach oddziałów liczących odpowiednio mniej niż 24 </w:t>
      </w:r>
      <w:r w:rsidR="00D1785E" w:rsidRPr="008C7C9E">
        <w:rPr>
          <w:rFonts w:ascii="Arial Narrow" w:hAnsi="Arial Narrow"/>
          <w:spacing w:val="-2"/>
          <w:sz w:val="22"/>
          <w:szCs w:val="22"/>
        </w:rPr>
        <w:t xml:space="preserve"> lub 26 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uczniów, podziału n</w:t>
      </w:r>
      <w:r w:rsidR="00F960EB" w:rsidRPr="008C7C9E">
        <w:rPr>
          <w:rFonts w:ascii="Arial Narrow" w:hAnsi="Arial Narrow"/>
          <w:spacing w:val="-2"/>
          <w:sz w:val="22"/>
          <w:szCs w:val="22"/>
        </w:rPr>
        <w:t>a grupy, o których mowa w ust. 10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, można dokonać za zgodą organu prowadzącego szkołę. </w:t>
      </w:r>
    </w:p>
    <w:p w:rsidR="005E1D96" w:rsidRPr="008C7C9E" w:rsidRDefault="00BA38C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11</w:t>
      </w:r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. Zajęcia obowiązkowe z wychowania fizycznego i wychowania do życia w rodzinie, a także zajęcia pozalekcyjne typu: zespoły dydaktyczno-wyrównawcze, koła zainteresowań, gimnastyka korekcyjna, warsztaty ekologiczne, zielone szkoły i wycieczki mogą być prowadzone w grupach </w:t>
      </w:r>
      <w:proofErr w:type="spellStart"/>
      <w:r w:rsidR="00936366" w:rsidRPr="008C7C9E">
        <w:rPr>
          <w:rFonts w:ascii="Arial Narrow" w:hAnsi="Arial Narrow"/>
          <w:spacing w:val="-2"/>
          <w:sz w:val="22"/>
          <w:szCs w:val="22"/>
        </w:rPr>
        <w:t>międzyklasowych</w:t>
      </w:r>
      <w:proofErr w:type="spellEnd"/>
      <w:r w:rsidR="00936366" w:rsidRPr="008C7C9E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5E1D96" w:rsidRPr="008C7C9E" w:rsidRDefault="00BA38C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12</w:t>
      </w:r>
      <w:r w:rsidR="00936366" w:rsidRPr="008C7C9E">
        <w:rPr>
          <w:rFonts w:ascii="Arial Narrow" w:hAnsi="Arial Narrow"/>
          <w:spacing w:val="-2"/>
          <w:sz w:val="22"/>
          <w:szCs w:val="22"/>
        </w:rPr>
        <w:t>. Organizacja wycieczek, obozów i innych wyjazdów wymaga:</w:t>
      </w:r>
    </w:p>
    <w:p w:rsidR="005E1D96" w:rsidRPr="008C7C9E" w:rsidRDefault="00936366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pisemnej zgody rodziców lub opiekunów prawnych, </w:t>
      </w:r>
    </w:p>
    <w:p w:rsidR="005E1D96" w:rsidRPr="008C7C9E" w:rsidRDefault="00936366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zapewnienia opieki: </w:t>
      </w:r>
    </w:p>
    <w:p w:rsidR="005E1D96" w:rsidRPr="008C7C9E" w:rsidRDefault="00936366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wycieczki są organiz</w:t>
      </w:r>
      <w:r w:rsidR="005E1D96" w:rsidRPr="008C7C9E">
        <w:rPr>
          <w:rFonts w:ascii="Arial Narrow" w:hAnsi="Arial Narrow"/>
          <w:spacing w:val="-2"/>
          <w:sz w:val="22"/>
          <w:szCs w:val="22"/>
        </w:rPr>
        <w:t>owane w oparciu o  regulaminu organizacji wycieczek   i imprez krajoznawczo -turystycznych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, </w:t>
      </w:r>
    </w:p>
    <w:p w:rsidR="00072795" w:rsidRDefault="00072795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5E1D96" w:rsidRPr="008C7C9E" w:rsidRDefault="001B212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33</w:t>
      </w:r>
    </w:p>
    <w:p w:rsidR="00737170" w:rsidRPr="008C7C9E" w:rsidRDefault="00936366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Szkoła przyjmuje słuchaczy zakładów kształcenia nauczycieli oraz słuchaczy szkół wyższych kształcących nauczycieli na praktyki pedagogiczne, na podstawie pisemnego p</w:t>
      </w:r>
      <w:r w:rsidR="00D1785E" w:rsidRPr="008C7C9E">
        <w:rPr>
          <w:rFonts w:ascii="Arial Narrow" w:hAnsi="Arial Narrow"/>
          <w:spacing w:val="-2"/>
          <w:sz w:val="22"/>
          <w:szCs w:val="22"/>
        </w:rPr>
        <w:t>orozumienia zawartego pomiędzy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yrektorem szkoły </w:t>
      </w:r>
      <w:r w:rsidR="00D1785E" w:rsidRPr="008C7C9E">
        <w:rPr>
          <w:rFonts w:ascii="Arial Narrow" w:hAnsi="Arial Narrow"/>
          <w:spacing w:val="-2"/>
          <w:sz w:val="22"/>
          <w:szCs w:val="22"/>
        </w:rPr>
        <w:t xml:space="preserve">i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szkołą wyższą. </w:t>
      </w:r>
    </w:p>
    <w:p w:rsidR="006A10F9" w:rsidRPr="008C7C9E" w:rsidRDefault="006A10F9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737170" w:rsidRPr="008C7C9E" w:rsidRDefault="00936366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Biblioteka szkolna</w:t>
      </w:r>
    </w:p>
    <w:p w:rsidR="00737170" w:rsidRPr="008C7C9E" w:rsidRDefault="001B212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34</w:t>
      </w:r>
    </w:p>
    <w:p w:rsidR="00737170" w:rsidRPr="008C7C9E" w:rsidRDefault="00936366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Biblioteka szkolna jest pracownią służącą realizacji potrzeb i zainteresowań uczniów, nauczycieli i rodziców. Służy do realizacji zad</w:t>
      </w:r>
      <w:r w:rsidR="00737170" w:rsidRPr="008C7C9E">
        <w:rPr>
          <w:rFonts w:ascii="Arial Narrow" w:hAnsi="Arial Narrow"/>
          <w:spacing w:val="-2"/>
          <w:sz w:val="22"/>
          <w:szCs w:val="22"/>
        </w:rPr>
        <w:t>ań dydaktyczno-wychowawczych,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wspiera doskonalenie zawodowe nauczycieli, uczestniczy w przygotowaniu uczniów do samokształcenia również do korzystania z innych typów bibliotek i środków informacji. </w:t>
      </w:r>
    </w:p>
    <w:p w:rsidR="00737170" w:rsidRPr="008C7C9E" w:rsidRDefault="00936366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>2. Organizacja biblioteki szkolnej i zadania nauczyciela biblio</w:t>
      </w:r>
      <w:r w:rsidR="00715E46" w:rsidRPr="008C7C9E">
        <w:rPr>
          <w:rFonts w:ascii="Arial Narrow" w:hAnsi="Arial Narrow"/>
          <w:spacing w:val="-2"/>
          <w:sz w:val="22"/>
          <w:szCs w:val="22"/>
        </w:rPr>
        <w:t>tekarza są zgodne z potrzebami 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zkoły i w szczególności uwzględniają: </w:t>
      </w:r>
    </w:p>
    <w:p w:rsidR="00737170" w:rsidRPr="008C7C9E" w:rsidRDefault="00936366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udostępnianie zbiorów – zgodnie z regulaminem biblioteki, </w:t>
      </w:r>
    </w:p>
    <w:p w:rsidR="00737170" w:rsidRPr="008C7C9E" w:rsidRDefault="00936366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prowadzenie działalności informacyjnej i poradniczej, </w:t>
      </w:r>
    </w:p>
    <w:p w:rsidR="00737170" w:rsidRPr="008C7C9E" w:rsidRDefault="00936366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prowadzenie różnych form upowszechniania czytelnictwa </w:t>
      </w:r>
    </w:p>
    <w:p w:rsidR="00737170" w:rsidRPr="008C7C9E" w:rsidRDefault="00936366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realizację zadań dydaktyczno-wychowawczych szkoły poprzez współpracę z wychowawcami klas, nauczycielami przedmiotów, rodzicami uczniów, bibliotekami i innymi instytucjami pozaszkolnymi, </w:t>
      </w:r>
    </w:p>
    <w:p w:rsidR="00737170" w:rsidRPr="008C7C9E" w:rsidRDefault="00936366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5) pracę organizacyjno-techniczną zgodnie z obowiązującymi normami i zakresem czynności, </w:t>
      </w:r>
    </w:p>
    <w:p w:rsidR="00F960EB" w:rsidRPr="008C7C9E" w:rsidRDefault="00936366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6) ustalanie zasad gospodarowania darmowymi podręcznikami, z którymi uczniowie i rodzice są zapoznawani z początkiem nowego roku szkolnego. </w:t>
      </w:r>
    </w:p>
    <w:p w:rsidR="00F960EB" w:rsidRPr="008C7C9E" w:rsidRDefault="00F960EB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 3. Biblioteka stosując właściwe metody i środki pełni funkcję: </w:t>
      </w:r>
    </w:p>
    <w:p w:rsidR="00F960EB" w:rsidRPr="008C7C9E" w:rsidRDefault="00F960EB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1) kształcąco-wychowawczą poprzez: </w:t>
      </w:r>
    </w:p>
    <w:p w:rsidR="00F960EB" w:rsidRPr="008C7C9E" w:rsidRDefault="00F960EB" w:rsidP="00013E27">
      <w:pPr>
        <w:pStyle w:val="Default"/>
        <w:ind w:left="1134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a) rozbudzanie i rozwijanie potrzeb czytelniczych, </w:t>
      </w:r>
    </w:p>
    <w:p w:rsidR="00F960EB" w:rsidRPr="008C7C9E" w:rsidRDefault="00F960EB" w:rsidP="00013E27">
      <w:pPr>
        <w:pStyle w:val="Default"/>
        <w:ind w:left="1134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b) przygotowanie do korzystania z różnych źródeł informacji, </w:t>
      </w:r>
    </w:p>
    <w:p w:rsidR="00F960EB" w:rsidRPr="008C7C9E" w:rsidRDefault="00F960EB" w:rsidP="00013E27">
      <w:pPr>
        <w:pStyle w:val="Default"/>
        <w:ind w:left="1134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c) kształcenie kultury czytelniczej, </w:t>
      </w:r>
    </w:p>
    <w:p w:rsidR="00F960EB" w:rsidRPr="008C7C9E" w:rsidRDefault="00F960EB" w:rsidP="00013E27">
      <w:pPr>
        <w:pStyle w:val="Default"/>
        <w:ind w:left="1134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d) wdrażanie do poszanowania książki, </w:t>
      </w:r>
    </w:p>
    <w:p w:rsidR="00F960EB" w:rsidRPr="008C7C9E" w:rsidRDefault="00F960EB" w:rsidP="00013E27">
      <w:pPr>
        <w:pStyle w:val="Default"/>
        <w:ind w:left="1134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e) udzielanie pomocy nauczycielom w ich pracy i doskonaleniu zawodowym. </w:t>
      </w:r>
    </w:p>
    <w:p w:rsidR="00F960EB" w:rsidRPr="008C7C9E" w:rsidRDefault="00F960EB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2) opiekuńczo-wychowawczą poprzez: </w:t>
      </w:r>
    </w:p>
    <w:p w:rsidR="00F960EB" w:rsidRPr="008C7C9E" w:rsidRDefault="00F960EB" w:rsidP="00013E27">
      <w:pPr>
        <w:pStyle w:val="Default"/>
        <w:ind w:left="1134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a) współdziałanie z nauczycielami, </w:t>
      </w:r>
    </w:p>
    <w:p w:rsidR="00F960EB" w:rsidRPr="008C7C9E" w:rsidRDefault="00F960EB" w:rsidP="00013E27">
      <w:pPr>
        <w:pStyle w:val="Default"/>
        <w:ind w:left="1134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b) wspieranie prac mających na celu wyrównanie różnic intelektualnych, </w:t>
      </w:r>
    </w:p>
    <w:p w:rsidR="00F960EB" w:rsidRPr="008C7C9E" w:rsidRDefault="00F960EB" w:rsidP="00013E27">
      <w:pPr>
        <w:pStyle w:val="Default"/>
        <w:ind w:left="1134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c) otaczanie opieką uczniów szczególnie uzdolnionych, </w:t>
      </w:r>
    </w:p>
    <w:p w:rsidR="00F960EB" w:rsidRPr="008C7C9E" w:rsidRDefault="00F960EB" w:rsidP="00013E27">
      <w:pPr>
        <w:pStyle w:val="Default"/>
        <w:ind w:left="1134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d) pomoc uczniom mającym trudności w nauce. </w:t>
      </w:r>
    </w:p>
    <w:p w:rsidR="004A4D9F" w:rsidRPr="008C7C9E" w:rsidRDefault="00F960EB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3) kulturalno-rekreacyjną poprzez uczestniczenie w rozwijaniu życia kulturalnego szkoł</w:t>
      </w:r>
      <w:r w:rsidR="004A4D9F" w:rsidRPr="008C7C9E">
        <w:rPr>
          <w:rFonts w:ascii="Arial Narrow" w:hAnsi="Arial Narrow" w:cs="Times New Roman"/>
          <w:spacing w:val="-2"/>
          <w:sz w:val="22"/>
          <w:szCs w:val="22"/>
        </w:rPr>
        <w:t>y.</w:t>
      </w:r>
    </w:p>
    <w:p w:rsidR="00F960EB" w:rsidRPr="008C7C9E" w:rsidRDefault="00F960EB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4. Z biblioteki korzystają, nauczyciel</w:t>
      </w:r>
      <w:r w:rsidR="00715E46" w:rsidRPr="008C7C9E">
        <w:rPr>
          <w:rFonts w:ascii="Arial Narrow" w:hAnsi="Arial Narrow" w:cs="Times New Roman"/>
          <w:spacing w:val="-2"/>
          <w:sz w:val="22"/>
          <w:szCs w:val="22"/>
        </w:rPr>
        <w:t>e, uczniowie i inni pracownicy S</w:t>
      </w:r>
      <w:r w:rsidRPr="008C7C9E">
        <w:rPr>
          <w:rFonts w:ascii="Arial Narrow" w:hAnsi="Arial Narrow" w:cs="Times New Roman"/>
          <w:spacing w:val="-2"/>
          <w:sz w:val="22"/>
          <w:szCs w:val="22"/>
        </w:rPr>
        <w:t>zkoły, a takż</w:t>
      </w:r>
      <w:r w:rsidR="004A4D9F" w:rsidRPr="008C7C9E">
        <w:rPr>
          <w:rFonts w:ascii="Arial Narrow" w:hAnsi="Arial Narrow" w:cs="Times New Roman"/>
          <w:spacing w:val="-2"/>
          <w:sz w:val="22"/>
          <w:szCs w:val="22"/>
        </w:rPr>
        <w:t xml:space="preserve">e </w:t>
      </w:r>
      <w:r w:rsidRPr="008C7C9E">
        <w:rPr>
          <w:rFonts w:ascii="Arial Narrow" w:hAnsi="Arial Narrow" w:cs="Times New Roman"/>
          <w:spacing w:val="-2"/>
          <w:sz w:val="22"/>
          <w:szCs w:val="22"/>
        </w:rPr>
        <w:t>rodzice uczniów.</w:t>
      </w:r>
    </w:p>
    <w:p w:rsidR="00F960EB" w:rsidRPr="008C7C9E" w:rsidRDefault="00F960EB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5. Pomieszczenia biblioteki umożliwiają: </w:t>
      </w:r>
    </w:p>
    <w:p w:rsidR="00F960EB" w:rsidRPr="008C7C9E" w:rsidRDefault="00F960EB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1) gromadzenie i opracowanie zbiorów, </w:t>
      </w:r>
    </w:p>
    <w:p w:rsidR="00F960EB" w:rsidRPr="008C7C9E" w:rsidRDefault="00F960EB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2) korzystanie ze zbiorów w czytelni i wypożyczanie poza bibliotekę, </w:t>
      </w:r>
    </w:p>
    <w:p w:rsidR="00F960EB" w:rsidRPr="008C7C9E" w:rsidRDefault="00F960EB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3) korzystanie z dostępu do Internetu, </w:t>
      </w:r>
    </w:p>
    <w:p w:rsidR="00F960EB" w:rsidRPr="008C7C9E" w:rsidRDefault="00F960EB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4) korzystanie z możliwości oglądania filmów dydaktycznych. </w:t>
      </w:r>
    </w:p>
    <w:p w:rsidR="00F960EB" w:rsidRPr="008C7C9E" w:rsidRDefault="00F960EB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6. Zbiorami biblioteki są dokumenty piśmiennicze (książki, czasopisma i inne) oraz multimedialne. </w:t>
      </w:r>
    </w:p>
    <w:p w:rsidR="00F960EB" w:rsidRPr="008C7C9E" w:rsidRDefault="00F960EB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7. Godziny pracy biblioteki umożliwiają dostęp do zbiorów podczas zajęć lekcyjnych i po ich zakończeniu. </w:t>
      </w:r>
    </w:p>
    <w:p w:rsidR="00985A83" w:rsidRPr="008C7C9E" w:rsidRDefault="004A4D9F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8. Szczegółowe zasady korzystania z biblioteki szkolnej oraz czytelni określa regulamin biblioteki.</w:t>
      </w:r>
    </w:p>
    <w:p w:rsidR="00072795" w:rsidRDefault="00072795" w:rsidP="00013E27">
      <w:pPr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</w:p>
    <w:p w:rsidR="004A4D9F" w:rsidRPr="008C7C9E" w:rsidRDefault="004A4D9F" w:rsidP="00013E27">
      <w:pPr>
        <w:spacing w:after="0" w:line="240" w:lineRule="auto"/>
        <w:jc w:val="center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Świetlica szkolna</w:t>
      </w:r>
    </w:p>
    <w:p w:rsidR="004A4D9F" w:rsidRPr="008C7C9E" w:rsidRDefault="004A4D9F" w:rsidP="00013E27">
      <w:pPr>
        <w:pStyle w:val="Default"/>
        <w:jc w:val="center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b/>
          <w:bCs/>
          <w:spacing w:val="-2"/>
          <w:sz w:val="22"/>
          <w:szCs w:val="22"/>
        </w:rPr>
        <w:t>§</w:t>
      </w:r>
      <w:r w:rsidR="001B2127" w:rsidRPr="008C7C9E">
        <w:rPr>
          <w:rFonts w:ascii="Arial Narrow" w:hAnsi="Arial Narrow" w:cs="Times New Roman"/>
          <w:b/>
          <w:bCs/>
          <w:spacing w:val="-2"/>
          <w:sz w:val="22"/>
          <w:szCs w:val="22"/>
        </w:rPr>
        <w:t xml:space="preserve"> 35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1. Dla uczniów, którzy muszą dłużej przebywać w szkole ze względu na czas pracy ich rodziców (prawnych opiekunów) lub organizację dojazdu do szkoły, </w:t>
      </w:r>
      <w:r w:rsidR="00715E46" w:rsidRPr="008C7C9E">
        <w:rPr>
          <w:rFonts w:ascii="Arial Narrow" w:hAnsi="Arial Narrow" w:cs="Times New Roman"/>
          <w:spacing w:val="-2"/>
          <w:sz w:val="22"/>
          <w:szCs w:val="22"/>
        </w:rPr>
        <w:t>S</w:t>
      </w: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zkoła organizuje świetlicę, która czynna jest pięć dni w tygodniu zgodnie z ustalonym harmonogramem udostępnionym uczniom i ich rodzicom. Rekrutacja uczniów do świetlicy odbywa się na podstawie pisemnych deklaracji złożonych przez rodziców.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2. W świetlicy prowadzone są zajęcia w grupach wychowawczych. Liczba uczniów w grupie wynosi 25.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3. Świetlica, w zależności od potrzeb zapewnia uczniom: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1) opiekę po zajęciach szkolnych lub przed nimi, a w szczególnych przypadkach w ramach lekcji zastępczych, </w:t>
      </w:r>
    </w:p>
    <w:p w:rsidR="004A4D9F" w:rsidRPr="008C7C9E" w:rsidRDefault="00985A83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2) pomoc w odrabianiu lekcji,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3) udział w zajęciach specjalistycznych według zainteresowań uczniów i planu pracy świetlicy,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4) pomoc w rozwiązywaniu trudnych sytuacji życiowych.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4. Kwalifikacje, normy zatrudnienia oraz prawa i obowiązki wychowawcy świetlicy regulują odrębne przepisy.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5. Świetlica uczestniczy w </w:t>
      </w:r>
      <w:r w:rsidR="00CB5E29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pełnieniu podstawowych funkcji S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zkoły wobec uczniów, rozbudza i rozwija ich zainteresowania poznawcze, rozwija osobowość ucznia,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6. </w:t>
      </w:r>
      <w:r w:rsidR="00715E4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Godziny pracy świetlicy ustala D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yrektor szkoły dostosowując je do tygodniowego rozkładu zajęć.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7. Świetlica szkolna przeznaczona jest dla uczniów szkoły.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8. Świetlica szkolna działa zgodnie z regulaminem</w:t>
      </w:r>
      <w:r w:rsidR="00D1785E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świetlicy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9. Dzieci korzystające ze świetlicy zobowiązane są do przestrzegania regulaminu, dbania o ład i porządek w świetlicy oraz poszanowania mienia. </w:t>
      </w:r>
    </w:p>
    <w:p w:rsidR="0033415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10. Wcześniejsze od zadeklarowanego wychodzenie dziecka ze świetlicy jest możliwe tylko na pisemną prośbę rodziców. </w:t>
      </w:r>
    </w:p>
    <w:p w:rsidR="00072795" w:rsidRDefault="00072795" w:rsidP="00013E27">
      <w:pPr>
        <w:pStyle w:val="Default"/>
        <w:jc w:val="center"/>
        <w:rPr>
          <w:rFonts w:ascii="Arial Narrow" w:hAnsi="Arial Narrow" w:cs="Times New Roman"/>
          <w:b/>
          <w:bCs/>
          <w:spacing w:val="-2"/>
          <w:sz w:val="22"/>
          <w:szCs w:val="22"/>
        </w:rPr>
      </w:pPr>
    </w:p>
    <w:p w:rsidR="004A4D9F" w:rsidRPr="008C7C9E" w:rsidRDefault="004A4D9F" w:rsidP="00013E27">
      <w:pPr>
        <w:pStyle w:val="Default"/>
        <w:jc w:val="center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b/>
          <w:bCs/>
          <w:spacing w:val="-2"/>
          <w:sz w:val="22"/>
          <w:szCs w:val="22"/>
        </w:rPr>
        <w:t xml:space="preserve">Rozdział </w:t>
      </w:r>
      <w:r w:rsidR="00B05F32" w:rsidRPr="008C7C9E">
        <w:rPr>
          <w:rFonts w:ascii="Arial Narrow" w:hAnsi="Arial Narrow" w:cs="Times New Roman"/>
          <w:b/>
          <w:bCs/>
          <w:spacing w:val="-2"/>
          <w:sz w:val="22"/>
          <w:szCs w:val="22"/>
        </w:rPr>
        <w:t>5</w:t>
      </w:r>
    </w:p>
    <w:p w:rsidR="00B05F32" w:rsidRDefault="004A4D9F" w:rsidP="00013E27">
      <w:pPr>
        <w:pStyle w:val="Default"/>
        <w:jc w:val="center"/>
        <w:rPr>
          <w:rFonts w:ascii="Arial Narrow" w:hAnsi="Arial Narrow" w:cs="Times New Roman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b/>
          <w:bCs/>
          <w:spacing w:val="-2"/>
          <w:sz w:val="22"/>
          <w:szCs w:val="22"/>
        </w:rPr>
        <w:t>Naucz</w:t>
      </w:r>
      <w:r w:rsidR="00985A83" w:rsidRPr="008C7C9E">
        <w:rPr>
          <w:rFonts w:ascii="Arial Narrow" w:hAnsi="Arial Narrow" w:cs="Times New Roman"/>
          <w:b/>
          <w:bCs/>
          <w:spacing w:val="-2"/>
          <w:sz w:val="22"/>
          <w:szCs w:val="22"/>
        </w:rPr>
        <w:t>yciele i inni pracownicy szkoły</w:t>
      </w:r>
    </w:p>
    <w:p w:rsidR="00072795" w:rsidRPr="008C7C9E" w:rsidRDefault="00072795" w:rsidP="00013E27">
      <w:pPr>
        <w:pStyle w:val="Default"/>
        <w:jc w:val="center"/>
        <w:rPr>
          <w:rFonts w:ascii="Arial Narrow" w:hAnsi="Arial Narrow" w:cs="Times New Roman"/>
          <w:b/>
          <w:bCs/>
          <w:spacing w:val="-2"/>
          <w:sz w:val="22"/>
          <w:szCs w:val="22"/>
        </w:rPr>
      </w:pPr>
    </w:p>
    <w:p w:rsidR="00B05F32" w:rsidRPr="00072795" w:rsidRDefault="00963398" w:rsidP="00072795">
      <w:pPr>
        <w:pStyle w:val="Tekstpodstawowy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lastRenderedPageBreak/>
        <w:t>§</w:t>
      </w:r>
      <w:r w:rsidR="001B2127"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 36</w:t>
      </w:r>
    </w:p>
    <w:p w:rsidR="00B05F32" w:rsidRPr="008C7C9E" w:rsidRDefault="00B05F32" w:rsidP="00013E2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N</w:t>
      </w:r>
      <w:r w:rsidR="00D1785E" w:rsidRPr="008C7C9E">
        <w:rPr>
          <w:rFonts w:ascii="Arial Narrow" w:hAnsi="Arial Narrow"/>
          <w:spacing w:val="-2"/>
          <w:sz w:val="22"/>
          <w:szCs w:val="22"/>
        </w:rPr>
        <w:t>a podstawie przepisów ustawy w S</w:t>
      </w:r>
      <w:r w:rsidRPr="008C7C9E">
        <w:rPr>
          <w:rFonts w:ascii="Arial Narrow" w:hAnsi="Arial Narrow"/>
          <w:spacing w:val="-2"/>
          <w:sz w:val="22"/>
          <w:szCs w:val="22"/>
        </w:rPr>
        <w:t>zkole  tworzy się stanowisko Wicedyrektora.</w:t>
      </w:r>
    </w:p>
    <w:p w:rsidR="00B05F32" w:rsidRPr="008C7C9E" w:rsidRDefault="00B05F32" w:rsidP="00013E2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Na stanowisko Wicedyrektora powołuje i odwołuje Dyrektor po zasięgnięciu opinii Rady Pedagogicznej.</w:t>
      </w:r>
    </w:p>
    <w:p w:rsidR="00B05F32" w:rsidRPr="008C7C9E" w:rsidRDefault="00B05F32" w:rsidP="00013E2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Do kompetencji Wicedyrektora w szczególności należy:</w:t>
      </w:r>
    </w:p>
    <w:p w:rsidR="00B05F32" w:rsidRPr="008C7C9E" w:rsidRDefault="00B05F32" w:rsidP="00013E27">
      <w:pPr>
        <w:pStyle w:val="Tekstpodstawowy"/>
        <w:numPr>
          <w:ilvl w:val="0"/>
          <w:numId w:val="12"/>
        </w:numPr>
        <w:tabs>
          <w:tab w:val="left" w:pos="851"/>
        </w:tabs>
        <w:ind w:left="567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przyjęcie na siebie zadań Dyrektora w czasie jego nieobecności z wyłączeniem spraw kadrowych i finansowych,</w:t>
      </w:r>
    </w:p>
    <w:p w:rsidR="00B05F32" w:rsidRPr="008C7C9E" w:rsidRDefault="00B05F32" w:rsidP="00013E27">
      <w:pPr>
        <w:pStyle w:val="Tekstpodstawowy"/>
        <w:numPr>
          <w:ilvl w:val="0"/>
          <w:numId w:val="12"/>
        </w:numPr>
        <w:tabs>
          <w:tab w:val="left" w:pos="567"/>
          <w:tab w:val="left" w:pos="851"/>
        </w:tabs>
        <w:ind w:left="567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przygotowywa</w:t>
      </w:r>
      <w:r w:rsidR="00D1785E" w:rsidRPr="008C7C9E">
        <w:rPr>
          <w:rFonts w:ascii="Arial Narrow" w:hAnsi="Arial Narrow"/>
          <w:spacing w:val="-2"/>
          <w:sz w:val="22"/>
          <w:szCs w:val="22"/>
        </w:rPr>
        <w:t>nie projektów planów pracy Szkoły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części dotyczącej nauczania zintegrowanego oraz działalności wychowawczo – opiekuńczej, </w:t>
      </w:r>
    </w:p>
    <w:p w:rsidR="00B05F32" w:rsidRPr="008C7C9E" w:rsidRDefault="00B05F32" w:rsidP="00013E27">
      <w:pPr>
        <w:pStyle w:val="Tekstpodstawowy"/>
        <w:numPr>
          <w:ilvl w:val="0"/>
          <w:numId w:val="12"/>
        </w:numPr>
        <w:tabs>
          <w:tab w:val="left" w:pos="851"/>
        </w:tabs>
        <w:ind w:left="567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opracowanie projektu tygodniowego rozkładu zajęć, kalendarza imprez szkolnych i informacji o stanie działalności </w:t>
      </w:r>
      <w:r w:rsidR="00D1785E" w:rsidRPr="008C7C9E">
        <w:rPr>
          <w:rFonts w:ascii="Arial Narrow" w:hAnsi="Arial Narrow"/>
          <w:spacing w:val="-2"/>
          <w:sz w:val="22"/>
          <w:szCs w:val="22"/>
        </w:rPr>
        <w:t>Szkoły</w:t>
      </w:r>
      <w:r w:rsidRPr="008C7C9E">
        <w:rPr>
          <w:rFonts w:ascii="Arial Narrow" w:hAnsi="Arial Narrow"/>
          <w:spacing w:val="-2"/>
          <w:sz w:val="22"/>
          <w:szCs w:val="22"/>
        </w:rPr>
        <w:t>,</w:t>
      </w:r>
    </w:p>
    <w:p w:rsidR="00B05F32" w:rsidRPr="008C7C9E" w:rsidRDefault="00B05F32" w:rsidP="00013E27">
      <w:pPr>
        <w:pStyle w:val="Tekstpodstawowy"/>
        <w:numPr>
          <w:ilvl w:val="0"/>
          <w:numId w:val="12"/>
        </w:numPr>
        <w:tabs>
          <w:tab w:val="left" w:pos="851"/>
        </w:tabs>
        <w:ind w:left="567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koordynowanie i monitorowanie obszaru działalności pedagogicznej nauczycieli nauczania zintegrowanego i wychowawców klas, biblioteki i świetlicy oraz pedagoga szkolnego wynikającego ze sprawowanego nadzoru pedagogicznego,</w:t>
      </w:r>
    </w:p>
    <w:p w:rsidR="00B05F32" w:rsidRPr="008C7C9E" w:rsidRDefault="00B05F32" w:rsidP="00013E27">
      <w:pPr>
        <w:pStyle w:val="Tekstpodstawowy"/>
        <w:numPr>
          <w:ilvl w:val="0"/>
          <w:numId w:val="12"/>
        </w:numPr>
        <w:tabs>
          <w:tab w:val="left" w:pos="851"/>
        </w:tabs>
        <w:ind w:left="567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kontrolowanie dokumentacji przebiegu nauczania prowadzonej przez pracowników o których mowa w pkt. 4,</w:t>
      </w:r>
    </w:p>
    <w:p w:rsidR="00B05F32" w:rsidRPr="008C7C9E" w:rsidRDefault="00B05F32" w:rsidP="00013E27">
      <w:pPr>
        <w:pStyle w:val="Tekstpodstawowy"/>
        <w:numPr>
          <w:ilvl w:val="0"/>
          <w:numId w:val="12"/>
        </w:numPr>
        <w:tabs>
          <w:tab w:val="left" w:pos="851"/>
        </w:tabs>
        <w:ind w:left="567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utrzymywanie kontaktów z rodzicami uczniów klas I – III Szkoły Podstawowej oraz rozpatrywanie ich postulatów z ramienia Dyrekcji , </w:t>
      </w:r>
    </w:p>
    <w:p w:rsidR="00B05F32" w:rsidRPr="008C7C9E" w:rsidRDefault="00B05F32" w:rsidP="00013E27">
      <w:pPr>
        <w:pStyle w:val="Tekstpodstawowy"/>
        <w:numPr>
          <w:ilvl w:val="0"/>
          <w:numId w:val="12"/>
        </w:numPr>
        <w:tabs>
          <w:tab w:val="left" w:pos="851"/>
        </w:tabs>
        <w:ind w:left="567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współpraca z Poradnią</w:t>
      </w:r>
      <w:r w:rsidR="00963398" w:rsidRPr="008C7C9E">
        <w:rPr>
          <w:rFonts w:ascii="Arial Narrow" w:hAnsi="Arial Narrow"/>
          <w:spacing w:val="-2"/>
          <w:sz w:val="22"/>
          <w:szCs w:val="22"/>
        </w:rPr>
        <w:t xml:space="preserve"> Psychologiczno-Pe</w:t>
      </w:r>
      <w:r w:rsidRPr="008C7C9E">
        <w:rPr>
          <w:rFonts w:ascii="Arial Narrow" w:hAnsi="Arial Narrow"/>
          <w:spacing w:val="-2"/>
          <w:sz w:val="22"/>
          <w:szCs w:val="22"/>
        </w:rPr>
        <w:t>dagogiczną i pielęgniarką,</w:t>
      </w:r>
    </w:p>
    <w:p w:rsidR="00B05F32" w:rsidRPr="008C7C9E" w:rsidRDefault="00B05F32" w:rsidP="00013E27">
      <w:pPr>
        <w:pStyle w:val="Tekstpodstawowy"/>
        <w:numPr>
          <w:ilvl w:val="0"/>
          <w:numId w:val="12"/>
        </w:numPr>
        <w:tabs>
          <w:tab w:val="left" w:pos="851"/>
        </w:tabs>
        <w:ind w:left="567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wykonywanie innych prac, zleconych przez Dyrektora.</w:t>
      </w:r>
    </w:p>
    <w:p w:rsidR="00B05F32" w:rsidRPr="008C7C9E" w:rsidRDefault="00B05F32" w:rsidP="00013E2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Szczegółowy zakres kompetencji Wicedyrektora określa Dyrektor, powołujący na to stanowisko.</w:t>
      </w:r>
    </w:p>
    <w:p w:rsidR="00B05F32" w:rsidRPr="008C7C9E" w:rsidRDefault="00985A83" w:rsidP="00013E27">
      <w:pPr>
        <w:pStyle w:val="Tekstpodstawowy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5. </w:t>
      </w:r>
      <w:r w:rsidR="00CB5E29" w:rsidRPr="008C7C9E">
        <w:rPr>
          <w:rFonts w:ascii="Arial Narrow" w:hAnsi="Arial Narrow"/>
          <w:spacing w:val="-2"/>
          <w:sz w:val="22"/>
          <w:szCs w:val="22"/>
        </w:rPr>
        <w:t>Za zgodą</w:t>
      </w:r>
      <w:r w:rsidR="00B05F32" w:rsidRPr="008C7C9E">
        <w:rPr>
          <w:rFonts w:ascii="Arial Narrow" w:hAnsi="Arial Narrow"/>
          <w:spacing w:val="-2"/>
          <w:sz w:val="22"/>
          <w:szCs w:val="22"/>
        </w:rPr>
        <w:t xml:space="preserve"> organu prowadzącego w </w:t>
      </w:r>
      <w:r w:rsidR="00CB5E29" w:rsidRPr="008C7C9E">
        <w:rPr>
          <w:rFonts w:ascii="Arial Narrow" w:hAnsi="Arial Narrow"/>
          <w:spacing w:val="-2"/>
          <w:sz w:val="22"/>
          <w:szCs w:val="22"/>
        </w:rPr>
        <w:t>Szkole</w:t>
      </w:r>
      <w:r w:rsidR="00B05F32" w:rsidRPr="008C7C9E">
        <w:rPr>
          <w:rFonts w:ascii="Arial Narrow" w:hAnsi="Arial Narrow"/>
          <w:spacing w:val="-2"/>
          <w:sz w:val="22"/>
          <w:szCs w:val="22"/>
        </w:rPr>
        <w:t xml:space="preserve"> mogą być tworzone inne stanowiska kierownicze.</w:t>
      </w:r>
    </w:p>
    <w:p w:rsidR="00985A83" w:rsidRPr="008C7C9E" w:rsidRDefault="00985A83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6</w:t>
      </w:r>
      <w:r w:rsidR="00CB5E29" w:rsidRPr="008C7C9E">
        <w:rPr>
          <w:rFonts w:ascii="Arial Narrow" w:hAnsi="Arial Narrow" w:cs="Times New Roman"/>
          <w:spacing w:val="-2"/>
          <w:sz w:val="22"/>
          <w:szCs w:val="22"/>
        </w:rPr>
        <w:t>. W S</w:t>
      </w:r>
      <w:r w:rsidR="004A4D9F" w:rsidRPr="008C7C9E">
        <w:rPr>
          <w:rFonts w:ascii="Arial Narrow" w:hAnsi="Arial Narrow" w:cs="Times New Roman"/>
          <w:spacing w:val="-2"/>
          <w:sz w:val="22"/>
          <w:szCs w:val="22"/>
        </w:rPr>
        <w:t>zkole zatrudnia się nauczycieli oraz pracowników administra</w:t>
      </w: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cyjnych i pracowników obsługi. </w:t>
      </w:r>
    </w:p>
    <w:p w:rsidR="004A4D9F" w:rsidRPr="008C7C9E" w:rsidRDefault="00985A83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7</w:t>
      </w:r>
      <w:r w:rsidR="004A4D9F" w:rsidRPr="008C7C9E">
        <w:rPr>
          <w:rFonts w:ascii="Arial Narrow" w:hAnsi="Arial Narrow" w:cs="Times New Roman"/>
          <w:spacing w:val="-2"/>
          <w:sz w:val="22"/>
          <w:szCs w:val="22"/>
        </w:rPr>
        <w:t xml:space="preserve">. Zasady zatrudniania nauczycieli i innych pracowników określają odrębne przepisy. </w:t>
      </w:r>
    </w:p>
    <w:p w:rsidR="004A4D9F" w:rsidRPr="008C7C9E" w:rsidRDefault="00985A83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8</w:t>
      </w:r>
      <w:r w:rsidR="004A4D9F" w:rsidRPr="008C7C9E">
        <w:rPr>
          <w:rFonts w:ascii="Arial Narrow" w:hAnsi="Arial Narrow" w:cs="Times New Roman"/>
          <w:spacing w:val="-2"/>
          <w:sz w:val="22"/>
          <w:szCs w:val="22"/>
        </w:rPr>
        <w:t xml:space="preserve">. Nauczyciel prowadzi pracę dydaktyczno-wychowawczą i opiekuńczą oraz jest odpowiedzialny za jakość i wyniki tej pracy oraz bezpieczeństwo powierzonych jego opiece uczniów. </w:t>
      </w:r>
    </w:p>
    <w:p w:rsidR="004A4D9F" w:rsidRPr="008C7C9E" w:rsidRDefault="00985A83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9</w:t>
      </w:r>
      <w:r w:rsidR="004A4D9F" w:rsidRPr="008C7C9E">
        <w:rPr>
          <w:rFonts w:ascii="Arial Narrow" w:hAnsi="Arial Narrow" w:cs="Times New Roman"/>
          <w:spacing w:val="-2"/>
          <w:sz w:val="22"/>
          <w:szCs w:val="22"/>
        </w:rPr>
        <w:t xml:space="preserve">. Nauczyciele prowadzący zajęcia w danym oddziale tworzą zespół, którego zadaniem jest w szczególności ustalenie zestawu programów nauczania dla danego oddziału oraz jego modyfikowanie w miarę potrzeb. </w:t>
      </w:r>
    </w:p>
    <w:p w:rsidR="004A4D9F" w:rsidRPr="008C7C9E" w:rsidRDefault="00985A83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10</w:t>
      </w:r>
      <w:r w:rsidR="004A4D9F" w:rsidRPr="008C7C9E">
        <w:rPr>
          <w:rFonts w:ascii="Arial Narrow" w:hAnsi="Arial Narrow" w:cs="Times New Roman"/>
          <w:spacing w:val="-2"/>
          <w:sz w:val="22"/>
          <w:szCs w:val="22"/>
        </w:rPr>
        <w:t xml:space="preserve">. W szkole działają zespoły wychowawcze, przedmiotowe i problemowo-zadaniowe tworzone przez dyrektora szkoły. </w:t>
      </w:r>
    </w:p>
    <w:p w:rsidR="004A4D9F" w:rsidRPr="008C7C9E" w:rsidRDefault="00985A83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11</w:t>
      </w:r>
      <w:r w:rsidR="004A4D9F" w:rsidRPr="008C7C9E">
        <w:rPr>
          <w:rFonts w:ascii="Arial Narrow" w:hAnsi="Arial Narrow" w:cs="Times New Roman"/>
          <w:spacing w:val="-2"/>
          <w:sz w:val="22"/>
          <w:szCs w:val="22"/>
        </w:rPr>
        <w:t>. Skład oraz cele i zadania zespołów nauczycielskich, o których mowa w ust. 4 i 5, określa regulamin rady pedagog</w:t>
      </w:r>
      <w:r w:rsidR="00D1785E" w:rsidRPr="008C7C9E">
        <w:rPr>
          <w:rFonts w:ascii="Arial Narrow" w:hAnsi="Arial Narrow" w:cs="Times New Roman"/>
          <w:spacing w:val="-2"/>
          <w:sz w:val="22"/>
          <w:szCs w:val="22"/>
        </w:rPr>
        <w:t>icznej oraz odpowiednie zapisy Statutu S</w:t>
      </w:r>
      <w:r w:rsidR="004A4D9F" w:rsidRPr="008C7C9E">
        <w:rPr>
          <w:rFonts w:ascii="Arial Narrow" w:hAnsi="Arial Narrow" w:cs="Times New Roman"/>
          <w:spacing w:val="-2"/>
          <w:sz w:val="22"/>
          <w:szCs w:val="22"/>
        </w:rPr>
        <w:t xml:space="preserve">zkoły. </w:t>
      </w:r>
    </w:p>
    <w:p w:rsidR="004A4D9F" w:rsidRPr="008C7C9E" w:rsidRDefault="00985A83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12</w:t>
      </w:r>
      <w:r w:rsidR="004A4D9F" w:rsidRPr="008C7C9E">
        <w:rPr>
          <w:rFonts w:ascii="Arial Narrow" w:hAnsi="Arial Narrow" w:cs="Times New Roman"/>
          <w:spacing w:val="-2"/>
          <w:sz w:val="22"/>
          <w:szCs w:val="22"/>
        </w:rPr>
        <w:t xml:space="preserve">. Nauczyciel obowiązany jest: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1) wspierać każdego ucznia w jego rozwoju,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2) dążyć do pełni własnego rozwoju osobowego,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3) kształcić i wychowywać młodzież w umiłowaniu Ojczyzny, w poszanowaniu Konstytucji Rzeczpospolitej Polskiej, w atmosferze wolności sumienia i szacunku dla każdego człowieka,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4) dbać o kształtowanie u uczniów postaw moralnych i obywatelskich zgodnie z ideą demokracji i pokoju, przyjaźni między ludźmi różnych narodów, ras i światopoglądów. </w:t>
      </w:r>
    </w:p>
    <w:p w:rsidR="004A4D9F" w:rsidRPr="008C7C9E" w:rsidRDefault="004A4D9F" w:rsidP="00013E27">
      <w:pPr>
        <w:pStyle w:val="Default"/>
        <w:ind w:left="1416"/>
        <w:jc w:val="both"/>
        <w:rPr>
          <w:rFonts w:ascii="Arial Narrow" w:hAnsi="Arial Narrow" w:cs="Times New Roman"/>
          <w:spacing w:val="-2"/>
          <w:sz w:val="22"/>
          <w:szCs w:val="22"/>
        </w:rPr>
      </w:pPr>
    </w:p>
    <w:p w:rsidR="004A4D9F" w:rsidRPr="008C7C9E" w:rsidRDefault="004A4D9F" w:rsidP="00013E27">
      <w:pPr>
        <w:pStyle w:val="Default"/>
        <w:jc w:val="center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b/>
          <w:bCs/>
          <w:spacing w:val="-2"/>
          <w:sz w:val="22"/>
          <w:szCs w:val="22"/>
        </w:rPr>
        <w:t xml:space="preserve">§ </w:t>
      </w:r>
      <w:r w:rsidR="001B2127" w:rsidRPr="008C7C9E">
        <w:rPr>
          <w:rFonts w:ascii="Arial Narrow" w:hAnsi="Arial Narrow" w:cs="Times New Roman"/>
          <w:b/>
          <w:bCs/>
          <w:spacing w:val="-2"/>
          <w:sz w:val="22"/>
          <w:szCs w:val="22"/>
        </w:rPr>
        <w:t>37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1. Aby wy</w:t>
      </w:r>
      <w:r w:rsidR="00DC2451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konać zadania określone w §36 ust. 12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nauczyciel zobowiązany jest: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1) wybrać program nauczania oraz podręcznik spośród programów i podręczników dopuszczonych do użytku szkolnego, a następnie przedstawić je radzie pedagogicznej,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2) realizować w toku zajęć dydaktycznych obowiązujący program nauczania,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3) dbać o pomoce dydaktyczno-wychowawcze i sprzęt szkolny oraz doskonalenie posiadanej bazy dydaktycznej,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4) doskonalić umiejętności dydaktyczne i podnosić poziom wiedzy merytorycznej,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5) wspierać rozwój psychofizyczny uczniów, ich </w:t>
      </w:r>
      <w:r w:rsidR="00A37AFD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zdolności oraz zainteresowania,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6) przestrzegać zasad oceniania, klasyfikowania i promowania uczniów oraz przeprowadzania egzaminów, a także przestrzegać przepisów dotyczących obowiązku szkolnego, tworzyć, realizować i ewaluow</w:t>
      </w:r>
      <w:r w:rsidR="00A37AFD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ać szkolny program wychowawczo-profilaktyczny,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7) sprawiedliwie traktować wszystkich uczniów oraz bezstronnie i obiektywnie ich oceniać,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8) udzielać pomocy w przezwyciężaniu niepowodzeń szkolnych w oparciu o rozpoznawanie potrzeb uczniów,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9) powiadomić wychowawcę klasy, na 1 miesiąc przed półroczem/ zakończeniem zajęć dydaktycznych, o zagrożeniu ucznia oceną niedostateczną z danego przed</w:t>
      </w:r>
      <w:r w:rsidR="00CB5E29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miotu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10) brać</w:t>
      </w:r>
      <w:r w:rsidR="00715E4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czynny udział w posiedzeniach Rady P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edagogicznej i realizować jej uchwały,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11) prowadzić dokumentację szkolną (arkusze ocen, dziennik lekcyjny),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12) wypisywać świadectwa szkolne,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13) sporządzać zestawy statystyczne dotyczące klasy oraz inne zestawienia i wykazy wg potrzeb dyrekcji szkoły,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14) wykonywać zarządzenia, polecenia i wytyczne organów admin</w:t>
      </w:r>
      <w:r w:rsidR="00A37AFD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istracji szkolnej i bezpośrednich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przełożonych,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lastRenderedPageBreak/>
        <w:t xml:space="preserve">15) nauczyciel jest zobowiązany do ścisłego przestrzegania regulaminu pracy, tygodniowego planu lekcji i planu zastępstw za nieobecnych nauczycieli w czasie lekcji i przerw, a ustalonych przez dyrekcję szkoły oraz zadań wynikających z przydziału czynności.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2. Nauczyciel ponosi odpowiedzialność za: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1) życie, zdrowie i bezpieczeństwo powierzonych mu uczniów wypełniając następujące zadania: </w:t>
      </w:r>
    </w:p>
    <w:p w:rsidR="004A4D9F" w:rsidRPr="008C7C9E" w:rsidRDefault="004A4D9F" w:rsidP="00013E27">
      <w:pPr>
        <w:pStyle w:val="Default"/>
        <w:ind w:left="1134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a) odbywanie dyżurów zgodnie z harmonogramem i obowiązującym regulaminem dyżurów</w:t>
      </w:r>
      <w:r w:rsidR="00C1655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podczas przerw międzylekcyjnych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, </w:t>
      </w:r>
    </w:p>
    <w:p w:rsidR="004A4D9F" w:rsidRPr="008C7C9E" w:rsidRDefault="00A37AFD" w:rsidP="00013E27">
      <w:pPr>
        <w:pStyle w:val="Default"/>
        <w:ind w:left="1134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b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) przyjęcie odpowiedzialności za bezpieczeństwo uczniów w trakcie prowadzonych zajęć obowiązkowych lub nadobowiązkowych ujętych planem dydaktyczno- wychowawczym szkoły i planem zajęć pozalekcyjnych, </w:t>
      </w:r>
    </w:p>
    <w:p w:rsidR="00A37AFD" w:rsidRPr="008C7C9E" w:rsidRDefault="00A37AFD" w:rsidP="00013E27">
      <w:pPr>
        <w:pStyle w:val="Default"/>
        <w:ind w:left="1134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c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) organizowanie zajęć poza terenem szkoły i wycieczek zgodnie z odrębnymi przepisami oraz złożenie odpowiedniej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dokumentacji do zatwierdzenia D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yrektorowi szkoły, </w:t>
      </w:r>
    </w:p>
    <w:p w:rsidR="004A4D9F" w:rsidRPr="008C7C9E" w:rsidRDefault="00A37AFD" w:rsidP="00013E27">
      <w:pPr>
        <w:pStyle w:val="Default"/>
        <w:ind w:left="1134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d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) przejęcie odpowiedzialności za bezpieczeństwo uczniów podczas organizowanych wyjść i wycieczek szkolnych, </w:t>
      </w:r>
    </w:p>
    <w:p w:rsidR="004A4D9F" w:rsidRPr="008C7C9E" w:rsidRDefault="00A37AFD" w:rsidP="00013E27">
      <w:pPr>
        <w:pStyle w:val="Default"/>
        <w:ind w:left="1134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e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) udzielanie pierwszej pomocy poszkodowanemu uczniowi zgodnie z procedurami i natychmiastowe zawiadomienie o wypadku rodziców ucznia (prawnych opiekunów), lekarza, pi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elęgniarki szkolnej, D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yrektora szkoły, pracownika służby bezpieczeństwa i higieny oraz społecznego inspektora pracy, </w:t>
      </w:r>
    </w:p>
    <w:p w:rsidR="004A4D9F" w:rsidRPr="008C7C9E" w:rsidRDefault="00A37AFD" w:rsidP="00013E27">
      <w:pPr>
        <w:pStyle w:val="Default"/>
        <w:ind w:left="1134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f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) przestrzeganie ustalonych z rodzicami zasad zwalniania uczniów z lekcji.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3. Pracownicy niepedagogiczni w celu zapewnienia bezpieczeństwa uczniom mają obowiązek: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1) informowania o sytuacjach zagrażających bezpieczeństwu dziecka,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2) wspomagania nauczycieli w wykonywaniu zadań związanych z zapewnieniem bezpieczeństwa uczniów,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3) sprawowanie nadzoru nad tym, kto</w:t>
      </w:r>
      <w:r w:rsidR="00715E4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wchodzi i przebywa na terenie S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zkoły.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</w:p>
    <w:p w:rsidR="004A4D9F" w:rsidRPr="008C7C9E" w:rsidRDefault="004A4D9F" w:rsidP="00013E27">
      <w:pPr>
        <w:pStyle w:val="Default"/>
        <w:jc w:val="center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b/>
          <w:bCs/>
          <w:color w:val="auto"/>
          <w:spacing w:val="-2"/>
          <w:sz w:val="22"/>
          <w:szCs w:val="22"/>
        </w:rPr>
        <w:t xml:space="preserve">§ </w:t>
      </w:r>
      <w:r w:rsidR="001B2127" w:rsidRPr="008C7C9E">
        <w:rPr>
          <w:rFonts w:ascii="Arial Narrow" w:hAnsi="Arial Narrow" w:cs="Times New Roman"/>
          <w:b/>
          <w:bCs/>
          <w:color w:val="auto"/>
          <w:spacing w:val="-2"/>
          <w:sz w:val="22"/>
          <w:szCs w:val="22"/>
        </w:rPr>
        <w:t>38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1. Oddział powierza się szczególnej opiece nauczyciela zwanego wychowawcą.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2. Do zadań wych</w:t>
      </w:r>
      <w:r w:rsidR="00715E4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owawcy w szczególności należy: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1) prowadzenie dokumentacji przebiegu nauczania poszczególnych uczniów,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2) prowadzenie dziennika lekcyjnego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3) organizowanie zebrań z rodzicami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4) współpraca z rodzicami w zakresie prawidłowego rozwoju dziecka.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3. Zadaniem wychowawcy jest sprawowanie opieki wychowawczej nad uczniami, a szczególnie: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1) tworzenie warunków wspomagających rozwój ucznia, proces jego uczenia się oraz przygotowania do dalszej edukacji oraz do życia w rodzinie i społeczeństwie,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2) inspirowanie i wspomaganie działań zespołowych uczniów w celu integrowania zespołu,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3) podejmowanie działań umożliwiających rozwiązywanie konfliktów w zespole uczniów oraz pomiędzy uczniami a innymi członkami społeczności szkolnej.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4. Wychowawca, w celu realizacji zadań, o których mowa w ust. 2: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1) otacza indywidualną opieką każdego wychowanka,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2) planuje i organizuje współdziałanie z uczniami i ich rodzicami poprzez różne formy życia zespołowego rozwijające jednostki i integrujące zespół uczniowski,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3) ustala treści i formy zajęć tematycznych na godzinach do dyspozycji wychowawcy,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4) współdziała z nauczycielami uczącymi w jego klasie, uwzględniając z nimi i koordynując ich działanie wychowawcze wobec ogółu uczniów, a także wobec tych, którym potrzebna jest indywidualna opieka (dotyczy to zarówno uczniów szczególnie uzdolnionych jak i z różnymi trudnościami i niepowodzeniami),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5) prowadzi orientację zawodową w klasie III gimnazjum – wybór szkoły </w:t>
      </w:r>
      <w:proofErr w:type="spellStart"/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ponadgimnazjalnej</w:t>
      </w:r>
      <w:proofErr w:type="spellEnd"/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,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5. Wychowawca ma prawo korzystać w swej pracy z pomocy merytorycznej i metodycznej właściwych placówek i instytucji. Pomoc ta może obejmować zasięganie opinii i konsultacje oraz uwzględnianie przeprowadzonych badań.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6. Wychowawca powinien otoczyć szczególną opieką dzieci zagrożone patologią społeczną.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7. Wychowawca klasy na początku roku szkolnego, w którym uczniowie będą realizować projekt edukacyjny w klasach gimnazjalnych, informuje uczniów i ich rodziców (prawnych opiekunów) o warunkach realizacji projektu edukacyjnego. </w:t>
      </w:r>
    </w:p>
    <w:p w:rsidR="004A4D9F" w:rsidRPr="008C7C9E" w:rsidRDefault="004A4D9F" w:rsidP="00013E27">
      <w:pPr>
        <w:pStyle w:val="Default"/>
        <w:ind w:left="708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</w:p>
    <w:p w:rsidR="004A4D9F" w:rsidRPr="008C7C9E" w:rsidRDefault="001B2127" w:rsidP="00013E27">
      <w:pPr>
        <w:pStyle w:val="Default"/>
        <w:jc w:val="center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b/>
          <w:bCs/>
          <w:color w:val="auto"/>
          <w:spacing w:val="-2"/>
          <w:sz w:val="22"/>
          <w:szCs w:val="22"/>
        </w:rPr>
        <w:t>§ 39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1. Współpraca wychowawców, nauczycieli i rodziców polega na: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1) organizowaniu okresowych spotkań wychowawców z rodzicami w</w:t>
      </w:r>
      <w:r w:rsidR="00715E4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edłu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g planu pracy szkoły (nie rzadziej niż 4 razy w roku oraz wg potrzeb),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2) przedstawieniu rodzicom klas pierwszych </w:t>
      </w:r>
      <w:r w:rsidR="00145783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regulaminu Wewnątrzszkolnego Systemu 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Oceniania, zasad klasyfikowania, promowania i egzaminów poprawkowych na pierwszym spotkaniu klasowym oraz przypomnieniu go w klasach starszych we wrześniu,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lastRenderedPageBreak/>
        <w:t>3) ok</w:t>
      </w:r>
      <w:r w:rsidR="00A37AFD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reśleniu terminów 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konsultacji z nauczycielami, podczas których rodzice będą mogli uzyskać indywidualne informacje na temat swojego dziecka, jego zachowania i postępach w nauce. W razie nieobecności nauczyciela uczącego w danej klasie informacji udziela wychowawca klasy,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4) angażowaniu w organizowane przez uczniów imprezy i wycieczki klasowe,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5) przekazywaniu opinii i uwag rodziców na te</w:t>
      </w:r>
      <w:r w:rsidR="00A37AFD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mat pracy nauczycieli i </w:t>
      </w:r>
      <w:r w:rsidR="00815AEC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S</w:t>
      </w:r>
      <w:r w:rsidR="00A37AFD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zkoły D</w:t>
      </w:r>
      <w:r w:rsidR="00815AEC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yrektorowi szkoły.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2. Wychowawca współdziała z rodzicami w celu okazania im pomocy w ich działaniach wychowawczych wobec dzieci i otrzymania od nich pomocy w swoich działaniach.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3. Formy współdziałania wychowawcy z uczniami i ich rodzicami nie mogą być sprzeczne z pra</w:t>
      </w:r>
      <w:r w:rsidR="00985A83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wami ucznia i mogą polegać na: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1) angażowaniu rodziców w organizowane przez uczniów imprezy i wycieczki klasowe</w:t>
      </w:r>
      <w:r w:rsidR="0006381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i inne działania prowadzone w Szkole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2) przekazywaniu opinii i uwag rodziców na te</w:t>
      </w:r>
      <w:r w:rsidR="00815AEC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mat pracy nauczycieli i S</w:t>
      </w:r>
      <w:r w:rsidR="00A37AFD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zkoły D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yrektorowi szkoły,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4. Wychowawca w celu realizacji swoich zadań współpracuje z pedagogiem s</w:t>
      </w:r>
      <w:r w:rsidR="00534D47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zkolnym, wychowawcą </w:t>
      </w:r>
      <w:r w:rsidR="00145783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świetlicy, Poradnią Psychologiczno-P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ed</w:t>
      </w:r>
      <w:r w:rsidR="00145783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agogiczną, </w:t>
      </w:r>
      <w:proofErr w:type="spellStart"/>
      <w:r w:rsidR="00145783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G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OPS-em</w:t>
      </w:r>
      <w:proofErr w:type="spellEnd"/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, Kurat</w:t>
      </w:r>
      <w:r w:rsidR="00145783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orami Sądowymi, Policją, Sądem.</w:t>
      </w:r>
    </w:p>
    <w:p w:rsidR="00985A83" w:rsidRPr="008C7C9E" w:rsidRDefault="00BB7A4E" w:rsidP="00013E27">
      <w:pPr>
        <w:pStyle w:val="Tekstpodstawowy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5.</w:t>
      </w:r>
      <w:r w:rsidR="00985A83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Wychowawcy oddziałów danego etapu edukacyjnego t</w:t>
      </w:r>
      <w:r w:rsidR="00985A83" w:rsidRPr="008C7C9E">
        <w:rPr>
          <w:rFonts w:ascii="Arial Narrow" w:hAnsi="Arial Narrow"/>
          <w:spacing w:val="-2"/>
          <w:sz w:val="22"/>
          <w:szCs w:val="22"/>
        </w:rPr>
        <w:t>worzą zespół wychowawców.</w:t>
      </w:r>
    </w:p>
    <w:p w:rsidR="004A4D9F" w:rsidRPr="008C7C9E" w:rsidRDefault="00BB7A4E" w:rsidP="00013E27">
      <w:pPr>
        <w:pStyle w:val="Tekstpodstawowy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6. Pracą zespołu wychowawczego kieruje, powołany przez D</w:t>
      </w:r>
      <w:r w:rsidR="00A5560E" w:rsidRPr="008C7C9E">
        <w:rPr>
          <w:rFonts w:ascii="Arial Narrow" w:hAnsi="Arial Narrow"/>
          <w:spacing w:val="-2"/>
          <w:sz w:val="22"/>
          <w:szCs w:val="22"/>
        </w:rPr>
        <w:t>yrektora, przewodniczący z</w:t>
      </w:r>
      <w:r w:rsidRPr="008C7C9E">
        <w:rPr>
          <w:rFonts w:ascii="Arial Narrow" w:hAnsi="Arial Narrow"/>
          <w:spacing w:val="-2"/>
          <w:sz w:val="22"/>
          <w:szCs w:val="22"/>
        </w:rPr>
        <w:t>espołu.</w:t>
      </w:r>
    </w:p>
    <w:p w:rsidR="0033415F" w:rsidRPr="008C7C9E" w:rsidRDefault="0033415F" w:rsidP="00013E27">
      <w:pPr>
        <w:pStyle w:val="Default"/>
        <w:jc w:val="center"/>
        <w:rPr>
          <w:rFonts w:ascii="Arial Narrow" w:hAnsi="Arial Narrow" w:cs="Times New Roman"/>
          <w:b/>
          <w:bCs/>
          <w:color w:val="auto"/>
          <w:spacing w:val="-2"/>
          <w:sz w:val="22"/>
          <w:szCs w:val="22"/>
        </w:rPr>
      </w:pPr>
    </w:p>
    <w:p w:rsidR="004A4D9F" w:rsidRPr="008C7C9E" w:rsidRDefault="00145783" w:rsidP="00013E27">
      <w:pPr>
        <w:pStyle w:val="Default"/>
        <w:jc w:val="center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b/>
          <w:bCs/>
          <w:color w:val="auto"/>
          <w:spacing w:val="-2"/>
          <w:sz w:val="22"/>
          <w:szCs w:val="22"/>
        </w:rPr>
        <w:t>§</w:t>
      </w:r>
      <w:r w:rsidR="001B2127" w:rsidRPr="008C7C9E">
        <w:rPr>
          <w:rFonts w:ascii="Arial Narrow" w:hAnsi="Arial Narrow" w:cs="Times New Roman"/>
          <w:b/>
          <w:bCs/>
          <w:color w:val="auto"/>
          <w:spacing w:val="-2"/>
          <w:sz w:val="22"/>
          <w:szCs w:val="22"/>
        </w:rPr>
        <w:t xml:space="preserve"> 40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1. Dyrektor szkoły tworzy nauczycielskie zespoły przedmiotowe, wychowawcze i problemowo-zadaniowe.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2. Pracą poszczególnych zespołów kierują</w:t>
      </w:r>
      <w:r w:rsidR="00815AEC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przewodniczący powołani przez D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yrektora szkoły na wniosek zespołów.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3. Cele i zadania zespołów obejmują w szczególności: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1) porozumiewanie się co do wymagań programowych i organizacji kontroli i mierzenia osiągnięć uczniów,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2) wspólne opracowywanie szczegółowych kryteriów oceniania uczniów,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3) zorganizowanie współpracy nauczycieli dla uzgodnienia sposobów r</w:t>
      </w:r>
      <w:r w:rsidR="00145783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ealizacji programu wychowawczo-profilaktycznego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szkoły,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4) ustalanie zasad i form współdziałania nauczycieli i rodziców w zakresie nauczania, wychowania i profilaktyki, </w:t>
      </w:r>
    </w:p>
    <w:p w:rsidR="00A5560E" w:rsidRPr="008C7C9E" w:rsidRDefault="00A5560E" w:rsidP="00013E27">
      <w:pPr>
        <w:pStyle w:val="Tekstpodstawowy"/>
        <w:ind w:left="567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</w:t>
      </w:r>
      <w:r w:rsidR="00534D47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koordynację działań wychowawczych </w:t>
      </w:r>
      <w:r w:rsidR="00607EAE" w:rsidRPr="008C7C9E">
        <w:rPr>
          <w:rFonts w:ascii="Arial Narrow" w:hAnsi="Arial Narrow"/>
          <w:spacing w:val="-2"/>
          <w:sz w:val="22"/>
          <w:szCs w:val="22"/>
        </w:rPr>
        <w:t>i</w:t>
      </w:r>
      <w:r w:rsidR="00534D47" w:rsidRPr="008C7C9E">
        <w:rPr>
          <w:rFonts w:ascii="Arial Narrow" w:hAnsi="Arial Narrow"/>
          <w:spacing w:val="-2"/>
          <w:sz w:val="22"/>
          <w:szCs w:val="22"/>
        </w:rPr>
        <w:t xml:space="preserve"> pr</w:t>
      </w:r>
      <w:r w:rsidR="0006381B" w:rsidRPr="008C7C9E">
        <w:rPr>
          <w:rFonts w:ascii="Arial Narrow" w:hAnsi="Arial Narrow"/>
          <w:spacing w:val="-2"/>
          <w:sz w:val="22"/>
          <w:szCs w:val="22"/>
        </w:rPr>
        <w:t>ofilaktycznych</w:t>
      </w:r>
    </w:p>
    <w:p w:rsidR="00A5560E" w:rsidRPr="008C7C9E" w:rsidRDefault="00A5560E" w:rsidP="00013E27">
      <w:pPr>
        <w:pStyle w:val="Tekstpodstawowy"/>
        <w:ind w:left="567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6)</w:t>
      </w:r>
      <w:r w:rsidR="00534D47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współpracę ze specjalistami świadczącymi kwalifikowaną pomoc (pracownikami poradni, pielęgniarką szkolną, itp.) w celu realizacji treści i tematyki godzin do dyspozycji wychowawcy klas,</w:t>
      </w:r>
    </w:p>
    <w:p w:rsidR="004A4D9F" w:rsidRPr="008C7C9E" w:rsidRDefault="00A5560E" w:rsidP="00013E27">
      <w:pPr>
        <w:pStyle w:val="Tekstpodstawowy"/>
        <w:ind w:left="567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7)</w:t>
      </w:r>
      <w:r w:rsidR="00534D47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rozpoznawanie warunków rodzinnych, zdrowotnych, materialnych i psychofizycznych uczniów oraz wniosk</w:t>
      </w:r>
      <w:r w:rsidR="0006381B" w:rsidRPr="008C7C9E">
        <w:rPr>
          <w:rFonts w:ascii="Arial Narrow" w:hAnsi="Arial Narrow"/>
          <w:spacing w:val="-2"/>
          <w:sz w:val="22"/>
          <w:szCs w:val="22"/>
        </w:rPr>
        <w:t>owanie do D</w:t>
      </w:r>
      <w:r w:rsidRPr="008C7C9E">
        <w:rPr>
          <w:rFonts w:ascii="Arial Narrow" w:hAnsi="Arial Narrow"/>
          <w:spacing w:val="-2"/>
          <w:sz w:val="22"/>
          <w:szCs w:val="22"/>
        </w:rPr>
        <w:t>yrektora o udzielenie specjalistycznej pomocy uczniom potrzebującym,</w:t>
      </w:r>
      <w:r w:rsidR="004A4D9F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4A4D9F" w:rsidRPr="008C7C9E" w:rsidRDefault="0006381B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8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) wspólne opiniowanie przygotowywanych w szkole autorskich programów nauczania, </w:t>
      </w:r>
    </w:p>
    <w:p w:rsidR="004A4D9F" w:rsidRPr="008C7C9E" w:rsidRDefault="0006381B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9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) ewaluowanie rocznych osiągnięć uczniów w dziedzinie nauczania i wychowania, </w:t>
      </w:r>
    </w:p>
    <w:p w:rsidR="004A4D9F" w:rsidRPr="008C7C9E" w:rsidRDefault="0006381B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10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) ustalanie priorytetów działań zespołów na kolejny rok szkolny, </w:t>
      </w:r>
    </w:p>
    <w:p w:rsidR="004A4D9F" w:rsidRPr="008C7C9E" w:rsidRDefault="0006381B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11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) współdziałanie w urządzaniu sal lekcyjnych, a także uzupełnianie ich wyposażenia, </w:t>
      </w:r>
    </w:p>
    <w:p w:rsidR="004A4D9F" w:rsidRPr="008C7C9E" w:rsidRDefault="0006381B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12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) organizowanie wewnątrzszkolnego doskonalenia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nauczycieli w tym dla 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nauczycieli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pocz</w:t>
      </w:r>
      <w:r w:rsidR="00785F85">
        <w:rPr>
          <w:rFonts w:ascii="Arial Narrow" w:hAnsi="Arial Narrow" w:cs="Times New Roman"/>
          <w:color w:val="auto"/>
          <w:spacing w:val="-2"/>
          <w:sz w:val="22"/>
          <w:szCs w:val="22"/>
        </w:rPr>
        <w:t>ą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tkujących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, </w:t>
      </w:r>
    </w:p>
    <w:p w:rsidR="004A4D9F" w:rsidRPr="008C7C9E" w:rsidRDefault="0006381B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13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) przygotowywanie promocji kierunków kształcenia i rozwoju szkoły. </w:t>
      </w:r>
    </w:p>
    <w:p w:rsidR="006A10F9" w:rsidRPr="008C7C9E" w:rsidRDefault="006A10F9" w:rsidP="00013E27">
      <w:pPr>
        <w:pStyle w:val="Default"/>
        <w:jc w:val="center"/>
        <w:rPr>
          <w:rFonts w:ascii="Arial Narrow" w:hAnsi="Arial Narrow" w:cs="Times New Roman"/>
          <w:b/>
          <w:bCs/>
          <w:color w:val="auto"/>
          <w:spacing w:val="-2"/>
          <w:sz w:val="22"/>
          <w:szCs w:val="22"/>
        </w:rPr>
      </w:pPr>
    </w:p>
    <w:p w:rsidR="004A4D9F" w:rsidRPr="008C7C9E" w:rsidRDefault="004A4D9F" w:rsidP="00013E27">
      <w:pPr>
        <w:pStyle w:val="Default"/>
        <w:jc w:val="center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b/>
          <w:bCs/>
          <w:color w:val="auto"/>
          <w:spacing w:val="-2"/>
          <w:sz w:val="22"/>
          <w:szCs w:val="22"/>
        </w:rPr>
        <w:t>Pedagog szkolny</w:t>
      </w:r>
    </w:p>
    <w:p w:rsidR="004A4D9F" w:rsidRPr="008C7C9E" w:rsidRDefault="004A4D9F" w:rsidP="00013E27">
      <w:pPr>
        <w:pStyle w:val="Default"/>
        <w:jc w:val="center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b/>
          <w:bCs/>
          <w:color w:val="auto"/>
          <w:spacing w:val="-2"/>
          <w:sz w:val="22"/>
          <w:szCs w:val="22"/>
        </w:rPr>
        <w:t>§ 4</w:t>
      </w:r>
      <w:r w:rsidR="001B2127" w:rsidRPr="008C7C9E">
        <w:rPr>
          <w:rFonts w:ascii="Arial Narrow" w:hAnsi="Arial Narrow" w:cs="Times New Roman"/>
          <w:b/>
          <w:bCs/>
          <w:color w:val="auto"/>
          <w:spacing w:val="-2"/>
          <w:sz w:val="22"/>
          <w:szCs w:val="22"/>
        </w:rPr>
        <w:t>1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1. Pedagog szkolny jest organizatorem i koordynatorem większości działań wychowawczych </w:t>
      </w:r>
      <w:r w:rsidR="00EB4DB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i profilaktycznych </w:t>
      </w:r>
      <w:r w:rsidR="00815AEC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S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zkoły, a w niektórych wypadkach ich bezpośrednim wykonawcą.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2. Do zadań pedagoga szkolnego należy w szczególności: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1) współudział w planowaniu pracy wychowawczej </w:t>
      </w:r>
      <w:r w:rsidR="0006381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i profilaktycznej </w:t>
      </w:r>
      <w:r w:rsidR="00815AEC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w S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zkole,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2) dokonywanie okresowej</w:t>
      </w:r>
      <w:r w:rsidR="00715E4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oceny sytuacji wychowawczej w S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zkole,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3) monitorowanie absencji szkolnej i realizacji obowiązku szkolnego,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4) rozpoznawanie indywidualnych potrzeb uczniów oraz analizowanie niepowodzeń szkolnych,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5) określanie form i sposobów udzielania uczniom (w tym uczniom z wybitnymi uzdolnieniami) pomocy psychologiczno-pedagogicznej, odpowiednio do rozpoznanych potrzeb,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6) organizowanie i prowadzenie różnych form pomocy psychologiczno-pedagogicznej dla uczniów, rodziców i nauczycieli,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7) pod</w:t>
      </w:r>
      <w:r w:rsidR="0006381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ejmowanie działań 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wychowawczych</w:t>
      </w:r>
      <w:r w:rsidR="0006381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i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</w:t>
      </w:r>
      <w:r w:rsidR="0006381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profilaktycznych 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wynikaj</w:t>
      </w:r>
      <w:r w:rsidR="0006381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ących z programu </w:t>
      </w:r>
      <w:r w:rsidR="00607EAE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wychowawczo</w:t>
      </w:r>
      <w:r w:rsidR="0006381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-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</w:t>
      </w:r>
      <w:r w:rsidR="0006381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profilaktycznego </w:t>
      </w:r>
      <w:r w:rsidR="00815AEC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S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zkoły w stosunku do uczniów, z udziałem rodziców i nauczycieli,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8) wspieranie działań opiekuńczo-wychowawczych nauczycieli: </w:t>
      </w:r>
    </w:p>
    <w:p w:rsidR="004A4D9F" w:rsidRPr="008C7C9E" w:rsidRDefault="004A4D9F" w:rsidP="00013E27">
      <w:pPr>
        <w:pStyle w:val="Default"/>
        <w:ind w:left="1134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a) praca korekcyjno-wychowawcza, </w:t>
      </w:r>
    </w:p>
    <w:p w:rsidR="004A4D9F" w:rsidRPr="008C7C9E" w:rsidRDefault="004A4D9F" w:rsidP="00013E27">
      <w:pPr>
        <w:pStyle w:val="Default"/>
        <w:ind w:left="1134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b) indywidualna opieka pedagogiczna i psychologiczna, </w:t>
      </w:r>
    </w:p>
    <w:p w:rsidR="004A4D9F" w:rsidRPr="008C7C9E" w:rsidRDefault="004A4D9F" w:rsidP="00013E27">
      <w:pPr>
        <w:pStyle w:val="Default"/>
        <w:ind w:left="1134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c) ewidencjonowanie uczniów z rodzin patologicznych oraz uczniów trudnych, </w:t>
      </w:r>
    </w:p>
    <w:p w:rsidR="004A4D9F" w:rsidRPr="008C7C9E" w:rsidRDefault="004A4D9F" w:rsidP="00013E27">
      <w:pPr>
        <w:pStyle w:val="Default"/>
        <w:ind w:left="1134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d) wywiady środowiskowe w domach rodzinnych uczniów trudnych ze środowisk zaniedbanych, zagrożonych społecznie, </w:t>
      </w:r>
    </w:p>
    <w:p w:rsidR="004A4D9F" w:rsidRPr="008C7C9E" w:rsidRDefault="004A4D9F" w:rsidP="00013E27">
      <w:pPr>
        <w:pStyle w:val="Default"/>
        <w:ind w:left="1134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lastRenderedPageBreak/>
        <w:t xml:space="preserve">e) podejmowanie stosownych działań (z ewentualnym włączeniem poradni psychologiczno-pedagogicznej) wobec uczniów opuszczających lekcje bez usprawiedliwienia,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9) pedagogizacja rodziców,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10) działanie na rzecz organizowania opieki i pomocy materialnej uczniom znajdującym się w trudnej sytuacji życiowej,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11) wstępna diagnoza trudności w uczeniu się,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12) kierowanie na specjalistyczne badania obejmujące pogłębioną diagnozę psychologiczno – pedagogiczną w poradni psychologiczno – pedagogicznej i innych placówkach,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13) koordynowanie pomocy uczniom z trudnościami dydaktycznymi,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14) koordynowanie prac z zakresu doradztwa zawodowego,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15) udzielanie pomocy wychowawcom klas w integracji zespołu klasowego,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16) organizowanie zajęć z uczniami z zakresu profilaktyki uzależnień oraz realizacji zadań wynikających z programu wyc</w:t>
      </w:r>
      <w:r w:rsidR="00607EAE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howawcz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o</w:t>
      </w:r>
      <w:r w:rsidR="0006381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- profilaktycznego </w:t>
      </w: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szkoły,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17) mediacje w rozwiązywaniu problemów w środowisku szkolnym, pozaszkolnym, rówieśniczym uczniów, </w:t>
      </w:r>
    </w:p>
    <w:p w:rsidR="004A4D9F" w:rsidRPr="008C7C9E" w:rsidRDefault="004A4D9F" w:rsidP="00013E27">
      <w:pPr>
        <w:pStyle w:val="Default"/>
        <w:ind w:left="567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18) zapobieganie niedostosowaniu i patologii społecznej przez wczesną interwencję w przypadku jej występowania, </w:t>
      </w:r>
    </w:p>
    <w:p w:rsidR="004A4D9F" w:rsidRPr="008C7C9E" w:rsidRDefault="004A4D9F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3. Dyrektor szkoły w zależności od potrzeb szkoły w uzgodnieniu z pedagogiem, z</w:t>
      </w:r>
      <w:r w:rsidR="00815AEC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mienia organizację jego pracy. </w:t>
      </w:r>
    </w:p>
    <w:p w:rsidR="00BB7A4E" w:rsidRPr="008C7C9E" w:rsidRDefault="00534D47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4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. Dla uczniów posiadających orzeczenie o potrzebie</w:t>
      </w:r>
      <w:r w:rsidR="00715E4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kształcenia specjalnego wydane</w:t>
      </w:r>
      <w:r w:rsidR="002C46D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ze względu na autyzm, w tym zespół </w:t>
      </w:r>
      <w:proofErr w:type="spellStart"/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Aspergera</w:t>
      </w:r>
      <w:proofErr w:type="spellEnd"/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lub niepełnosprawności sprzężone </w:t>
      </w:r>
      <w:r w:rsidR="002C46D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  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zatrudnia</w:t>
      </w:r>
      <w:r w:rsidR="00715E4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się nauczyciela wspomagającego </w:t>
      </w:r>
      <w:r w:rsidR="00B84378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lub asystenta nauczyciela pro</w:t>
      </w:r>
      <w:r w:rsidR="00715E46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wadzącego </w:t>
      </w:r>
      <w:r w:rsidR="00B84378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zajęcia </w:t>
      </w:r>
      <w:r w:rsidR="004A4D9F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z uwzględnieniem realizacji zaleceń zawartych w orzeczeniu o po</w:t>
      </w:r>
      <w:r w:rsidR="00B84378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trzebie kształcenia specjalnego.</w:t>
      </w:r>
    </w:p>
    <w:p w:rsidR="00B84378" w:rsidRPr="008C7C9E" w:rsidRDefault="00534D47" w:rsidP="00013E27">
      <w:pPr>
        <w:pStyle w:val="Default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5</w:t>
      </w:r>
      <w:r w:rsidR="00B84378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. Szczegółowe zasady udzielania pomocy psychologiczno -pedagogicznej</w:t>
      </w:r>
      <w:r w:rsidR="00B15E9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w Szkole określa</w:t>
      </w:r>
      <w:r w:rsidR="00B84378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regulamin udzielania pomocy psychologiczno - pedagogicznej</w:t>
      </w:r>
      <w:r w:rsidR="00B15E9B"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>.</w:t>
      </w:r>
    </w:p>
    <w:p w:rsidR="004A4D9F" w:rsidRPr="008C7C9E" w:rsidRDefault="004A4D9F" w:rsidP="00013E27">
      <w:pPr>
        <w:pStyle w:val="Default"/>
        <w:ind w:left="708"/>
        <w:jc w:val="both"/>
        <w:rPr>
          <w:rFonts w:ascii="Arial Narrow" w:hAnsi="Arial Narrow" w:cs="Times New Roman"/>
          <w:color w:val="auto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color w:val="auto"/>
          <w:spacing w:val="-2"/>
          <w:sz w:val="22"/>
          <w:szCs w:val="22"/>
        </w:rPr>
        <w:t xml:space="preserve"> </w:t>
      </w:r>
    </w:p>
    <w:p w:rsidR="00AA064B" w:rsidRPr="008C7C9E" w:rsidRDefault="00815AEC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Rozdział 6</w:t>
      </w:r>
    </w:p>
    <w:p w:rsidR="00AA064B" w:rsidRDefault="00BB7A4E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Uczniowi</w:t>
      </w:r>
      <w:r w:rsidR="00534D47" w:rsidRPr="008C7C9E">
        <w:rPr>
          <w:rFonts w:ascii="Arial Narrow" w:hAnsi="Arial Narrow"/>
          <w:b/>
          <w:bCs/>
          <w:spacing w:val="-2"/>
          <w:sz w:val="22"/>
          <w:szCs w:val="22"/>
        </w:rPr>
        <w:t>e Szkoły, ich prawa i obowiązki</w:t>
      </w:r>
    </w:p>
    <w:p w:rsidR="00072795" w:rsidRPr="008C7C9E" w:rsidRDefault="00072795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§ </w:t>
      </w:r>
      <w:r w:rsidR="001B2127" w:rsidRPr="008C7C9E">
        <w:rPr>
          <w:rFonts w:ascii="Arial Narrow" w:hAnsi="Arial Narrow"/>
          <w:b/>
          <w:bCs/>
          <w:spacing w:val="-2"/>
          <w:sz w:val="22"/>
          <w:szCs w:val="22"/>
        </w:rPr>
        <w:t>42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Uczeń ma prawo w szczególności do: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uczestnictwa we wszystkich zajęciach lekcyjnych i zajęciach pozalekcyjnych oraz</w:t>
      </w:r>
      <w:r w:rsidR="00AA064B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do indywidualnego toku i programu nauczania;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zapoznania się z programem nauczania, jego treścią, celami i stawianymi wymaganiami,</w:t>
      </w:r>
      <w:r w:rsidR="00AA064B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w tym z wymogami stosowanego w szkole systemu oceniania;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jawnej, obiektywnej, umotywowanej oceny;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właściwie zorganizowanych procesów kształcenia, wypoczynku i zadawania prac domowych</w:t>
      </w:r>
      <w:r w:rsidR="00607EAE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zgodnych z zasadami higieny pracy umysłowej;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uczestnictwa w pracach Samorządu Uczniowskiego;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opieki wychowawczej i warunków pobytu w Szkole zapewniających bezpieczeństwo, ochronę</w:t>
      </w:r>
      <w:r w:rsidR="00AA064B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przed wszelkimi formami przemocy fizycznej bądź psychicznej;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życzliwego, podmiotowego traktowania w procesie dydaktyczno-wychowawczym;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rozwijania zainteresowań, zdolności i talentów;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reprezentowania Szkoły w konkursach i zawodach;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10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swobodnego wyrażania opinii we wszystkich sprawach, jeśli nie narusza tym dóbr innych</w:t>
      </w:r>
      <w:r w:rsidR="00AA064B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osób;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11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swobodnego rozwoju swojej osobowości;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12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ochrony prywatności życia osobistego i rodzinnego;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13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pomocy psychologiczno-pedagogicznej;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14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przedstawiania wychowawcy klasy, Dyrektorowi i innym nauczycielom swoich problemów</w:t>
      </w:r>
      <w:r w:rsidR="00AA064B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oraz uzyskiwania od nich pomocy, odpowiedzi i wyjaśnień;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15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pomocy socjalnej;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16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poszanowania przekonań religijnych;</w:t>
      </w:r>
    </w:p>
    <w:p w:rsidR="00BB7A4E" w:rsidRPr="008C7C9E" w:rsidRDefault="00C36EE7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17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poszanowania swej godności i nietykalności osobistej.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W przypadku nierespektowania wyżej wymienionych praw, uczeń lub jego rodzice (prawni opiekunowie) mogą złożyć pisemne zgłoszenie do Dyrektora, Wicedyrektora, wychowawcy, pedagoga szkolnego, a w razie potrzeby do organu prowadzącego lub sprawującego nadzór pedagogiczny.</w:t>
      </w:r>
      <w:r w:rsidR="00AC3CCE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W każdym przypadku takiego zgłoszenia uczeń i jego rodzice (opiekunowie prawni) powinni uzyskać</w:t>
      </w:r>
      <w:r w:rsidR="002C46EC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pisemną odpowiedź uzasadniającą przyjęte w danej sprawie stanowisko Szkoły, po wysłuchaniu przez</w:t>
      </w:r>
      <w:r w:rsidR="002C46EC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rozstrzygającego wszystkich stron sporu.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Obowiązkiem każdego ucznia jest przestrzeganie postanowień zawartych w Statucie i regulaminach, a zwłaszcza: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aktywne uczestnictwo w zajęciach lekcyjnych i systematyczne zdobywanie wiedzy;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wykorzystywanie w pełni czasu przeznaczonego na naukę;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rzetelne pracowanie nad poszerzaniem swojej wiedzy i umiejętności;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systematyczne przygotowywanie się do zajęć;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>5) dopełnianie obowiązku uzupełniania usprawiedliwienia nieobecności od rodzica (prawnego</w:t>
      </w:r>
      <w:r w:rsidR="00CD32D1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opiekuna) w ciągu tygodnia od powrotu do Szkoły;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6) dbanie o dobre imię Szkoły, kultywowanie i wzbogacanie jej tradycji;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7) przestrzeganie zasad kultury współżycia społecznego;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8) wywiązywanie się z obowiązków dyżurnego klasowego;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9) właściwe zachowanie oraz okazywanie szacunku kolegom, nauczycielom, pracownikom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Szkoły poprzez społecznie akceptowane formy;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10) dbanie o wspólne dobro, ład i porządek;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11) przestrzeganie obowiązujących zaleceń i zarządzeń Dyr</w:t>
      </w:r>
      <w:r w:rsidR="00815AEC" w:rsidRPr="008C7C9E">
        <w:rPr>
          <w:rFonts w:ascii="Arial Narrow" w:hAnsi="Arial Narrow"/>
          <w:spacing w:val="-2"/>
          <w:sz w:val="22"/>
          <w:szCs w:val="22"/>
        </w:rPr>
        <w:t xml:space="preserve">ektora, Rady Pedagogicznej oraz </w:t>
      </w:r>
      <w:r w:rsidRPr="008C7C9E">
        <w:rPr>
          <w:rFonts w:ascii="Arial Narrow" w:hAnsi="Arial Narrow"/>
          <w:spacing w:val="-2"/>
          <w:sz w:val="22"/>
          <w:szCs w:val="22"/>
        </w:rPr>
        <w:t>ustaleń Samorządu Uczniowskiego;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12) dbanie o schludny </w:t>
      </w:r>
      <w:r w:rsidR="00CD32D1" w:rsidRPr="008C7C9E">
        <w:rPr>
          <w:rFonts w:ascii="Arial Narrow" w:hAnsi="Arial Narrow"/>
          <w:spacing w:val="-2"/>
          <w:sz w:val="22"/>
          <w:szCs w:val="22"/>
        </w:rPr>
        <w:t xml:space="preserve">i estetyczny </w:t>
      </w:r>
      <w:r w:rsidRPr="008C7C9E">
        <w:rPr>
          <w:rFonts w:ascii="Arial Narrow" w:hAnsi="Arial Narrow"/>
          <w:spacing w:val="-2"/>
          <w:sz w:val="22"/>
          <w:szCs w:val="22"/>
        </w:rPr>
        <w:t>wygląd;</w:t>
      </w:r>
    </w:p>
    <w:p w:rsidR="0038517A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13) przestrzeganie zakazu korzystania z telefonów komórkowych i innych urządzeń</w:t>
      </w:r>
      <w:r w:rsidR="00CD32D1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elektr</w:t>
      </w:r>
      <w:r w:rsidR="00CD32D1" w:rsidRPr="008C7C9E">
        <w:rPr>
          <w:rFonts w:ascii="Arial Narrow" w:hAnsi="Arial Narrow"/>
          <w:spacing w:val="-2"/>
          <w:sz w:val="22"/>
          <w:szCs w:val="22"/>
        </w:rPr>
        <w:t>onicznych podczas zajęć lekcyjnych</w:t>
      </w:r>
      <w:r w:rsidR="002F7395"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33415F" w:rsidRPr="008C7C9E" w:rsidRDefault="0033415F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</w:p>
    <w:p w:rsidR="00CD32D1" w:rsidRPr="008C7C9E" w:rsidRDefault="00534D47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Nagrody i kary</w:t>
      </w:r>
    </w:p>
    <w:p w:rsidR="002C46EC" w:rsidRPr="008C7C9E" w:rsidRDefault="002C46EC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§</w:t>
      </w:r>
      <w:r w:rsidR="001B2127"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 43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Uczeń może być nagradzany lub karany.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Sposób karania dostosowuje się do rodzaju popełnionego przez ucznia wykroczenia.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W Szkole nie można stosować kar naruszających nietykalność i godność osobistą uczniów.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4. Szkoła ma obowiązek informowania rodziców (prawnych opiekunów) ucznia o przyznanej</w:t>
      </w:r>
      <w:r w:rsidR="00CD32D1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nagrodzie lub zastosowanej wobec ucznia karze. Obowiązek ten spełnia wychowawca</w:t>
      </w:r>
      <w:r w:rsidR="00CD32D1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zainteresowanego ucznia.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5. Od nałożonej kary przysługuje odwołanie do Dyrektora</w:t>
      </w:r>
      <w:r w:rsidR="00D161BD" w:rsidRPr="008C7C9E">
        <w:rPr>
          <w:rFonts w:ascii="Arial Narrow" w:hAnsi="Arial Narrow"/>
          <w:spacing w:val="-2"/>
          <w:sz w:val="22"/>
          <w:szCs w:val="22"/>
        </w:rPr>
        <w:t xml:space="preserve"> szkoły</w:t>
      </w:r>
      <w:r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6. Rozstrzygniecie Dyrektora</w:t>
      </w:r>
      <w:r w:rsidR="00D161BD" w:rsidRPr="008C7C9E">
        <w:rPr>
          <w:rFonts w:ascii="Arial Narrow" w:hAnsi="Arial Narrow"/>
          <w:spacing w:val="-2"/>
          <w:sz w:val="22"/>
          <w:szCs w:val="22"/>
        </w:rPr>
        <w:t xml:space="preserve"> szkoły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sprawie jest ostateczne.</w:t>
      </w:r>
    </w:p>
    <w:p w:rsidR="00A520BB" w:rsidRDefault="00A520BB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§</w:t>
      </w:r>
      <w:r w:rsidR="001B2127"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 44</w:t>
      </w: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Ucznia można nagrodzić za: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rzetelną naukę;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pracę na rzecz Szkoły;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wybitne osiągnięcia w nauce;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wzorowe zachowanie i postawę;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 reprezentowanie Szkoły na zewnątrz poprzez udział w konkursach, olimpiadach, zawodach</w:t>
      </w:r>
      <w:r w:rsidR="00CD32D1"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Ustala się następujące nagrody dla uczniów: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pochwała od wyc</w:t>
      </w:r>
      <w:r w:rsidR="00CD32D1" w:rsidRPr="008C7C9E">
        <w:rPr>
          <w:rFonts w:ascii="Arial Narrow" w:hAnsi="Arial Narrow"/>
          <w:spacing w:val="-2"/>
          <w:sz w:val="22"/>
          <w:szCs w:val="22"/>
        </w:rPr>
        <w:t>howawcy w obecności całej klasy,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pochwała od Dyrektora</w:t>
      </w:r>
      <w:r w:rsidR="00D161BD" w:rsidRPr="008C7C9E">
        <w:rPr>
          <w:rFonts w:ascii="Arial Narrow" w:hAnsi="Arial Narrow"/>
          <w:spacing w:val="-2"/>
          <w:sz w:val="22"/>
          <w:szCs w:val="22"/>
        </w:rPr>
        <w:t xml:space="preserve"> szkoły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obecno</w:t>
      </w:r>
      <w:r w:rsidR="00CD32D1" w:rsidRPr="008C7C9E">
        <w:rPr>
          <w:rFonts w:ascii="Arial Narrow" w:hAnsi="Arial Narrow"/>
          <w:spacing w:val="-2"/>
          <w:sz w:val="22"/>
          <w:szCs w:val="22"/>
        </w:rPr>
        <w:t>ści całej społeczności szkolnej,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list pochwalny od wychowaw</w:t>
      </w:r>
      <w:r w:rsidR="00CD32D1" w:rsidRPr="008C7C9E">
        <w:rPr>
          <w:rFonts w:ascii="Arial Narrow" w:hAnsi="Arial Narrow"/>
          <w:spacing w:val="-2"/>
          <w:sz w:val="22"/>
          <w:szCs w:val="22"/>
        </w:rPr>
        <w:t>cy lub Dyrektora</w:t>
      </w:r>
      <w:r w:rsidR="00D161BD" w:rsidRPr="008C7C9E">
        <w:rPr>
          <w:rFonts w:ascii="Arial Narrow" w:hAnsi="Arial Narrow"/>
          <w:spacing w:val="-2"/>
          <w:sz w:val="22"/>
          <w:szCs w:val="22"/>
        </w:rPr>
        <w:t xml:space="preserve"> szkoły</w:t>
      </w:r>
      <w:r w:rsidR="00CD32D1" w:rsidRPr="008C7C9E">
        <w:rPr>
          <w:rFonts w:ascii="Arial Narrow" w:hAnsi="Arial Narrow"/>
          <w:spacing w:val="-2"/>
          <w:sz w:val="22"/>
          <w:szCs w:val="22"/>
        </w:rPr>
        <w:t>,</w:t>
      </w:r>
    </w:p>
    <w:p w:rsidR="00BB7A4E" w:rsidRPr="008C7C9E" w:rsidRDefault="00CD32D1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dyplom,</w:t>
      </w:r>
    </w:p>
    <w:p w:rsidR="00BB7A4E" w:rsidRPr="008C7C9E" w:rsidRDefault="00CD32D1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 nagroda rzeczowa,</w:t>
      </w:r>
    </w:p>
    <w:p w:rsidR="00BB7A4E" w:rsidRPr="008C7C9E" w:rsidRDefault="00CD32D1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6) świadectwo z wyróżnieniem,</w:t>
      </w:r>
    </w:p>
    <w:p w:rsidR="00CD32D1" w:rsidRPr="008C7C9E" w:rsidRDefault="00CD32D1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7) nagrody przewidziane w regulaminie</w:t>
      </w:r>
      <w:r w:rsidR="00534D47" w:rsidRPr="008C7C9E">
        <w:rPr>
          <w:rFonts w:ascii="Arial Narrow" w:hAnsi="Arial Narrow"/>
          <w:spacing w:val="-2"/>
          <w:sz w:val="22"/>
          <w:szCs w:val="22"/>
        </w:rPr>
        <w:t xml:space="preserve"> systemu motywacyjnego uczniów.</w:t>
      </w:r>
    </w:p>
    <w:p w:rsidR="00A520BB" w:rsidRDefault="00A520BB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§</w:t>
      </w:r>
      <w:r w:rsidR="00AC3CCE"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r w:rsidR="001B2127" w:rsidRPr="008C7C9E">
        <w:rPr>
          <w:rFonts w:ascii="Arial Narrow" w:hAnsi="Arial Narrow"/>
          <w:b/>
          <w:bCs/>
          <w:spacing w:val="-2"/>
          <w:sz w:val="22"/>
          <w:szCs w:val="22"/>
        </w:rPr>
        <w:t>45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Za nieprzestrzeganie postanowień Statutu</w:t>
      </w:r>
      <w:r w:rsidR="00CD32D1" w:rsidRPr="008C7C9E">
        <w:rPr>
          <w:rFonts w:ascii="Arial Narrow" w:hAnsi="Arial Narrow"/>
          <w:spacing w:val="-2"/>
          <w:sz w:val="22"/>
          <w:szCs w:val="22"/>
        </w:rPr>
        <w:t xml:space="preserve"> oraz regulaminów obowiązujących w Szkole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ustala się następujące kary dla ucznia: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upomnienie</w:t>
      </w:r>
      <w:r w:rsidR="00CD32D1" w:rsidRPr="008C7C9E">
        <w:rPr>
          <w:rFonts w:ascii="Arial Narrow" w:hAnsi="Arial Narrow"/>
          <w:spacing w:val="-2"/>
          <w:sz w:val="22"/>
          <w:szCs w:val="22"/>
        </w:rPr>
        <w:t xml:space="preserve"> udzielone przez  wychowawcę klasy,</w:t>
      </w:r>
    </w:p>
    <w:p w:rsidR="000B27F9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upomnienie</w:t>
      </w:r>
      <w:r w:rsidR="00CD32D1" w:rsidRPr="008C7C9E">
        <w:rPr>
          <w:rFonts w:ascii="Arial Narrow" w:hAnsi="Arial Narrow"/>
          <w:spacing w:val="-2"/>
          <w:sz w:val="22"/>
          <w:szCs w:val="22"/>
        </w:rPr>
        <w:t xml:space="preserve"> udzielone przez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Dyrektora</w:t>
      </w:r>
      <w:r w:rsidR="00CD32D1" w:rsidRPr="008C7C9E">
        <w:rPr>
          <w:rFonts w:ascii="Arial Narrow" w:hAnsi="Arial Narrow"/>
          <w:spacing w:val="-2"/>
          <w:sz w:val="22"/>
          <w:szCs w:val="22"/>
        </w:rPr>
        <w:t xml:space="preserve"> szkoły n</w:t>
      </w:r>
      <w:r w:rsidR="000B27F9" w:rsidRPr="008C7C9E">
        <w:rPr>
          <w:rFonts w:ascii="Arial Narrow" w:hAnsi="Arial Narrow"/>
          <w:spacing w:val="-2"/>
          <w:sz w:val="22"/>
          <w:szCs w:val="22"/>
        </w:rPr>
        <w:t>a apelu ogól</w:t>
      </w:r>
      <w:r w:rsidR="00CD32D1" w:rsidRPr="008C7C9E">
        <w:rPr>
          <w:rFonts w:ascii="Arial Narrow" w:hAnsi="Arial Narrow"/>
          <w:spacing w:val="-2"/>
          <w:sz w:val="22"/>
          <w:szCs w:val="22"/>
        </w:rPr>
        <w:t>noszkolnym</w:t>
      </w:r>
      <w:r w:rsidR="000B27F9" w:rsidRPr="008C7C9E">
        <w:rPr>
          <w:rFonts w:ascii="Arial Narrow" w:hAnsi="Arial Narrow"/>
          <w:spacing w:val="-2"/>
          <w:sz w:val="22"/>
          <w:szCs w:val="22"/>
        </w:rPr>
        <w:t>,</w:t>
      </w:r>
    </w:p>
    <w:p w:rsidR="000B27F9" w:rsidRPr="008C7C9E" w:rsidRDefault="000A3C12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607EAE" w:rsidRPr="008C7C9E">
        <w:rPr>
          <w:rFonts w:ascii="Arial Narrow" w:hAnsi="Arial Narrow"/>
          <w:spacing w:val="-2"/>
          <w:sz w:val="22"/>
          <w:szCs w:val="22"/>
        </w:rPr>
        <w:t>) naganę</w:t>
      </w:r>
      <w:r w:rsidR="000B27F9" w:rsidRPr="008C7C9E">
        <w:rPr>
          <w:rFonts w:ascii="Arial Narrow" w:hAnsi="Arial Narrow"/>
          <w:spacing w:val="-2"/>
          <w:sz w:val="22"/>
          <w:szCs w:val="22"/>
        </w:rPr>
        <w:t xml:space="preserve"> udzieloną przez Dyrektora szkoły na apelu ogólnoszkolnym,</w:t>
      </w:r>
    </w:p>
    <w:p w:rsidR="000B27F9" w:rsidRPr="008C7C9E" w:rsidRDefault="000A3C12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0B27F9" w:rsidRPr="008C7C9E">
        <w:rPr>
          <w:rFonts w:ascii="Arial Narrow" w:hAnsi="Arial Narrow"/>
          <w:spacing w:val="-2"/>
          <w:sz w:val="22"/>
          <w:szCs w:val="22"/>
        </w:rPr>
        <w:t xml:space="preserve">) </w:t>
      </w:r>
      <w:r w:rsidR="002F7395" w:rsidRPr="008C7C9E">
        <w:rPr>
          <w:rFonts w:ascii="Arial Narrow" w:hAnsi="Arial Narrow"/>
          <w:spacing w:val="-2"/>
          <w:sz w:val="22"/>
          <w:szCs w:val="22"/>
        </w:rPr>
        <w:t>w</w:t>
      </w:r>
      <w:r w:rsidR="000B27F9" w:rsidRPr="008C7C9E">
        <w:rPr>
          <w:rFonts w:ascii="Arial Narrow" w:hAnsi="Arial Narrow"/>
          <w:spacing w:val="-2"/>
          <w:sz w:val="22"/>
          <w:szCs w:val="22"/>
        </w:rPr>
        <w:t xml:space="preserve"> przypadku powtarzania się wykroczeń:</w:t>
      </w:r>
    </w:p>
    <w:p w:rsidR="000B27F9" w:rsidRPr="008C7C9E" w:rsidRDefault="00607EAE" w:rsidP="00013E2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a) ograniczenie</w:t>
      </w:r>
      <w:r w:rsidR="000B27F9" w:rsidRPr="008C7C9E">
        <w:rPr>
          <w:rFonts w:ascii="Arial Narrow" w:hAnsi="Arial Narrow"/>
          <w:spacing w:val="-2"/>
          <w:sz w:val="22"/>
          <w:szCs w:val="22"/>
        </w:rPr>
        <w:t xml:space="preserve"> na czas określony uprawnień ucznia do korzystania z imprez szkolnych , wycieczek i zawodów sportowych i zajęć pozalekcyjnych - na wniosek nauczyciela lub wychowawcy klasy,</w:t>
      </w:r>
    </w:p>
    <w:p w:rsidR="000B27F9" w:rsidRPr="008C7C9E" w:rsidRDefault="00607EAE" w:rsidP="00013E2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b) pozbawienie</w:t>
      </w:r>
      <w:r w:rsidR="000B27F9" w:rsidRPr="008C7C9E">
        <w:rPr>
          <w:rFonts w:ascii="Arial Narrow" w:hAnsi="Arial Narrow"/>
          <w:spacing w:val="-2"/>
          <w:sz w:val="22"/>
          <w:szCs w:val="22"/>
        </w:rPr>
        <w:t xml:space="preserve"> ucznia funkcji pełnionych w Szkole na apelu ogólnoszkolnym - na wniosek nauczyciela lub wychowawcy klasy,</w:t>
      </w:r>
    </w:p>
    <w:p w:rsidR="00BB7A4E" w:rsidRPr="008C7C9E" w:rsidRDefault="006228FA" w:rsidP="00013E2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c) </w:t>
      </w:r>
      <w:r w:rsidR="00607EAE" w:rsidRPr="008C7C9E">
        <w:rPr>
          <w:rFonts w:ascii="Arial Narrow" w:hAnsi="Arial Narrow"/>
          <w:spacing w:val="-2"/>
          <w:sz w:val="22"/>
          <w:szCs w:val="22"/>
        </w:rPr>
        <w:t>przeniesienie ucznia do równoległej klasy (</w:t>
      </w:r>
      <w:r w:rsidR="000B27F9" w:rsidRPr="008C7C9E">
        <w:rPr>
          <w:rFonts w:ascii="Arial Narrow" w:hAnsi="Arial Narrow"/>
          <w:spacing w:val="-2"/>
          <w:sz w:val="22"/>
          <w:szCs w:val="22"/>
        </w:rPr>
        <w:t>jeśli istnieje taka możliwość ) - na wniosek wychowawcy klasy zaopiniowan</w:t>
      </w:r>
      <w:r w:rsidRPr="008C7C9E">
        <w:rPr>
          <w:rFonts w:ascii="Arial Narrow" w:hAnsi="Arial Narrow"/>
          <w:spacing w:val="-2"/>
          <w:sz w:val="22"/>
          <w:szCs w:val="22"/>
        </w:rPr>
        <w:t>y przez Radę Pedagogiczną,</w:t>
      </w:r>
    </w:p>
    <w:p w:rsidR="00BB7A4E" w:rsidRPr="008C7C9E" w:rsidRDefault="006228FA" w:rsidP="00013E27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d) z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a zgod</w:t>
      </w:r>
      <w:r w:rsidR="002C46EC" w:rsidRPr="008C7C9E">
        <w:rPr>
          <w:rFonts w:ascii="Arial Narrow" w:hAnsi="Arial Narrow"/>
          <w:spacing w:val="-2"/>
          <w:sz w:val="22"/>
          <w:szCs w:val="22"/>
        </w:rPr>
        <w:t>ą Dolnośląskiego</w:t>
      </w:r>
      <w:r w:rsidR="00BB7A4E" w:rsidRPr="008C7C9E">
        <w:rPr>
          <w:rFonts w:ascii="Arial Narrow" w:hAnsi="Arial Narrow"/>
          <w:spacing w:val="-2"/>
          <w:sz w:val="22"/>
          <w:szCs w:val="22"/>
        </w:rPr>
        <w:t xml:space="preserve"> Kuratora Oświaty uczeń może być także ukarany przeniesieniem</w:t>
      </w:r>
      <w:r w:rsidR="000B27F9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do innej szkoły za szczególnie rażące n</w:t>
      </w:r>
      <w:r w:rsidR="000B27F9" w:rsidRPr="008C7C9E">
        <w:rPr>
          <w:rFonts w:ascii="Arial Narrow" w:hAnsi="Arial Narrow"/>
          <w:spacing w:val="-2"/>
          <w:sz w:val="22"/>
          <w:szCs w:val="22"/>
        </w:rPr>
        <w:t>aruszenie obowiązków szkolnych.</w:t>
      </w:r>
      <w:r w:rsidR="002C46EC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Zastosowanie tej kary</w:t>
      </w:r>
      <w:r w:rsidR="002C46EC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następuje w przypadkach, gdy:</w:t>
      </w:r>
    </w:p>
    <w:p w:rsidR="00BB7A4E" w:rsidRPr="008C7C9E" w:rsidRDefault="00BB7A4E" w:rsidP="00013E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uczniowi udowodnione zostało popełnienie przestępstwa;</w:t>
      </w:r>
    </w:p>
    <w:p w:rsidR="00BB7A4E" w:rsidRPr="008C7C9E" w:rsidRDefault="00BB7A4E" w:rsidP="00013E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uczeń w stanie nietrzeźwym lub pod wpływem środków odurzających uczestniczył</w:t>
      </w:r>
      <w:r w:rsidR="000B27F9" w:rsidRPr="008C7C9E">
        <w:rPr>
          <w:rFonts w:ascii="Arial Narrow" w:hAnsi="Arial Narrow"/>
          <w:spacing w:val="-2"/>
        </w:rPr>
        <w:t xml:space="preserve"> </w:t>
      </w:r>
      <w:r w:rsidRPr="008C7C9E">
        <w:rPr>
          <w:rFonts w:ascii="Arial Narrow" w:hAnsi="Arial Narrow"/>
          <w:spacing w:val="-2"/>
        </w:rPr>
        <w:t>w zajęciach organizowanych przez Szkołę;</w:t>
      </w:r>
    </w:p>
    <w:p w:rsidR="00BB7A4E" w:rsidRPr="008C7C9E" w:rsidRDefault="00BB7A4E" w:rsidP="00013E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lastRenderedPageBreak/>
        <w:t>zachowanie ucznia stanowi zagrożenie dla bezpieczeństwa innych uczniów oraz uniemożliwia</w:t>
      </w:r>
      <w:r w:rsidR="00B97118" w:rsidRPr="008C7C9E">
        <w:rPr>
          <w:rFonts w:ascii="Arial Narrow" w:hAnsi="Arial Narrow"/>
          <w:spacing w:val="-2"/>
        </w:rPr>
        <w:t xml:space="preserve"> </w:t>
      </w:r>
      <w:r w:rsidRPr="008C7C9E">
        <w:rPr>
          <w:rFonts w:ascii="Arial Narrow" w:hAnsi="Arial Narrow"/>
          <w:spacing w:val="-2"/>
        </w:rPr>
        <w:t>realizowanie celów i zadań d</w:t>
      </w:r>
      <w:r w:rsidR="00B97118" w:rsidRPr="008C7C9E">
        <w:rPr>
          <w:rFonts w:ascii="Arial Narrow" w:hAnsi="Arial Narrow"/>
          <w:spacing w:val="-2"/>
        </w:rPr>
        <w:t xml:space="preserve">ydaktycznych, wychowawczych lub </w:t>
      </w:r>
      <w:r w:rsidRPr="008C7C9E">
        <w:rPr>
          <w:rFonts w:ascii="Arial Narrow" w:hAnsi="Arial Narrow"/>
          <w:spacing w:val="-2"/>
        </w:rPr>
        <w:t>opiekuńczych szkoły.</w:t>
      </w:r>
    </w:p>
    <w:p w:rsidR="00B97118" w:rsidRPr="008C7C9E" w:rsidRDefault="00AC3CC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B97118" w:rsidRPr="008C7C9E">
        <w:rPr>
          <w:rFonts w:ascii="Arial Narrow" w:hAnsi="Arial Narrow"/>
          <w:spacing w:val="-2"/>
          <w:sz w:val="22"/>
          <w:szCs w:val="22"/>
        </w:rPr>
        <w:t>. Szczegółowe zasady</w:t>
      </w:r>
      <w:r w:rsidR="00C1655B" w:rsidRPr="008C7C9E">
        <w:rPr>
          <w:rFonts w:ascii="Arial Narrow" w:hAnsi="Arial Narrow"/>
          <w:spacing w:val="-2"/>
          <w:sz w:val="22"/>
          <w:szCs w:val="22"/>
        </w:rPr>
        <w:t xml:space="preserve"> związane ze</w:t>
      </w:r>
      <w:r w:rsidR="001145D9" w:rsidRPr="008C7C9E">
        <w:rPr>
          <w:rFonts w:ascii="Arial Narrow" w:hAnsi="Arial Narrow"/>
          <w:spacing w:val="-2"/>
          <w:sz w:val="22"/>
          <w:szCs w:val="22"/>
        </w:rPr>
        <w:t xml:space="preserve"> stosowaniem nagród i kar</w:t>
      </w:r>
      <w:r w:rsidR="000B27F9" w:rsidRPr="008C7C9E">
        <w:rPr>
          <w:rFonts w:ascii="Arial Narrow" w:hAnsi="Arial Narrow"/>
          <w:spacing w:val="-2"/>
          <w:sz w:val="22"/>
          <w:szCs w:val="22"/>
        </w:rPr>
        <w:t xml:space="preserve"> określone są w regulaminie systemu motywowania uczniów.</w:t>
      </w:r>
      <w:r w:rsidR="00B97118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2C46EC" w:rsidRPr="008C7C9E" w:rsidRDefault="002C46EC" w:rsidP="00013E27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 Narrow" w:hAnsi="Arial Narrow"/>
          <w:spacing w:val="-2"/>
          <w:sz w:val="22"/>
          <w:szCs w:val="22"/>
        </w:rPr>
      </w:pPr>
    </w:p>
    <w:p w:rsidR="00AA064B" w:rsidRPr="008C7C9E" w:rsidRDefault="00815AEC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Rozdział 7</w:t>
      </w:r>
    </w:p>
    <w:p w:rsidR="00C36EE7" w:rsidRPr="008C7C9E" w:rsidRDefault="00C36EE7" w:rsidP="00013E27">
      <w:pPr>
        <w:spacing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Wewnątrzszkolny system oceniania</w:t>
      </w:r>
    </w:p>
    <w:p w:rsidR="00C36EE7" w:rsidRPr="008C7C9E" w:rsidRDefault="00C36EE7" w:rsidP="00013E27">
      <w:pPr>
        <w:spacing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46</w:t>
      </w:r>
    </w:p>
    <w:p w:rsidR="00C36EE7" w:rsidRPr="008C7C9E" w:rsidRDefault="00634EA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1.Ocenia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niu podlegają:</w:t>
      </w:r>
    </w:p>
    <w:p w:rsidR="00A520BB" w:rsidRDefault="001D3F25" w:rsidP="00013E27">
      <w:pPr>
        <w:spacing w:after="0" w:line="240" w:lineRule="auto"/>
        <w:ind w:left="567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osiągnięcia edukacyjne ucznia                                                                                                           </w:t>
      </w:r>
    </w:p>
    <w:p w:rsidR="00C36EE7" w:rsidRPr="008C7C9E" w:rsidRDefault="00C36EE7" w:rsidP="00013E27">
      <w:pPr>
        <w:spacing w:after="0" w:line="240" w:lineRule="auto"/>
        <w:ind w:left="567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1D3F25" w:rsidRPr="008C7C9E">
        <w:rPr>
          <w:rFonts w:ascii="Arial Narrow" w:hAnsi="Arial Narrow"/>
          <w:spacing w:val="-2"/>
          <w:sz w:val="22"/>
          <w:szCs w:val="22"/>
        </w:rPr>
        <w:t>2</w:t>
      </w:r>
      <w:r w:rsidRPr="008C7C9E">
        <w:rPr>
          <w:rFonts w:ascii="Arial Narrow" w:hAnsi="Arial Narrow"/>
          <w:spacing w:val="-2"/>
          <w:sz w:val="22"/>
          <w:szCs w:val="22"/>
        </w:rPr>
        <w:t>) zachowanie ucznia</w:t>
      </w:r>
    </w:p>
    <w:p w:rsidR="00C36EE7" w:rsidRPr="008C7C9E" w:rsidRDefault="002F7395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 Ocenianie wewnątrzszkolne osiągnięć edukacyjnych ucznia polega na rozpoznawaniu przez nauczycieli poziomu i postępów w opanowaniu przez ucznia wiadomości i umiejętności w stosunku do wymagań edukacyjnych wynikających z podstawy programowej i realizowanych w szkole programów nauczania; wymagań edukacyjnych wynikających z realizowanych w szkole programów nauczania</w:t>
      </w:r>
      <w:r w:rsidR="00634EAA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- w przypadku dodatkowych zajęć edukacyjnych. </w:t>
      </w:r>
    </w:p>
    <w:p w:rsidR="00634EAA" w:rsidRPr="008C7C9E" w:rsidRDefault="002F7395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 Ocenianie zachowania ucznia polega na rozpoznawaniu przez</w:t>
      </w:r>
      <w:r w:rsidR="004B0BFD" w:rsidRPr="008C7C9E">
        <w:rPr>
          <w:rFonts w:ascii="Arial Narrow" w:hAnsi="Arial Narrow"/>
          <w:spacing w:val="-2"/>
          <w:sz w:val="22"/>
          <w:szCs w:val="22"/>
        </w:rPr>
        <w:t xml:space="preserve"> wychowawcę,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nauczycieli oraz uczniów danego oddziału stopnia respektowania przez ucznia zasad współżycia społecznego i norm etycznych oraz obowiązków </w:t>
      </w:r>
      <w:r w:rsidRPr="008C7C9E">
        <w:rPr>
          <w:rFonts w:ascii="Arial Narrow" w:hAnsi="Arial Narrow"/>
          <w:spacing w:val="-2"/>
          <w:sz w:val="22"/>
          <w:szCs w:val="22"/>
        </w:rPr>
        <w:t>określonych w Statucie Szkoły.</w:t>
      </w:r>
    </w:p>
    <w:p w:rsidR="00C36EE7" w:rsidRPr="008C7C9E" w:rsidRDefault="002F7395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634EAA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Ocenianie osiągnięć edukacyjnych i zachowania ucznia odbywa się w ramach oceniania wewnątrzszkolnego, które ma na celu: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informowanie ucznia o poziomie jego osiągnięć edukacyjnych i jego zachowaniu oraz o postępach w tym zakresie,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udzielanie uczniowi pomocy w nauce poprzez przekazanie uczniowi informacji o tym, co zrobił dobrze i jak powinien się dalej uczyć</w:t>
      </w:r>
      <w:r w:rsidR="00B64B74" w:rsidRPr="008C7C9E">
        <w:rPr>
          <w:rFonts w:ascii="Arial Narrow" w:hAnsi="Arial Narrow"/>
          <w:spacing w:val="-2"/>
          <w:sz w:val="22"/>
          <w:szCs w:val="22"/>
        </w:rPr>
        <w:t>,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udzielanie wskazówek do samodzielnego planowania własnego rozwoju</w:t>
      </w:r>
      <w:r w:rsidR="00B64B74" w:rsidRPr="008C7C9E">
        <w:rPr>
          <w:rFonts w:ascii="Arial Narrow" w:hAnsi="Arial Narrow"/>
          <w:spacing w:val="-2"/>
          <w:sz w:val="22"/>
          <w:szCs w:val="22"/>
        </w:rPr>
        <w:t>,</w:t>
      </w:r>
    </w:p>
    <w:p w:rsidR="00C36EE7" w:rsidRPr="008C7C9E" w:rsidRDefault="002F7395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      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4) motywowanie ucznia do dalszych postępów w nauce i zachowaniu</w:t>
      </w:r>
      <w:r w:rsidR="00B64B74" w:rsidRPr="008C7C9E">
        <w:rPr>
          <w:rFonts w:ascii="Arial Narrow" w:hAnsi="Arial Narrow"/>
          <w:spacing w:val="-2"/>
          <w:sz w:val="22"/>
          <w:szCs w:val="22"/>
        </w:rPr>
        <w:t>,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2F7395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5) dostarczanie rodzicom (prawnym opiekunom) i nauczycielom informacji o postępach, trudnościach w nauce i zachowaniu ucznia oraz specjalnych uzdolnieniach,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6) umożliwienie nauczycielom doskonalenia organizacji i metod pracy dydaktyczno-wychowawczej</w:t>
      </w:r>
      <w:r w:rsidR="00B64B74"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C36EE7" w:rsidRPr="008C7C9E" w:rsidRDefault="002F7395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5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. Ocenianie wewnątrzszkolne obejmuje: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formułowanie przez nauczycieli wymagań edukacyjnych niezbędnych do uzyskania przez ucznia poszczególnych śródrocznych i rocznych ocen klasyfikacyjnych z obowiązkowych i dodatkowych zajęć edukacyjnych oraz informowanie o nich uczniów i ic</w:t>
      </w:r>
      <w:r w:rsidR="00B64B74" w:rsidRPr="008C7C9E">
        <w:rPr>
          <w:rFonts w:ascii="Arial Narrow" w:hAnsi="Arial Narrow"/>
          <w:spacing w:val="-2"/>
          <w:sz w:val="22"/>
          <w:szCs w:val="22"/>
        </w:rPr>
        <w:t>h rodziców (prawnych opiekunów),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ustalenie kryteriów oceniania zachowania</w:t>
      </w:r>
      <w:r w:rsidR="00B64B74" w:rsidRPr="008C7C9E">
        <w:rPr>
          <w:rFonts w:ascii="Arial Narrow" w:hAnsi="Arial Narrow"/>
          <w:spacing w:val="-2"/>
          <w:sz w:val="22"/>
          <w:szCs w:val="22"/>
        </w:rPr>
        <w:t>,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E327D4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ustalenie ocen bieżących i śródrocznych oraz ocen klasyfikacyjnych z obowiązkowych i dodatkowych zajęć edukacyjnych</w:t>
      </w:r>
      <w:r w:rsidR="00B64B74" w:rsidRPr="008C7C9E">
        <w:rPr>
          <w:rFonts w:ascii="Arial Narrow" w:hAnsi="Arial Narrow"/>
          <w:spacing w:val="-2"/>
          <w:sz w:val="22"/>
          <w:szCs w:val="22"/>
        </w:rPr>
        <w:t>,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przeprowadzenie egzaminów klasyfikacyjnych, </w:t>
      </w:r>
    </w:p>
    <w:p w:rsidR="00C36EE7" w:rsidRPr="008C7C9E" w:rsidRDefault="00E327D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ustalenie rocznych ocen klasyfikacyjnych z obowiązkowych zajęć i dodatkowych zajęć edukacyjnych</w:t>
      </w:r>
      <w:r w:rsidR="00B64B74" w:rsidRPr="008C7C9E">
        <w:rPr>
          <w:rFonts w:ascii="Arial Narrow" w:hAnsi="Arial Narrow"/>
          <w:spacing w:val="-2"/>
          <w:sz w:val="22"/>
          <w:szCs w:val="22"/>
        </w:rPr>
        <w:t>,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E327D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ustalenie warunków i trybu uzyskania wyższych niż przewidywane rocznych ocen klasyfikacyjnych z obowiązkowych i dodatkowych zajęć edukacyjnych oraz rocznej oceny klasyfikacyjnej zachowania, </w:t>
      </w:r>
    </w:p>
    <w:p w:rsidR="00C36EE7" w:rsidRPr="008C7C9E" w:rsidRDefault="00E327D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ustalenie warunków i sposobu przekazywania rodzicom (prawnym opiekunom) informacji o postępach i trudnościach ucznia w nauce i zachowaniu oraz o sz</w:t>
      </w:r>
      <w:r w:rsidR="00B64B74" w:rsidRPr="008C7C9E">
        <w:rPr>
          <w:rFonts w:ascii="Arial Narrow" w:hAnsi="Arial Narrow"/>
          <w:spacing w:val="-2"/>
          <w:sz w:val="22"/>
          <w:szCs w:val="22"/>
        </w:rPr>
        <w:t>czególnych uzdolnieniach ucznia,</w:t>
      </w:r>
    </w:p>
    <w:p w:rsidR="00C36EE7" w:rsidRPr="008C7C9E" w:rsidRDefault="00E327D4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ocenianie ucznia z religii i etyki odbywa się zgodnie z przepisami wydanymi na podstawie art.12, ust.2 Ustawy o Systemie Oświaty</w:t>
      </w:r>
    </w:p>
    <w:p w:rsidR="0033415F" w:rsidRPr="008C7C9E" w:rsidRDefault="0033415F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02736" w:rsidRPr="008C7C9E" w:rsidRDefault="00C02736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Jawność w ocenianiu</w:t>
      </w:r>
    </w:p>
    <w:p w:rsidR="00C36EE7" w:rsidRPr="008C7C9E" w:rsidRDefault="00C36EE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47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Nauczyciele w miesiącu wrześniu każdego roku szkolnego informują w formie ustnej uczniów oraz rodziców (prawnych opiekunów) o: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wymaganiach edukacyjnych niezbędnych do otrzymania przez ucznia poszczególnych śródrocznych i rocznych ocen klasyfikacyjnych z obowiązkowych zajęć edukacyjnych, wynikających z realizowanego przez siebie program</w:t>
      </w:r>
      <w:r w:rsidR="004B0BFD" w:rsidRPr="008C7C9E">
        <w:rPr>
          <w:rFonts w:ascii="Arial Narrow" w:hAnsi="Arial Narrow"/>
          <w:spacing w:val="-2"/>
          <w:sz w:val="22"/>
          <w:szCs w:val="22"/>
        </w:rPr>
        <w:t>u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nauczania, </w:t>
      </w:r>
    </w:p>
    <w:p w:rsidR="00C02736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sposobach sprawdzania osiągnięć edukacyjnych uczniów,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warunkach i trybie uzyskania wyższej niż przewidywana rocznej oceny klasyfikacyjnej z obowiązkowych zajęć edukacyjnych.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Wychowawca oddziału w miesiącu wrześniu każdego roku informuje uczniów oraz ich rodziców (prawnych opiekunów)</w:t>
      </w:r>
      <w:r w:rsidR="00C116D6" w:rsidRPr="008C7C9E">
        <w:rPr>
          <w:rFonts w:ascii="Arial Narrow" w:hAnsi="Arial Narrow"/>
          <w:spacing w:val="-2"/>
          <w:sz w:val="22"/>
          <w:szCs w:val="22"/>
        </w:rPr>
        <w:t xml:space="preserve"> o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: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warunkach i sposobie oraz kryteria</w:t>
      </w:r>
      <w:r w:rsidR="00C116D6" w:rsidRPr="008C7C9E">
        <w:rPr>
          <w:rFonts w:ascii="Arial Narrow" w:hAnsi="Arial Narrow"/>
          <w:spacing w:val="-2"/>
          <w:sz w:val="22"/>
          <w:szCs w:val="22"/>
        </w:rPr>
        <w:t>ch oceniania zachowania uczniów,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warunkach i trybie otrzymania wyższej niż przewidywana rocznej oceny klasyfikacyjnej zachowania</w:t>
      </w:r>
      <w:r w:rsidR="00C116D6" w:rsidRPr="008C7C9E">
        <w:rPr>
          <w:rFonts w:ascii="Arial Narrow" w:hAnsi="Arial Narrow"/>
          <w:spacing w:val="-2"/>
          <w:sz w:val="22"/>
          <w:szCs w:val="22"/>
        </w:rPr>
        <w:t>.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>3. Fakt przekazania informacji, o których mowa w ust. 1 i 2, nauczyciel dokumentuje odpowiednim zapisem w dzienniku lekcyjnym. Za obowiązującą formę zapoznania się z ww. wymaganiami i dokumentami uznaje się wpis w dzienniku potwierdzający obecność ucznia na zajęciach o temacie lekcji zapoznającym uczniów z wymaganiach edukacyjnymi i kryteriami oceniania lub potwierdzenie podpisem przez ucznia w dokumentacji szkolnej. Fakt przekazanej informacji zapoznania się z dokumentacją szkolną potwierdza się podpisem każdego z rodziców obecnych na spotkaniu z wychowawcą danej klasy.</w:t>
      </w:r>
    </w:p>
    <w:p w:rsidR="006A10F9" w:rsidRPr="008C7C9E" w:rsidRDefault="006A10F9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7B08C8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Zasady indywidualizacji pracy z uczniem</w:t>
      </w:r>
    </w:p>
    <w:p w:rsidR="00C36EE7" w:rsidRPr="008C7C9E" w:rsidRDefault="00C36EE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48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1. Nauczyciel indywidualizuje pracę z uczniem na zajęciach edukacyjnych odpowiednio do potrzeb rozwojowych i edukacyjnych oraz możliwości psychofizycznych ucznia: </w:t>
      </w:r>
    </w:p>
    <w:p w:rsidR="00C36EE7" w:rsidRPr="008C7C9E" w:rsidRDefault="007B08C8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posiadającego orzeczenie o potrzebie kształcenia specjalnego – na podstawie tego orzeczenia oraz ustaleń zawartych w Indywidualnym Programie Edukacyjno--Terapeutycznym, o którym mowa w art. 71b ust. 1b Ustawy o Systemie Oświaty;</w:t>
      </w:r>
    </w:p>
    <w:p w:rsidR="00C36EE7" w:rsidRPr="008C7C9E" w:rsidRDefault="007B08C8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posiadającego orzeczenie o potrzebie indywidualnego nauczania – na podstawie tego orzeczenia; </w:t>
      </w:r>
    </w:p>
    <w:p w:rsidR="00C36EE7" w:rsidRPr="008C7C9E" w:rsidRDefault="007B08C8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 </w:t>
      </w:r>
    </w:p>
    <w:p w:rsidR="00C36EE7" w:rsidRPr="008C7C9E" w:rsidRDefault="007B08C8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nieposiadającego orzeczenia lub opinii wymienionych w </w:t>
      </w:r>
      <w:proofErr w:type="spellStart"/>
      <w:r w:rsidR="00C36EE7" w:rsidRPr="008C7C9E">
        <w:rPr>
          <w:rFonts w:ascii="Arial Narrow" w:hAnsi="Arial Narrow"/>
          <w:spacing w:val="-2"/>
          <w:sz w:val="22"/>
          <w:szCs w:val="22"/>
        </w:rPr>
        <w:t>pkt</w:t>
      </w:r>
      <w:proofErr w:type="spellEnd"/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1–3, który objęty jest pomocą psychologiczno-pedagogiczną w szkole – na podstawie rozpoznania indywidualnych potrzeb rozwojowych i edukacyjnych oraz indywidualnych możliwości psychofizycznych ucznia dokonanego przez nauczycieli i specjalistów, o którym mowa w przepisach wydanych na podstawie art. 22 ust. 2 </w:t>
      </w:r>
      <w:proofErr w:type="spellStart"/>
      <w:r w:rsidR="00C36EE7" w:rsidRPr="008C7C9E">
        <w:rPr>
          <w:rFonts w:ascii="Arial Narrow" w:hAnsi="Arial Narrow"/>
          <w:spacing w:val="-2"/>
          <w:sz w:val="22"/>
          <w:szCs w:val="22"/>
        </w:rPr>
        <w:t>pkt</w:t>
      </w:r>
      <w:proofErr w:type="spellEnd"/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11 Ustawy o Systemie Oświaty; </w:t>
      </w:r>
    </w:p>
    <w:p w:rsidR="00C36EE7" w:rsidRPr="008C7C9E" w:rsidRDefault="007B08C8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posiadającego opinię lekarza o ograniczonych możliwościach wykonywania przez ucznia określonych ćwiczeń fizycznych na zajęciach wychowania fizycznego - na podstawie tej opinii</w:t>
      </w:r>
      <w:r w:rsidR="00B64B74" w:rsidRPr="008C7C9E">
        <w:rPr>
          <w:rFonts w:ascii="Arial Narrow" w:hAnsi="Arial Narrow"/>
          <w:spacing w:val="-2"/>
          <w:sz w:val="22"/>
          <w:szCs w:val="22"/>
        </w:rPr>
        <w:t>.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2. Opinia poradni psychologiczno-pedagogicznej, w tym poradni specjalistycznej, o specyficznych trudnościach w uczeniu się może być wydana uczniowi nie wcześniej niż po ukończeniu trzeciej klasy szkoły podstawowej i nie później niż do ukończenia szkoły podstawowej.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Na wniosek nauczyciela lub specjalisty wykonującego w szkole zadania z zakresu pomocy psychologiczno-pedagogicznej prowadzących zajęcia z uczniem w szkole i po uzyskaniu zgody rodziców</w:t>
      </w:r>
      <w:r w:rsidR="004B0BFD" w:rsidRPr="008C7C9E">
        <w:rPr>
          <w:rFonts w:ascii="Arial Narrow" w:hAnsi="Arial Narrow"/>
          <w:spacing w:val="-2"/>
          <w:sz w:val="22"/>
          <w:szCs w:val="22"/>
        </w:rPr>
        <w:t xml:space="preserve"> lub prawnych opiekunów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albo pełnoletniego ucznia lub na wniosek rodziców albo pełnoletniego ucznia opinia, o której mowa w ust. 1, może być wydana także uczniowi gimnazjum i szkoły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ponadgimnazjalnej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4D7584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4. Dyrektor szkoły, na wniosek rodziców lub prawnych opiekunów, zwalnia ucznia z zajęć komputerowych lub informatyki na podstawie opinii o ograniczonych możliwościach uczestniczenia ucznia w tych zajęciach, wydanej przez lekarza, na czas określony w tej opinii.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5. Dyrektor szkoły, na wniosek rodziców lub prawnych opiekunów, zwalnia ucznia z wykonywania ćwiczeń fizycznych na zajęciach wychowania fizycznego, na podstawie opinii o ograniczonych możliwościach uczestniczenia ucznia w tych zajęciach, wydanej przez lekarza, na czas określony w tej opinii.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6. Jeżeli okres zwolnienia ucznia z: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wykonywania ćwiczeń fizycznych na zajęciach wychowania fizycznego, </w:t>
      </w:r>
    </w:p>
    <w:p w:rsidR="00B64B74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zajęć komputerowych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– uniemożliwia ustalenie śródrocznej lub rocznej oceny klasyfikacyjnej, w dokumentacji przebiegu nauczania zamiast oceny klasyfikacyjnej wpisuje się „zwolniony” albo „zwolniona”.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7. Dyrek</w:t>
      </w:r>
      <w:r w:rsidR="00C116D6" w:rsidRPr="008C7C9E">
        <w:rPr>
          <w:rFonts w:ascii="Arial Narrow" w:hAnsi="Arial Narrow"/>
          <w:spacing w:val="-2"/>
          <w:sz w:val="22"/>
          <w:szCs w:val="22"/>
        </w:rPr>
        <w:t xml:space="preserve">tor szkoły zwalnia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z nauki drugiego języka obcego nowożytnego ucznia z wadą słuchu, z głęboką dysleksją rozwojową, z afazją, z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niepełnosprawnościami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 sprzężonymi lub z autyzmem, w tym z zespołem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Aspergera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, na wniosek rodziców lub prawnych opiekunów oraz na podstawie opinii poradni psychologiczno-pedagogicznej, w tym poradni specjalistycznej, do końca danego etapu edukacyjnego; a w przypadku ucznia posiadającego orzeczenie o potrzebie kształcenia specjalnego lub orzeczenie o potrzebie indywidualnego nauczania na podstawie tego orzeczenia; </w:t>
      </w:r>
    </w:p>
    <w:p w:rsidR="00A520BB" w:rsidRDefault="00A520BB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7B08C8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Klasyfikowanie śródroczne, roczne i końcowe</w:t>
      </w:r>
    </w:p>
    <w:p w:rsidR="00C36EE7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49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</w:t>
      </w:r>
      <w:r w:rsidR="00B64B7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Uczeń w trakcie nauki w szkole otrzymuje oceny: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bieżące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klasyfikacyjne – śródroczne, roczne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2.</w:t>
      </w:r>
      <w:r w:rsidR="00B64B7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Klasyfikowanie śródroczne polega na okresowym podsumowaniu przez nauczyciela osiągnięć edukacyjnych ucznia z zajęć edukacyjnych i zachowania ucznia oraz ustaleniu ocen klasyfikacyjnych śródrocznych z tych zajęć oraz śródrocznej oceny klasyfikacyjnej zachowania. </w:t>
      </w:r>
    </w:p>
    <w:p w:rsidR="00260030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>3.</w:t>
      </w:r>
      <w:r w:rsidR="00B64B7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Klasyfikowanie roczne polega na podsumowaniu przez nauczyciela osiągnięć edukacyjnych ucznia z zajęć edukacyjnych i zachowania ucznia w danym roku szkolnym oraz ustaleniu rocznych ocen klasyfikacyjnych z tych zajęć oraz rocznej oceny klasyfikacyjnej zachowania.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4.</w:t>
      </w:r>
      <w:r w:rsidR="00B64B7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Śródroczne i roczne oceny klasyfikacyjne z obowiązkowych zajęć edukacyjnych ustalają nauczyciele prowadzący poszczególne obowiązkowe zajęcia edukacyjne, a śródroczną i roczną ocenę klasyfikacyjną zachowania - wychowawca klasy po zasięgnięciu opinii nauczycieli, uczniów danej klasy oraz ocenianego ucznia.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5. Jeżeli w wyniku klasyfikacji śródrocznej stwierdzono, że poziom osiągnięć edukacyjnych ucznia uniemożliwia lub utrudnia kontynuowanie nauki w klasie programowo wyższej (semestrze programowo wyższym), szkoła powinna w miarę możliwości stworzyć uczniowi szansę uzupełnienia braków. Przewiduje się stosowanie następujących form: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konsultacje indywidualne,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udzielenie pomocy w zaplanowaniu własnego uczenia się, podzielenie materiału do uzupełnienia na części,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zlecenie prostych, dodatkowych zadań umożliwiających poprawienie oceny,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zorganizowanie pomocy koleżeńskiej,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indywidualne ustalenie sposobu, zakresu i terminów poprawy uzyskanych cząstkowych ocen niedostatecznych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6. Laureat konkursu przedmiotowego o zasięgu wojewódzkim lub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ponadwojewódzkim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 oraz laureat lub finalista ogólnopolskiej olimpiady przedmiotowej, otrzymuje z danych zajęć edukacyjnych najwyższą pozyty</w:t>
      </w:r>
      <w:r w:rsidR="00C116D6" w:rsidRPr="008C7C9E">
        <w:rPr>
          <w:rFonts w:ascii="Arial Narrow" w:hAnsi="Arial Narrow"/>
          <w:spacing w:val="-2"/>
          <w:sz w:val="22"/>
          <w:szCs w:val="22"/>
        </w:rPr>
        <w:t>wną roczną ocenę klasyfikacyjną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. Uczeń, który tytuł laureata konkursu przedmiotowego o zasięgu wojewódzkim lub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ponadwojewódzkim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 lub tytuł laureata lub finalisty ogólnopolskiej olimpiady przedmiotowej uzyskał po ustaleniu rocznej oceny klasyfikacyjnej z zajęć edukacyjnych, otrzymuje z tych zajęć edukacyjnych najwyższą pozytywną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końc</w:t>
      </w:r>
      <w:r w:rsidR="000C70F6" w:rsidRPr="008C7C9E">
        <w:rPr>
          <w:rFonts w:ascii="Arial Narrow" w:hAnsi="Arial Narrow"/>
          <w:spacing w:val="-2"/>
          <w:sz w:val="22"/>
          <w:szCs w:val="22"/>
        </w:rPr>
        <w:t>oworoczną</w:t>
      </w:r>
      <w:proofErr w:type="spellEnd"/>
      <w:r w:rsidR="000C70F6" w:rsidRPr="008C7C9E">
        <w:rPr>
          <w:rFonts w:ascii="Arial Narrow" w:hAnsi="Arial Narrow"/>
          <w:spacing w:val="-2"/>
          <w:sz w:val="22"/>
          <w:szCs w:val="22"/>
        </w:rPr>
        <w:t xml:space="preserve"> ocenę klasyfikacyjną.</w:t>
      </w:r>
    </w:p>
    <w:p w:rsidR="00E412D7" w:rsidRPr="008C7C9E" w:rsidRDefault="00C36EE7" w:rsidP="00013E27">
      <w:pPr>
        <w:spacing w:after="0" w:line="240" w:lineRule="auto"/>
        <w:jc w:val="both"/>
        <w:rPr>
          <w:rFonts w:ascii="Arial Narrow" w:eastAsia="Times New Roman" w:hAnsi="Arial Narrow"/>
          <w:spacing w:val="-2"/>
          <w:sz w:val="22"/>
          <w:szCs w:val="22"/>
          <w:lang w:eastAsia="pl-PL"/>
        </w:rPr>
      </w:pPr>
      <w:r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 xml:space="preserve"> </w:t>
      </w:r>
      <w:r w:rsidR="00E412D7"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>7. Przed śródrocznym i rocznym klasyfikacyjnym posiedzeniem Rady Pedagogicznej poszczególni nauczyciele zobowiązani są dokonać oceny osiągnięć ucznia z zachowaniem terminów określonych poniżej oraz poinformować uczniów i ich rodziców (prawnych opiekunów) o przewidywanych ocenach klasyfikacyjnych z zajęć edukacyjnych oraz o przewidywanej ocenie zachowania, w terminach:</w:t>
      </w:r>
    </w:p>
    <w:p w:rsidR="00E412D7" w:rsidRPr="008C7C9E" w:rsidRDefault="00E412D7" w:rsidP="00013E27">
      <w:pPr>
        <w:numPr>
          <w:ilvl w:val="0"/>
          <w:numId w:val="17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oceny pozytywne, na 2 tygodnie przed klasyfikacyjnym (śródrocznym, rocznym) posiedzeniem Rady Pedagogicznej w formie ustnej (nauczyciele przedmiotów do tego dnia wpisują w dziennikach ołówkiem planowane oceny)  informują o nich uczniów. Wychowawcy poprzez uczniów przesyłają do rodziców</w:t>
      </w:r>
      <w:r w:rsidR="009B0C90" w:rsidRPr="008C7C9E">
        <w:rPr>
          <w:rFonts w:ascii="Arial Narrow" w:hAnsi="Arial Narrow"/>
          <w:spacing w:val="-2"/>
          <w:sz w:val="22"/>
          <w:szCs w:val="22"/>
        </w:rPr>
        <w:t>/prawnych opiekunów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list informujący o przewidywanych ocenach z prośbą o pisemne potwierdzenie zapoznania się z jego treścią (przechowując pisemne potwierdzenie rodziców do końca roku szkolnego).</w:t>
      </w:r>
    </w:p>
    <w:p w:rsidR="00E412D7" w:rsidRPr="008C7C9E" w:rsidRDefault="00E412D7" w:rsidP="00013E27">
      <w:pPr>
        <w:numPr>
          <w:ilvl w:val="0"/>
          <w:numId w:val="17"/>
        </w:numPr>
        <w:tabs>
          <w:tab w:val="clear" w:pos="720"/>
          <w:tab w:val="num" w:pos="567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oceny niedostateczne oraz nieodpowiednie i naganne z zachowania na miesiąc przed klasyfikacyjnym (śródrocznym, rocznym) posiedzeniem Rady Pedagogicznej – (nauczyciele przedmiotów tego dnia wpisują w dziennikac</w:t>
      </w:r>
      <w:r w:rsidR="009B0C90" w:rsidRPr="008C7C9E">
        <w:rPr>
          <w:rFonts w:ascii="Arial Narrow" w:hAnsi="Arial Narrow"/>
          <w:spacing w:val="-2"/>
          <w:sz w:val="22"/>
          <w:szCs w:val="22"/>
        </w:rPr>
        <w:t xml:space="preserve">h planowane oceny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ołówkiem oraz na specjalnie przygotowanym przez wychowawcę wykazie uczniów zagrożonych) i informują o nich  ustnie uczniów.</w:t>
      </w:r>
    </w:p>
    <w:p w:rsidR="00E412D7" w:rsidRPr="008C7C9E" w:rsidRDefault="00E412D7" w:rsidP="00013E27">
      <w:pPr>
        <w:tabs>
          <w:tab w:val="num" w:pos="567"/>
        </w:tabs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Wychowawcy poprzez uczniów przesyłają do rodziców</w:t>
      </w:r>
      <w:r w:rsidR="009B0C90" w:rsidRPr="008C7C9E">
        <w:rPr>
          <w:rFonts w:ascii="Arial Narrow" w:hAnsi="Arial Narrow"/>
          <w:spacing w:val="-2"/>
          <w:sz w:val="22"/>
          <w:szCs w:val="22"/>
        </w:rPr>
        <w:t>/prawnych opiekunów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list informujący o zagroże</w:t>
      </w:r>
      <w:r w:rsidR="009B0C90" w:rsidRPr="008C7C9E">
        <w:rPr>
          <w:rFonts w:ascii="Arial Narrow" w:hAnsi="Arial Narrow"/>
          <w:spacing w:val="-2"/>
          <w:sz w:val="22"/>
          <w:szCs w:val="22"/>
        </w:rPr>
        <w:t xml:space="preserve">niach ocenami niedostatecznymi, </w:t>
      </w:r>
      <w:r w:rsidRPr="008C7C9E">
        <w:rPr>
          <w:rFonts w:ascii="Arial Narrow" w:hAnsi="Arial Narrow"/>
          <w:spacing w:val="-2"/>
          <w:sz w:val="22"/>
          <w:szCs w:val="22"/>
        </w:rPr>
        <w:t>nagannymi i nieodpowiednimi</w:t>
      </w:r>
      <w:r w:rsidR="009B0C90" w:rsidRPr="008C7C9E">
        <w:rPr>
          <w:rFonts w:ascii="Arial Narrow" w:hAnsi="Arial Narrow"/>
          <w:spacing w:val="-2"/>
          <w:sz w:val="22"/>
          <w:szCs w:val="22"/>
        </w:rPr>
        <w:t xml:space="preserve"> z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zachowania z prośbą o pisemne potwierdzenie zapoznania się z jego treścią (przechowując pisemne potwierdzenie rodziców do końca roku szkolnego). </w:t>
      </w:r>
    </w:p>
    <w:p w:rsidR="00E412D7" w:rsidRPr="008C7C9E" w:rsidRDefault="00E412D7" w:rsidP="00013E27">
      <w:pPr>
        <w:tabs>
          <w:tab w:val="num" w:pos="567"/>
        </w:tabs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W klasach I – III szkoły podstawowej informację o przewidywanej ocenie opisowej (klasyfikacyjnej śródrocznej i rocznej) rodzice (prawni opiekunowie) otrzymują w formie pisemnej. Uczeń zwraca wychowawcy podpisany przez rodziców (prawnych opiekunów) projekt oceny (przechowując pisemne potwierdzenie rodziców do końca roku szkolnego).</w:t>
      </w:r>
    </w:p>
    <w:p w:rsidR="00E412D7" w:rsidRPr="008C7C9E" w:rsidRDefault="00E412D7" w:rsidP="00013E27">
      <w:pPr>
        <w:tabs>
          <w:tab w:val="num" w:pos="567"/>
        </w:tabs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Ocena przewidywana nie jest oceną ostateczną i może ulec zmianie.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8. W przypadkach szczególnych związanych z drastycznym naruszeniem przez ucznia norm i zasad zachowania:</w:t>
      </w:r>
    </w:p>
    <w:p w:rsidR="00C36EE7" w:rsidRPr="008C7C9E" w:rsidRDefault="00C36EE7" w:rsidP="00013E27">
      <w:pPr>
        <w:numPr>
          <w:ilvl w:val="0"/>
          <w:numId w:val="18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powodujących konieczność wystawienia oceny nieodpowiedniej lub nagannej, a następuje to w czasie nie dającym możliwości dotrzymania miesięcznego terminu powiadomienia rodziców</w:t>
      </w:r>
      <w:r w:rsidR="00245D34" w:rsidRPr="008C7C9E">
        <w:rPr>
          <w:rFonts w:ascii="Arial Narrow" w:hAnsi="Arial Narrow"/>
          <w:spacing w:val="-2"/>
          <w:sz w:val="22"/>
          <w:szCs w:val="22"/>
        </w:rPr>
        <w:t xml:space="preserve"> lub prawnych opiekunów</w:t>
      </w:r>
      <w:r w:rsidRPr="008C7C9E">
        <w:rPr>
          <w:rFonts w:ascii="Arial Narrow" w:hAnsi="Arial Narrow"/>
          <w:spacing w:val="-2"/>
          <w:sz w:val="22"/>
          <w:szCs w:val="22"/>
        </w:rPr>
        <w:t>, okres powiadomienia można odpowiednio skrócić w zależności od momentu zaistniałego zdarzenia.</w:t>
      </w:r>
    </w:p>
    <w:p w:rsidR="00C36EE7" w:rsidRPr="008C7C9E" w:rsidRDefault="00C36EE7" w:rsidP="00013E27">
      <w:pPr>
        <w:numPr>
          <w:ilvl w:val="0"/>
          <w:numId w:val="18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jeżeli zdarzenie następuje po radzie klasyfikacyjnej można zmienić każdą ocenę z zachowania na wniosek wychowawcy. Jeżeli zmiana powoduje konieczność wystawienia oceny nieodpowiedniej lub nagannej w tym przypadku również stosuje się zasadę skrócenia okresu powiadamiania rodziców</w:t>
      </w:r>
      <w:r w:rsidR="00245D34" w:rsidRPr="008C7C9E">
        <w:rPr>
          <w:rFonts w:ascii="Arial Narrow" w:hAnsi="Arial Narrow"/>
          <w:spacing w:val="-2"/>
          <w:sz w:val="22"/>
          <w:szCs w:val="22"/>
        </w:rPr>
        <w:t>/</w:t>
      </w:r>
      <w:r w:rsidR="002C50FD" w:rsidRPr="008C7C9E">
        <w:rPr>
          <w:rFonts w:ascii="Arial Narrow" w:hAnsi="Arial Narrow"/>
          <w:spacing w:val="-2"/>
          <w:sz w:val="22"/>
          <w:szCs w:val="22"/>
        </w:rPr>
        <w:t>prawnych opiekunów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, a zmiany dokonuje się </w:t>
      </w:r>
      <w:r w:rsidR="00245D34" w:rsidRPr="008C7C9E">
        <w:rPr>
          <w:rFonts w:ascii="Arial Narrow" w:hAnsi="Arial Narrow"/>
          <w:spacing w:val="-2"/>
          <w:sz w:val="22"/>
          <w:szCs w:val="22"/>
        </w:rPr>
        <w:t>w trybie doraźnego posiedzenia Rady P</w:t>
      </w:r>
      <w:r w:rsidRPr="008C7C9E">
        <w:rPr>
          <w:rFonts w:ascii="Arial Narrow" w:hAnsi="Arial Narrow"/>
          <w:spacing w:val="-2"/>
          <w:sz w:val="22"/>
          <w:szCs w:val="22"/>
        </w:rPr>
        <w:t>edagogicznej zwołanego przez dyrektora.</w:t>
      </w:r>
    </w:p>
    <w:p w:rsidR="00C36EE7" w:rsidRPr="008C7C9E" w:rsidRDefault="00C36EE7" w:rsidP="00013E27">
      <w:pPr>
        <w:numPr>
          <w:ilvl w:val="0"/>
          <w:numId w:val="18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 sytuacjach zaistniałych w okresie nie dającym możliwości zastosowania wcześniejszych rozwiązań (koniec roku szkolnego) wyciągnięcie konsekwencji można przenieść na I semestr następnego roku szkolnego.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9. Jeżeli wychowawca klasy nie otrzyma potwierdzenia rodziców</w:t>
      </w:r>
      <w:r w:rsidR="002C50FD" w:rsidRPr="008C7C9E">
        <w:rPr>
          <w:rFonts w:ascii="Arial Narrow" w:hAnsi="Arial Narrow"/>
          <w:spacing w:val="-2"/>
          <w:sz w:val="22"/>
          <w:szCs w:val="22"/>
        </w:rPr>
        <w:t xml:space="preserve"> lub prawnych opiekunów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o zapoznaniu się z zagrożeniem ucznia ocenę niedostateczną lub nie</w:t>
      </w:r>
      <w:r w:rsidR="00C116D6" w:rsidRPr="008C7C9E">
        <w:rPr>
          <w:rFonts w:ascii="Arial Narrow" w:hAnsi="Arial Narrow"/>
          <w:spacing w:val="-2"/>
          <w:sz w:val="22"/>
          <w:szCs w:val="22"/>
        </w:rPr>
        <w:t>odpowiednią czy naganną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z zachowania, zobowiązany jest wezwać rodziców (opiekunów prawnych) zagrożonego ucznia i poinformować ich o zaistniałej sytuacji.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Z odbytej rozmowy wychowawca sporządza notatkę w dzienniku lekcyjnym. Jeżeli rodzice </w:t>
      </w:r>
      <w:r w:rsidR="002C50FD" w:rsidRPr="008C7C9E">
        <w:rPr>
          <w:rFonts w:ascii="Arial Narrow" w:hAnsi="Arial Narrow"/>
          <w:spacing w:val="-2"/>
          <w:sz w:val="22"/>
          <w:szCs w:val="22"/>
        </w:rPr>
        <w:t>(prawni opiekunowie) nie zgłoszą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245D34" w:rsidRPr="008C7C9E">
        <w:rPr>
          <w:rFonts w:ascii="Arial Narrow" w:hAnsi="Arial Narrow"/>
          <w:spacing w:val="-2"/>
          <w:sz w:val="22"/>
          <w:szCs w:val="22"/>
        </w:rPr>
        <w:t xml:space="preserve">się </w:t>
      </w:r>
      <w:r w:rsidRPr="008C7C9E">
        <w:rPr>
          <w:rFonts w:ascii="Arial Narrow" w:hAnsi="Arial Narrow"/>
          <w:spacing w:val="-2"/>
          <w:sz w:val="22"/>
          <w:szCs w:val="22"/>
        </w:rPr>
        <w:t>do szkoły na wezwanie wychowawcy, jest on zobowiązany zawiadomić ich o zaistniałej sytuacji listownie za pośrednictwem kancelarii szkoły oraz powinien sporządzić notatkę w dzienniku lekcyjnym.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10. W przypadku uczniów posiadających orzeczenie o potrzebie kształcenia specjalnego wydane ze względu na </w:t>
      </w:r>
      <w:r w:rsidR="00245D34" w:rsidRPr="008C7C9E">
        <w:rPr>
          <w:rFonts w:ascii="Arial Narrow" w:hAnsi="Arial Narrow"/>
          <w:spacing w:val="-2"/>
          <w:sz w:val="22"/>
          <w:szCs w:val="22"/>
        </w:rPr>
        <w:t>niepełnosprawność intelektualną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stopniu umiarkowanym lub znacznym klasyfikacji śródrocznej i rocznej dokonuje się z </w:t>
      </w:r>
      <w:r w:rsidRPr="008C7C9E">
        <w:rPr>
          <w:rFonts w:ascii="Arial Narrow" w:hAnsi="Arial Narrow"/>
          <w:spacing w:val="-2"/>
          <w:sz w:val="22"/>
          <w:szCs w:val="22"/>
        </w:rPr>
        <w:lastRenderedPageBreak/>
        <w:t>uwzględnieniem ustaleń zawartych w Indywidualnym Programie Edukacyjno-Terapeutycznym, o</w:t>
      </w:r>
      <w:r w:rsidR="0067493A" w:rsidRPr="008C7C9E">
        <w:rPr>
          <w:rFonts w:ascii="Arial Narrow" w:hAnsi="Arial Narrow"/>
          <w:spacing w:val="-2"/>
          <w:sz w:val="22"/>
          <w:szCs w:val="22"/>
        </w:rPr>
        <w:t xml:space="preserve"> którym mowa w art. 71b ust. 1b ustawy o Systemie Oświaty.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11. Oceny klasyfikacyjne z zajęć edukacyjnych nie mają wpływu na ocenę klasyfikacyjną zachowania.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12. Ocena śródroczna i roczna nie jest średnią ocen cząstkowych.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13. Na ocenę śródroczną, roczną uczeń pracuje systematycznie; nie ma możliwości zmiany oceny w wyniku jednorazowego przygotowania się z określonej części materiału.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14. Na klasyfikację końcową składają się: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roczne oceny klasyfikacyjne z zajęć edukacyjnych, ustalone odpowiednio w klasie programowo najwyższej oraz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roczne oceny klasyfikacyjne z zajęć edukacyjnych, których realizacja zakończyła się odpowiednio w klasach programowo niższych lub semestrach programowo niższych w szkole danego typu, oraz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roczna ocena klasyfikacyjna zachowania ustalona w klasie programowo najwyższej. Klasyfikacji końcowej dokonuje się w klasie</w:t>
      </w:r>
      <w:r w:rsidR="000C70F6" w:rsidRPr="008C7C9E">
        <w:rPr>
          <w:rFonts w:ascii="Arial Narrow" w:hAnsi="Arial Narrow"/>
          <w:spacing w:val="-2"/>
          <w:sz w:val="22"/>
          <w:szCs w:val="22"/>
        </w:rPr>
        <w:t xml:space="preserve"> programowo najwyższej szkoły.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15. </w:t>
      </w:r>
      <w:r w:rsidR="00C116D6" w:rsidRPr="008C7C9E">
        <w:rPr>
          <w:rFonts w:ascii="Arial Narrow" w:hAnsi="Arial Narrow"/>
          <w:spacing w:val="-2"/>
          <w:sz w:val="22"/>
          <w:szCs w:val="22"/>
        </w:rPr>
        <w:t>Oceny klasyfikacyjne śródroczne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, roczne, końcowe ustala się w stopniach według następującej skali: </w:t>
      </w:r>
    </w:p>
    <w:p w:rsidR="00C36EE7" w:rsidRPr="008C7C9E" w:rsidRDefault="00245D34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stopień celujący (cel)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33415F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6</w:t>
      </w:r>
    </w:p>
    <w:p w:rsidR="00C36EE7" w:rsidRPr="008C7C9E" w:rsidRDefault="00245D34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stopień bardzo dobry (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bdb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) </w:t>
      </w:r>
      <w:r w:rsidR="0033415F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5</w:t>
      </w:r>
    </w:p>
    <w:p w:rsidR="00C36EE7" w:rsidRPr="008C7C9E" w:rsidRDefault="00245D34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stopień dobry (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db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)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33415F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4</w:t>
      </w:r>
    </w:p>
    <w:p w:rsidR="00C36EE7" w:rsidRPr="008C7C9E" w:rsidRDefault="00245D34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stopień dostateczny (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dst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)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3</w:t>
      </w:r>
    </w:p>
    <w:p w:rsidR="00C36EE7" w:rsidRPr="008C7C9E" w:rsidRDefault="00245D34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stopień dopuszczający (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dop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) </w:t>
      </w:r>
      <w:r w:rsidR="0033415F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2</w:t>
      </w:r>
    </w:p>
    <w:p w:rsidR="00C36EE7" w:rsidRPr="008C7C9E" w:rsidRDefault="00C36EE7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st</w:t>
      </w:r>
      <w:r w:rsidR="000C70F6" w:rsidRPr="008C7C9E">
        <w:rPr>
          <w:rFonts w:ascii="Arial Narrow" w:hAnsi="Arial Narrow"/>
          <w:spacing w:val="-2"/>
          <w:sz w:val="22"/>
          <w:szCs w:val="22"/>
        </w:rPr>
        <w:t>opień niedostateczn</w:t>
      </w:r>
      <w:r w:rsidR="00245D34" w:rsidRPr="008C7C9E">
        <w:rPr>
          <w:rFonts w:ascii="Arial Narrow" w:hAnsi="Arial Narrow"/>
          <w:spacing w:val="-2"/>
          <w:sz w:val="22"/>
          <w:szCs w:val="22"/>
        </w:rPr>
        <w:t>y (</w:t>
      </w:r>
      <w:proofErr w:type="spellStart"/>
      <w:r w:rsidR="00245D34" w:rsidRPr="008C7C9E">
        <w:rPr>
          <w:rFonts w:ascii="Arial Narrow" w:hAnsi="Arial Narrow"/>
          <w:spacing w:val="-2"/>
          <w:sz w:val="22"/>
          <w:szCs w:val="22"/>
        </w:rPr>
        <w:t>ndst</w:t>
      </w:r>
      <w:proofErr w:type="spellEnd"/>
      <w:r w:rsidR="00245D34" w:rsidRPr="008C7C9E">
        <w:rPr>
          <w:rFonts w:ascii="Arial Narrow" w:hAnsi="Arial Narrow"/>
          <w:spacing w:val="-2"/>
          <w:sz w:val="22"/>
          <w:szCs w:val="22"/>
        </w:rPr>
        <w:t xml:space="preserve">) </w:t>
      </w:r>
      <w:r w:rsidR="0033415F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0C70F6" w:rsidRPr="008C7C9E">
        <w:rPr>
          <w:rFonts w:ascii="Arial Narrow" w:hAnsi="Arial Narrow"/>
          <w:spacing w:val="-2"/>
          <w:sz w:val="22"/>
          <w:szCs w:val="22"/>
        </w:rPr>
        <w:t>1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16. W klasach I- III śródroczne i roczne oceny klasyfikacyjne z zajęć edukacyjnych i zachowania są ocenami opisowymi.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17. Śródroczna i roczna ocena klasyfikacyjna zachowania uwzględnia następujące podstawowe obszary: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wywiązywanie się z obowiązków ucznia,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postępowanie zgodne z dobrem społeczności szkolnej,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dbałość o honor i tradycje szkoły,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dbałość o piękno mowy ojczystej,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 dbałość o bezpieczeństwo i zdrowie własne oraz innych osób,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6) godne, kulturalne zachowanie się w szkole i poza nią,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7) okazywanie szacunku innym osobom.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18.</w:t>
      </w:r>
      <w:r w:rsidR="004657FB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Roczną i końcową ocenę klasyfikacyjną zachowania ustala się według następującej skali: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wzorowe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bardzo dobre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dobre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poprawne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 nieodpowiednie</w:t>
      </w:r>
    </w:p>
    <w:p w:rsidR="00C36EE7" w:rsidRPr="008C7C9E" w:rsidRDefault="0067493A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6) naganne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19. Ocena klasyfikacyjna zachowania nie ma wpływu na: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oceny klasyfikacyjne z zajęć edukacyjnych;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promocję do klasy programowo</w:t>
      </w:r>
      <w:r w:rsidR="0067493A" w:rsidRPr="008C7C9E">
        <w:rPr>
          <w:rFonts w:ascii="Arial Narrow" w:hAnsi="Arial Narrow"/>
          <w:spacing w:val="-2"/>
          <w:sz w:val="22"/>
          <w:szCs w:val="22"/>
        </w:rPr>
        <w:t xml:space="preserve"> wyższej lub ukończenie szkoły.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20. Przy ustalaniu oceny klasyfikacyjnej zachowania ucznia, u którego stwierdzono zaburzenia lub inne dysfunkcje rozwojowe, należy uwzględnić wpływ stwierdzonych zaburzeń lub innych dysfunkcji rozwojowych na jego zachowanie na podstawie orzeczenia o potrzebie kształcenia specjalnego albo indywidualnego nauczania lub opinii poradni psychologiczno-pedagogicznej, w tym poradni specjalistycznej.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21. Oceny bieżące oraz śródroczne, roczne i końcowe oceny klasyfikacyjne z obowiązkowych i</w:t>
      </w:r>
      <w:r w:rsidR="004657FB" w:rsidRPr="008C7C9E">
        <w:rPr>
          <w:rFonts w:ascii="Arial Narrow" w:hAnsi="Arial Narrow"/>
          <w:spacing w:val="-2"/>
          <w:sz w:val="22"/>
          <w:szCs w:val="22"/>
        </w:rPr>
        <w:t xml:space="preserve"> dodatkowych zajęć edukacyjnych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, a także śródroczne i roczne oceny klasyfikacyjne zachowania dla ucznia posiadającego orzeczenie o potrzebie kształcenia specjalnego wydane ze względu na </w:t>
      </w:r>
      <w:r w:rsidR="00245D34" w:rsidRPr="008C7C9E">
        <w:rPr>
          <w:rFonts w:ascii="Arial Narrow" w:hAnsi="Arial Narrow"/>
          <w:spacing w:val="-2"/>
          <w:sz w:val="22"/>
          <w:szCs w:val="22"/>
        </w:rPr>
        <w:t>niepełnosprawność intelektualną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stopniu umiarkowanym lub znacznym są ocenami opisowymi.</w:t>
      </w:r>
    </w:p>
    <w:p w:rsidR="00C36EE7" w:rsidRPr="008C7C9E" w:rsidRDefault="00DD75AA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22.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Roczne oceny klasyfikacyjne i ocena klasyfikacyjna zachowania są ostateczne z zastrzeżeniem ocen z art.</w:t>
      </w:r>
      <w:r w:rsidR="004657FB" w:rsidRPr="008C7C9E">
        <w:rPr>
          <w:rFonts w:ascii="Arial Narrow" w:hAnsi="Arial Narrow"/>
          <w:spacing w:val="-2"/>
          <w:sz w:val="22"/>
          <w:szCs w:val="22"/>
        </w:rPr>
        <w:t>44m Ustawy o Systemie Oświaty (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egzamin poprawkowy).</w:t>
      </w:r>
    </w:p>
    <w:p w:rsidR="00A520BB" w:rsidRDefault="00A520BB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7B08C8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Ocenianie bieżące</w:t>
      </w:r>
    </w:p>
    <w:p w:rsidR="00C36EE7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50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1. Proces oceniania jest jawny w każdej jego fazie zarówno dla uczniów jak i ich rodziców (prawnych opiekunów).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nauczyciel, uzasadniając ocenę, odnosi się do stopnia opanowania wymagań edukacyjnych,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uzasadnienie oceny może mieć formę informacji ustnej, pisemnej recenzji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sprawdzone i poprawione prace pisemne uczeń otrzymuje do wglądu na lekcji i po zapoznaniu się z oceną zwraca ją nauczycielowi; natomiast rodzice</w:t>
      </w:r>
      <w:r w:rsidR="002C50FD" w:rsidRPr="008C7C9E">
        <w:rPr>
          <w:rFonts w:ascii="Arial Narrow" w:hAnsi="Arial Narrow"/>
          <w:spacing w:val="-2"/>
          <w:sz w:val="22"/>
          <w:szCs w:val="22"/>
        </w:rPr>
        <w:t xml:space="preserve"> lub prawni opiekunowie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otrzymują prace do wglądu na własną prośbę na zebraniach w szkole,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>4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na powyższy</w:t>
      </w:r>
      <w:r w:rsidR="002C50FD" w:rsidRPr="008C7C9E">
        <w:rPr>
          <w:rFonts w:ascii="Arial Narrow" w:hAnsi="Arial Narrow"/>
          <w:spacing w:val="-2"/>
          <w:sz w:val="22"/>
          <w:szCs w:val="22"/>
        </w:rPr>
        <w:t>ch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zasadach udostępniane są również inne dokumenty dotyczące oceniania tj. kartkówki, referaty, karty pracy, wypracowania klasowe itp.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wszystkie formy dokumentacji dotyczące oceniania nauczyciel przechowuje do końca roku szkolneg</w:t>
      </w:r>
      <w:r w:rsidR="004657FB" w:rsidRPr="008C7C9E">
        <w:rPr>
          <w:rFonts w:ascii="Arial Narrow" w:hAnsi="Arial Narrow"/>
          <w:spacing w:val="-2"/>
          <w:sz w:val="22"/>
          <w:szCs w:val="22"/>
        </w:rPr>
        <w:t>o, którego dokumentacja dotyczy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,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uczeń, r</w:t>
      </w:r>
      <w:r w:rsidR="004657FB" w:rsidRPr="008C7C9E">
        <w:rPr>
          <w:rFonts w:ascii="Arial Narrow" w:hAnsi="Arial Narrow"/>
          <w:spacing w:val="-2"/>
          <w:sz w:val="22"/>
          <w:szCs w:val="22"/>
        </w:rPr>
        <w:t>odzice (prawni opiekunowie) mają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prawo wglądu do dokumentacji dotyczącej oceniania, klasyfikowania i promowania uczniów, znajdującej się w szkole u wychowawcy i  nauczyc</w:t>
      </w:r>
      <w:r w:rsidR="004657FB" w:rsidRPr="008C7C9E">
        <w:rPr>
          <w:rFonts w:ascii="Arial Narrow" w:hAnsi="Arial Narrow"/>
          <w:spacing w:val="-2"/>
          <w:sz w:val="22"/>
          <w:szCs w:val="22"/>
        </w:rPr>
        <w:t>ieli poszczególnych przedmiotów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2. Oceny bieżące ustala się w stopniach według następującej skali:  </w:t>
      </w:r>
    </w:p>
    <w:p w:rsidR="00C36EE7" w:rsidRPr="008C7C9E" w:rsidRDefault="000C70F6" w:rsidP="00013E27">
      <w:pPr>
        <w:spacing w:after="0" w:line="240" w:lineRule="auto"/>
        <w:ind w:left="567"/>
        <w:jc w:val="both"/>
        <w:rPr>
          <w:rFonts w:ascii="Arial Narrow" w:eastAsia="Times New Roman" w:hAnsi="Arial Narrow"/>
          <w:spacing w:val="-2"/>
          <w:sz w:val="22"/>
          <w:szCs w:val="22"/>
          <w:lang w:eastAsia="pl-PL"/>
        </w:rPr>
      </w:pPr>
      <w:r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 xml:space="preserve">1) </w:t>
      </w:r>
      <w:r w:rsidR="004657FB"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>o</w:t>
      </w:r>
      <w:r w:rsidR="00C36EE7"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>cenianie bieżące w klasach I – III szkoły podstawowej realizowane jest w oparciu o następujący system ocen cząstkowych w postaci odpowiednich zapisów literowych w dzienniku lekcyjnym:</w:t>
      </w:r>
    </w:p>
    <w:p w:rsidR="00C36EE7" w:rsidRPr="008C7C9E" w:rsidRDefault="00C36EE7" w:rsidP="00013E27">
      <w:pPr>
        <w:spacing w:after="0" w:line="240" w:lineRule="auto"/>
        <w:ind w:left="360"/>
        <w:jc w:val="both"/>
        <w:rPr>
          <w:rFonts w:ascii="Arial Narrow" w:hAnsi="Arial Narrow"/>
          <w:spacing w:val="-2"/>
          <w:sz w:val="22"/>
          <w:szCs w:val="22"/>
        </w:rPr>
      </w:pP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                         Określenie   :                   Odpowiedni zapis w dzienniku :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:rsidR="00C36EE7" w:rsidRPr="008C7C9E" w:rsidRDefault="00C36EE7" w:rsidP="00013E27">
      <w:pPr>
        <w:spacing w:after="0" w:line="240" w:lineRule="auto"/>
        <w:ind w:left="1843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wspaniale                                               </w:t>
      </w:r>
      <w:r w:rsidRPr="008C7C9E">
        <w:rPr>
          <w:rFonts w:ascii="Arial Narrow" w:hAnsi="Arial Narrow"/>
          <w:b/>
          <w:spacing w:val="-2"/>
          <w:sz w:val="22"/>
          <w:szCs w:val="22"/>
        </w:rPr>
        <w:t>A</w:t>
      </w:r>
    </w:p>
    <w:p w:rsidR="00C36EE7" w:rsidRPr="008C7C9E" w:rsidRDefault="00C36EE7" w:rsidP="00013E27">
      <w:pPr>
        <w:spacing w:after="0" w:line="240" w:lineRule="auto"/>
        <w:ind w:left="1843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bardzo dobrze                                        </w:t>
      </w:r>
      <w:r w:rsidRPr="008C7C9E">
        <w:rPr>
          <w:rFonts w:ascii="Arial Narrow" w:hAnsi="Arial Narrow"/>
          <w:b/>
          <w:spacing w:val="-2"/>
          <w:sz w:val="22"/>
          <w:szCs w:val="22"/>
        </w:rPr>
        <w:t>B</w:t>
      </w:r>
    </w:p>
    <w:p w:rsidR="00C36EE7" w:rsidRPr="008C7C9E" w:rsidRDefault="00C36EE7" w:rsidP="00013E27">
      <w:pPr>
        <w:spacing w:after="0" w:line="240" w:lineRule="auto"/>
        <w:ind w:left="1843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dobrze                                                    </w:t>
      </w:r>
      <w:r w:rsidRPr="008C7C9E">
        <w:rPr>
          <w:rFonts w:ascii="Arial Narrow" w:hAnsi="Arial Narrow"/>
          <w:b/>
          <w:spacing w:val="-2"/>
          <w:sz w:val="22"/>
          <w:szCs w:val="22"/>
        </w:rPr>
        <w:t>C</w:t>
      </w:r>
    </w:p>
    <w:p w:rsidR="00C36EE7" w:rsidRPr="008C7C9E" w:rsidRDefault="00C36EE7" w:rsidP="00013E27">
      <w:pPr>
        <w:spacing w:after="0" w:line="240" w:lineRule="auto"/>
        <w:ind w:left="1843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słabo                                                       </w:t>
      </w:r>
      <w:r w:rsidRPr="008C7C9E">
        <w:rPr>
          <w:rFonts w:ascii="Arial Narrow" w:hAnsi="Arial Narrow"/>
          <w:b/>
          <w:spacing w:val="-2"/>
          <w:sz w:val="22"/>
          <w:szCs w:val="22"/>
        </w:rPr>
        <w:t>D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                             </w:t>
      </w:r>
      <w:r w:rsidR="00A520BB">
        <w:rPr>
          <w:rFonts w:ascii="Arial Narrow" w:hAnsi="Arial Narrow"/>
          <w:spacing w:val="-2"/>
          <w:sz w:val="22"/>
          <w:szCs w:val="22"/>
        </w:rPr>
        <w:t xml:space="preserve">       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bardzo słabo                                          </w:t>
      </w:r>
      <w:r w:rsidRPr="008C7C9E">
        <w:rPr>
          <w:rFonts w:ascii="Arial Narrow" w:hAnsi="Arial Narrow"/>
          <w:b/>
          <w:spacing w:val="-2"/>
          <w:sz w:val="22"/>
          <w:szCs w:val="22"/>
        </w:rPr>
        <w:t xml:space="preserve"> E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ustala się następujące kryteria ocen cząstkowych:</w:t>
      </w:r>
    </w:p>
    <w:p w:rsidR="00C36EE7" w:rsidRPr="008C7C9E" w:rsidRDefault="00C36EE7" w:rsidP="00013E27">
      <w:pPr>
        <w:numPr>
          <w:ilvl w:val="0"/>
          <w:numId w:val="13"/>
        </w:numPr>
        <w:tabs>
          <w:tab w:val="clear" w:pos="1455"/>
          <w:tab w:val="num" w:pos="1134"/>
        </w:tabs>
        <w:spacing w:after="0" w:line="240" w:lineRule="auto"/>
        <w:ind w:left="1134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A</w:t>
      </w:r>
      <w:r w:rsidRPr="008C7C9E">
        <w:rPr>
          <w:rFonts w:ascii="Arial Narrow" w:hAnsi="Arial Narrow"/>
          <w:bCs/>
          <w:spacing w:val="-2"/>
          <w:sz w:val="22"/>
          <w:szCs w:val="22"/>
        </w:rPr>
        <w:t xml:space="preserve"> (wspaniale)</w:t>
      </w:r>
      <w:r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– otrzymuje uczeń, który samodzielnie i twórczo rozwija własne uzdolnienia, biegle posługuje się zdobytymi wiadomościami i umiejętnościami w rozwiązywaniu problemów teoretycznych. Potrafi zastosować posiadaną wiedzę i umiejętności w nowych sytuacjach i przy rozwiązywaniu zadań problemowych,</w:t>
      </w:r>
    </w:p>
    <w:p w:rsidR="00C36EE7" w:rsidRPr="008C7C9E" w:rsidRDefault="00C36EE7" w:rsidP="00013E27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B (</w:t>
      </w:r>
      <w:r w:rsidRPr="008C7C9E">
        <w:rPr>
          <w:rFonts w:ascii="Arial Narrow" w:hAnsi="Arial Narrow"/>
          <w:bCs/>
          <w:spacing w:val="-2"/>
          <w:sz w:val="22"/>
          <w:szCs w:val="22"/>
        </w:rPr>
        <w:t>bardzo dobrze)</w:t>
      </w:r>
      <w:r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– otrzymuje uczeń, który opanował w pełni wiadomości i sprawnie posługuje się zdobytymi umiejętnościami, rozwiązuje samodzielnie problemy tematyczne i praktyczne,</w:t>
      </w:r>
    </w:p>
    <w:p w:rsidR="00C36EE7" w:rsidRPr="008C7C9E" w:rsidRDefault="00C36EE7" w:rsidP="00013E27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C </w:t>
      </w:r>
      <w:r w:rsidRPr="008C7C9E">
        <w:rPr>
          <w:rFonts w:ascii="Arial Narrow" w:hAnsi="Arial Narrow"/>
          <w:bCs/>
          <w:spacing w:val="-2"/>
          <w:sz w:val="22"/>
          <w:szCs w:val="22"/>
        </w:rPr>
        <w:t xml:space="preserve">(dobrze) </w:t>
      </w:r>
      <w:r w:rsidRPr="008C7C9E">
        <w:rPr>
          <w:rFonts w:ascii="Arial Narrow" w:hAnsi="Arial Narrow"/>
          <w:spacing w:val="-2"/>
          <w:sz w:val="22"/>
          <w:szCs w:val="22"/>
        </w:rPr>
        <w:t>– otrzymuje uczeń, który nie opanował w pełni wiadomości przewidzianych programem, ale stopień ich opanowania nie tworzy problemów z przyswajaniem nowych wiadomości i umiejętności. Poprawnie stosuje wiadomości, wykonuje samodzielnie typowe zadania teoretyczne i praktyczne,</w:t>
      </w:r>
    </w:p>
    <w:p w:rsidR="00C36EE7" w:rsidRPr="008C7C9E" w:rsidRDefault="00C36EE7" w:rsidP="00013E27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D </w:t>
      </w:r>
      <w:r w:rsidRPr="008C7C9E">
        <w:rPr>
          <w:rFonts w:ascii="Arial Narrow" w:hAnsi="Arial Narrow"/>
          <w:bCs/>
          <w:spacing w:val="-2"/>
          <w:sz w:val="22"/>
          <w:szCs w:val="22"/>
        </w:rPr>
        <w:t>(słabo)</w:t>
      </w:r>
      <w:r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– otrzymuje uczeń, który ma problemy w opanowaniu przewidzianych programem nauczania wiadomości i umiejętności. Braki te mogą stwarzać również pewne trudności w przyswajaniu nowych wiadomości. Rozwiązuje zadania typowe o niewielkim stopniu trudności, </w:t>
      </w:r>
    </w:p>
    <w:p w:rsidR="00C36EE7" w:rsidRPr="008C7C9E" w:rsidRDefault="00C36EE7" w:rsidP="00013E27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E </w:t>
      </w:r>
      <w:r w:rsidRPr="008C7C9E">
        <w:rPr>
          <w:rFonts w:ascii="Arial Narrow" w:hAnsi="Arial Narrow"/>
          <w:bCs/>
          <w:spacing w:val="-2"/>
          <w:sz w:val="22"/>
          <w:szCs w:val="22"/>
        </w:rPr>
        <w:t>(bardzo słabo)</w:t>
      </w:r>
      <w:r w:rsidRPr="008C7C9E">
        <w:rPr>
          <w:rFonts w:ascii="Arial Narrow" w:hAnsi="Arial Narrow"/>
          <w:b/>
          <w:bCs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– otrzymuje uczeń, który nie podejmuje pracy. Ma poważne trudności w opanowaniu podstawowych wiadomości i umiejętności. Poziom ich opanowania jest niewielki i stwarza duże problemy z przyswajaniem nowych wiadomości i umiejętności.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 ocena rozwojowa w formie informacji zwrotnej jako dialog nauczyciela z uczniem w postaci pisemnej lub ustnej powinna zawierać elementy:</w:t>
      </w:r>
    </w:p>
    <w:p w:rsidR="00C36EE7" w:rsidRPr="008C7C9E" w:rsidRDefault="00C36EE7" w:rsidP="00013E27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134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wyszczególnienie i docenienie dobrych elementów pracy ucznia,</w:t>
      </w:r>
    </w:p>
    <w:p w:rsidR="00C36EE7" w:rsidRPr="008C7C9E" w:rsidRDefault="00C36EE7" w:rsidP="00013E27">
      <w:pPr>
        <w:numPr>
          <w:ilvl w:val="0"/>
          <w:numId w:val="14"/>
        </w:numPr>
        <w:tabs>
          <w:tab w:val="left" w:pos="1276"/>
        </w:tabs>
        <w:spacing w:after="0" w:line="240" w:lineRule="auto"/>
        <w:ind w:left="1134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odnotowanie tego , co wymaga poprawy lub dodatkowej pracy ze strony ucznia,</w:t>
      </w:r>
    </w:p>
    <w:p w:rsidR="00C36EE7" w:rsidRPr="008C7C9E" w:rsidRDefault="000C70F6" w:rsidP="00013E27">
      <w:pPr>
        <w:numPr>
          <w:ilvl w:val="0"/>
          <w:numId w:val="14"/>
        </w:numPr>
        <w:spacing w:after="0" w:line="240" w:lineRule="auto"/>
        <w:ind w:left="1134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wskazówki w jaki sposób powinien poprawić pracę,</w:t>
      </w:r>
    </w:p>
    <w:p w:rsidR="00C36EE7" w:rsidRPr="008C7C9E" w:rsidRDefault="00C36EE7" w:rsidP="00013E27">
      <w:pPr>
        <w:numPr>
          <w:ilvl w:val="0"/>
          <w:numId w:val="14"/>
        </w:numPr>
        <w:spacing w:after="0" w:line="240" w:lineRule="auto"/>
        <w:ind w:left="1134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wskazówki w  jakim kierunku uczeń powinien w swojej pracy podążać.</w:t>
      </w:r>
    </w:p>
    <w:p w:rsidR="00C36EE7" w:rsidRPr="008C7C9E" w:rsidRDefault="004657FB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o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cenianie bieżące  realizowane je</w:t>
      </w:r>
      <w:r w:rsidR="003279A2" w:rsidRPr="008C7C9E">
        <w:rPr>
          <w:rFonts w:ascii="Arial Narrow" w:hAnsi="Arial Narrow"/>
          <w:spacing w:val="-2"/>
          <w:sz w:val="22"/>
          <w:szCs w:val="22"/>
        </w:rPr>
        <w:t xml:space="preserve">st w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klasach IV -VIII oraz oddziałach gimnazjum według skali:</w:t>
      </w:r>
    </w:p>
    <w:p w:rsidR="00C36EE7" w:rsidRPr="008C7C9E" w:rsidRDefault="00245D34" w:rsidP="00013E27">
      <w:pPr>
        <w:spacing w:after="0" w:line="240" w:lineRule="auto"/>
        <w:ind w:left="1416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stopień celujący (cel)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33415F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6 </w:t>
      </w:r>
    </w:p>
    <w:p w:rsidR="00C36EE7" w:rsidRPr="008C7C9E" w:rsidRDefault="00C36EE7" w:rsidP="00013E27">
      <w:pPr>
        <w:spacing w:after="0" w:line="240" w:lineRule="auto"/>
        <w:ind w:left="1416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stopień bardzo dobry (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b</w:t>
      </w:r>
      <w:r w:rsidR="00245D34" w:rsidRPr="008C7C9E">
        <w:rPr>
          <w:rFonts w:ascii="Arial Narrow" w:hAnsi="Arial Narrow"/>
          <w:spacing w:val="-2"/>
          <w:sz w:val="22"/>
          <w:szCs w:val="22"/>
        </w:rPr>
        <w:t>db</w:t>
      </w:r>
      <w:proofErr w:type="spellEnd"/>
      <w:r w:rsidR="00245D34" w:rsidRPr="008C7C9E">
        <w:rPr>
          <w:rFonts w:ascii="Arial Narrow" w:hAnsi="Arial Narrow"/>
          <w:spacing w:val="-2"/>
          <w:sz w:val="22"/>
          <w:szCs w:val="22"/>
        </w:rPr>
        <w:t>)</w:t>
      </w:r>
      <w:r w:rsidR="0033415F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245D3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5</w:t>
      </w:r>
    </w:p>
    <w:p w:rsidR="00C36EE7" w:rsidRPr="008C7C9E" w:rsidRDefault="00245D34" w:rsidP="00013E27">
      <w:pPr>
        <w:spacing w:after="0" w:line="240" w:lineRule="auto"/>
        <w:ind w:left="1416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stopień dobry (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db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) </w:t>
      </w:r>
      <w:r w:rsidR="0033415F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4 </w:t>
      </w:r>
    </w:p>
    <w:p w:rsidR="00C36EE7" w:rsidRPr="008C7C9E" w:rsidRDefault="00245D34" w:rsidP="00013E27">
      <w:pPr>
        <w:spacing w:after="0" w:line="240" w:lineRule="auto"/>
        <w:ind w:left="1416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stopień dostateczny (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dst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)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33415F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3 </w:t>
      </w:r>
    </w:p>
    <w:p w:rsidR="00C36EE7" w:rsidRPr="008C7C9E" w:rsidRDefault="00245D34" w:rsidP="00013E27">
      <w:pPr>
        <w:spacing w:after="0" w:line="240" w:lineRule="auto"/>
        <w:ind w:left="1416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stopień dopuszczający (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dop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>)</w:t>
      </w:r>
      <w:r w:rsidR="0033415F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2</w:t>
      </w:r>
    </w:p>
    <w:p w:rsidR="00C36EE7" w:rsidRPr="008C7C9E" w:rsidRDefault="00C36EE7" w:rsidP="00013E27">
      <w:pPr>
        <w:spacing w:after="0" w:line="240" w:lineRule="auto"/>
        <w:ind w:left="1416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245D34" w:rsidRPr="008C7C9E">
        <w:rPr>
          <w:rFonts w:ascii="Arial Narrow" w:hAnsi="Arial Narrow"/>
          <w:spacing w:val="-2"/>
          <w:sz w:val="22"/>
          <w:szCs w:val="22"/>
        </w:rPr>
        <w:t>stopień niedostateczny (</w:t>
      </w:r>
      <w:proofErr w:type="spellStart"/>
      <w:r w:rsidR="00245D34" w:rsidRPr="008C7C9E">
        <w:rPr>
          <w:rFonts w:ascii="Arial Narrow" w:hAnsi="Arial Narrow"/>
          <w:spacing w:val="-2"/>
          <w:sz w:val="22"/>
          <w:szCs w:val="22"/>
        </w:rPr>
        <w:t>ndst</w:t>
      </w:r>
      <w:proofErr w:type="spellEnd"/>
      <w:r w:rsidR="00245D34" w:rsidRPr="008C7C9E">
        <w:rPr>
          <w:rFonts w:ascii="Arial Narrow" w:hAnsi="Arial Narrow"/>
          <w:spacing w:val="-2"/>
          <w:sz w:val="22"/>
          <w:szCs w:val="22"/>
        </w:rPr>
        <w:t xml:space="preserve">)   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1 </w:t>
      </w:r>
    </w:p>
    <w:p w:rsidR="00C36EE7" w:rsidRPr="008C7C9E" w:rsidRDefault="000C70F6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</w:t>
      </w:r>
      <w:r w:rsidR="004657FB" w:rsidRPr="008C7C9E">
        <w:rPr>
          <w:rFonts w:ascii="Arial Narrow" w:hAnsi="Arial Narrow"/>
          <w:spacing w:val="-2"/>
          <w:sz w:val="22"/>
          <w:szCs w:val="22"/>
        </w:rPr>
        <w:t xml:space="preserve"> s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zczegółowe kryteria  ocen wynikające ze standardów kształcenia realizowanego programu nauczania opracowują nauczyciele prowadzący dane zajęcia edukacyjne w postaci przedmiotowego systemu oceniania.</w:t>
      </w:r>
    </w:p>
    <w:p w:rsidR="00C36EE7" w:rsidRPr="008C7C9E" w:rsidRDefault="000C70F6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6) </w:t>
      </w:r>
      <w:r w:rsidR="004657FB" w:rsidRPr="008C7C9E">
        <w:rPr>
          <w:rFonts w:ascii="Arial Narrow" w:hAnsi="Arial Narrow"/>
          <w:spacing w:val="-2"/>
          <w:sz w:val="22"/>
          <w:szCs w:val="22"/>
        </w:rPr>
        <w:t>w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ymagania edukacyjne na poszczególne stopnie szkolne dla odpowiednich przedmiotów nauczania ustalają nauczyciele według następujących zasad:</w:t>
      </w:r>
    </w:p>
    <w:p w:rsidR="00E412D7" w:rsidRPr="008C7C9E" w:rsidRDefault="00E412D7" w:rsidP="00013E27">
      <w:pPr>
        <w:spacing w:after="0" w:line="240" w:lineRule="auto"/>
        <w:ind w:left="567"/>
        <w:rPr>
          <w:rFonts w:ascii="Arial Narrow" w:eastAsiaTheme="minorEastAsia" w:hAnsi="Arial Narrow"/>
          <w:spacing w:val="-2"/>
          <w:sz w:val="22"/>
          <w:szCs w:val="22"/>
          <w:lang w:eastAsia="pl-PL"/>
        </w:rPr>
      </w:pPr>
      <w:r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>Kryteria ocen bieżących, klasyfikacyjnych: śródrocznych i rocznych</w:t>
      </w:r>
      <w:r w:rsidR="0033415F"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>:</w:t>
      </w:r>
      <w:r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 xml:space="preserve"> </w:t>
      </w:r>
    </w:p>
    <w:p w:rsidR="00E412D7" w:rsidRPr="008C7C9E" w:rsidRDefault="00E412D7" w:rsidP="00013E27">
      <w:pPr>
        <w:spacing w:after="0" w:line="240" w:lineRule="auto"/>
        <w:ind w:left="567"/>
        <w:jc w:val="both"/>
        <w:rPr>
          <w:rFonts w:ascii="Arial Narrow" w:eastAsiaTheme="minorEastAsia" w:hAnsi="Arial Narrow"/>
          <w:spacing w:val="-2"/>
          <w:sz w:val="22"/>
          <w:szCs w:val="22"/>
          <w:lang w:eastAsia="pl-PL"/>
        </w:rPr>
      </w:pPr>
      <w:r w:rsidRPr="008C7C9E">
        <w:rPr>
          <w:rFonts w:ascii="Arial Narrow" w:eastAsiaTheme="minorEastAsia" w:hAnsi="Arial Narrow"/>
          <w:b/>
          <w:spacing w:val="-2"/>
          <w:sz w:val="22"/>
          <w:szCs w:val="22"/>
          <w:lang w:eastAsia="pl-PL"/>
        </w:rPr>
        <w:t>Ocenę celującą (6)</w:t>
      </w:r>
      <w:r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 xml:space="preserve"> otrzymuje uczeń, który posiada wiedzę wykraczającą poza program nauczania. Zdobywa ją samodzielnie i sprawnie się nią posługuje. Wykazuje się kreatywnością w rozwiązywaniu zadań. Bierze udział w konkursach pozaszkolnych, w których uzyskuje wysokie wyniki. </w:t>
      </w:r>
    </w:p>
    <w:p w:rsidR="00E412D7" w:rsidRPr="008C7C9E" w:rsidRDefault="00E412D7" w:rsidP="00013E27">
      <w:pPr>
        <w:spacing w:after="0" w:line="240" w:lineRule="auto"/>
        <w:ind w:left="567"/>
        <w:jc w:val="both"/>
        <w:rPr>
          <w:rFonts w:ascii="Arial Narrow" w:eastAsiaTheme="minorEastAsia" w:hAnsi="Arial Narrow"/>
          <w:spacing w:val="-2"/>
          <w:sz w:val="22"/>
          <w:szCs w:val="22"/>
          <w:lang w:eastAsia="pl-PL"/>
        </w:rPr>
      </w:pPr>
      <w:r w:rsidRPr="008C7C9E">
        <w:rPr>
          <w:rFonts w:ascii="Arial Narrow" w:eastAsiaTheme="minorEastAsia" w:hAnsi="Arial Narrow"/>
          <w:b/>
          <w:spacing w:val="-2"/>
          <w:sz w:val="22"/>
          <w:szCs w:val="22"/>
          <w:lang w:eastAsia="pl-PL"/>
        </w:rPr>
        <w:t>Ocenę bardzo dobrą</w:t>
      </w:r>
      <w:r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 xml:space="preserve"> </w:t>
      </w:r>
      <w:r w:rsidRPr="008C7C9E">
        <w:rPr>
          <w:rFonts w:ascii="Arial Narrow" w:eastAsiaTheme="minorEastAsia" w:hAnsi="Arial Narrow"/>
          <w:b/>
          <w:spacing w:val="-2"/>
          <w:sz w:val="22"/>
          <w:szCs w:val="22"/>
          <w:lang w:eastAsia="pl-PL"/>
        </w:rPr>
        <w:t xml:space="preserve">(5) </w:t>
      </w:r>
      <w:r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>otrzymuje uczeń, który opanował pełen zakres treści określonych programem nauczania. Posługuje się  swobodnie terminologią dotyczącą danego przedmiotu i stosuje zdobyte wiadomości w nowych sytuacjach poznawczych. Korzysta z różnych źródeł wiedzy i potrafi usystematyzować zdobyte wiadomości.</w:t>
      </w:r>
    </w:p>
    <w:p w:rsidR="00E412D7" w:rsidRPr="008C7C9E" w:rsidRDefault="00E412D7" w:rsidP="00013E27">
      <w:pPr>
        <w:spacing w:after="0" w:line="240" w:lineRule="auto"/>
        <w:ind w:left="567"/>
        <w:jc w:val="both"/>
        <w:rPr>
          <w:rFonts w:ascii="Arial Narrow" w:eastAsiaTheme="minorEastAsia" w:hAnsi="Arial Narrow"/>
          <w:spacing w:val="-2"/>
          <w:sz w:val="22"/>
          <w:szCs w:val="22"/>
          <w:lang w:eastAsia="pl-PL"/>
        </w:rPr>
      </w:pPr>
      <w:r w:rsidRPr="008C7C9E">
        <w:rPr>
          <w:rFonts w:ascii="Arial Narrow" w:eastAsiaTheme="minorEastAsia" w:hAnsi="Arial Narrow"/>
          <w:b/>
          <w:spacing w:val="-2"/>
          <w:sz w:val="22"/>
          <w:szCs w:val="22"/>
          <w:lang w:eastAsia="pl-PL"/>
        </w:rPr>
        <w:t>Ocenę dobrą (4)</w:t>
      </w:r>
      <w:r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 xml:space="preserve"> otrzymuje uczeń, który opanował wiadomości i umiejętności wykraczające poza podstawę programową i systematycznie je utrwala. Stosuje zdobytą wiedzę w sytuacjach teoretycznych i praktycznych. </w:t>
      </w:r>
    </w:p>
    <w:p w:rsidR="00E412D7" w:rsidRPr="008C7C9E" w:rsidRDefault="00E412D7" w:rsidP="00013E27">
      <w:pPr>
        <w:spacing w:after="0" w:line="240" w:lineRule="auto"/>
        <w:ind w:left="567"/>
        <w:jc w:val="both"/>
        <w:rPr>
          <w:rFonts w:ascii="Arial Narrow" w:eastAsiaTheme="minorEastAsia" w:hAnsi="Arial Narrow"/>
          <w:spacing w:val="-2"/>
          <w:sz w:val="22"/>
          <w:szCs w:val="22"/>
          <w:lang w:eastAsia="pl-PL"/>
        </w:rPr>
      </w:pPr>
      <w:r w:rsidRPr="008C7C9E">
        <w:rPr>
          <w:rFonts w:ascii="Arial Narrow" w:eastAsiaTheme="minorEastAsia" w:hAnsi="Arial Narrow"/>
          <w:b/>
          <w:spacing w:val="-2"/>
          <w:sz w:val="22"/>
          <w:szCs w:val="22"/>
          <w:lang w:eastAsia="pl-PL"/>
        </w:rPr>
        <w:lastRenderedPageBreak/>
        <w:t>Ocenę dostateczną (3)</w:t>
      </w:r>
      <w:r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 xml:space="preserve"> otrzymuje uczeń, który opanował podstawę programową. Stosuje zdobytą wiedzę w życiu codziennym. Samodzielnie rozwiązuje zadania o niewielkim stopniu trudności  (przystępne), a przy bardziej złożonych wymaga pomocy nauczyciela. Wykazuje pozytywny stosunek do przedmiotu.</w:t>
      </w:r>
    </w:p>
    <w:p w:rsidR="00E412D7" w:rsidRPr="008C7C9E" w:rsidRDefault="00E412D7" w:rsidP="00013E27">
      <w:pPr>
        <w:spacing w:after="0" w:line="240" w:lineRule="auto"/>
        <w:ind w:left="567"/>
        <w:jc w:val="both"/>
        <w:rPr>
          <w:rFonts w:ascii="Arial Narrow" w:eastAsiaTheme="minorEastAsia" w:hAnsi="Arial Narrow"/>
          <w:spacing w:val="-2"/>
          <w:sz w:val="22"/>
          <w:szCs w:val="22"/>
          <w:lang w:eastAsia="pl-PL"/>
        </w:rPr>
      </w:pPr>
      <w:r w:rsidRPr="008C7C9E">
        <w:rPr>
          <w:rFonts w:ascii="Arial Narrow" w:eastAsiaTheme="minorEastAsia" w:hAnsi="Arial Narrow"/>
          <w:b/>
          <w:spacing w:val="-2"/>
          <w:sz w:val="22"/>
          <w:szCs w:val="22"/>
          <w:lang w:eastAsia="pl-PL"/>
        </w:rPr>
        <w:t xml:space="preserve">Ocenę dopuszczającą (2) </w:t>
      </w:r>
      <w:r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 xml:space="preserve">otrzymuje uczeń, który opanował wiadomości i umiejętności niezbędne w uczeniu się danego przedmiotu i potrzebne w życiu. Wymaga stałej pomocy nauczyciela w procesie edukacyjnym i nadrabianiu zaległości programowych. </w:t>
      </w:r>
    </w:p>
    <w:p w:rsidR="00E412D7" w:rsidRPr="008C7C9E" w:rsidRDefault="00E412D7" w:rsidP="00013E27">
      <w:pPr>
        <w:spacing w:after="0" w:line="240" w:lineRule="auto"/>
        <w:ind w:left="567"/>
        <w:jc w:val="both"/>
        <w:rPr>
          <w:rFonts w:ascii="Arial Narrow" w:eastAsiaTheme="minorEastAsia" w:hAnsi="Arial Narrow"/>
          <w:spacing w:val="-2"/>
          <w:sz w:val="22"/>
          <w:szCs w:val="22"/>
          <w:lang w:eastAsia="pl-PL"/>
        </w:rPr>
      </w:pPr>
      <w:r w:rsidRPr="008C7C9E">
        <w:rPr>
          <w:rFonts w:ascii="Arial Narrow" w:eastAsiaTheme="minorEastAsia" w:hAnsi="Arial Narrow"/>
          <w:b/>
          <w:spacing w:val="-2"/>
          <w:sz w:val="22"/>
          <w:szCs w:val="22"/>
          <w:lang w:eastAsia="pl-PL"/>
        </w:rPr>
        <w:t xml:space="preserve">Ocenę niedostateczną (1) </w:t>
      </w:r>
      <w:r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>otrzymuje uczeń, który pomimo pomocy nauczyciela i możliwości poprawienia ocen nie opanował wiadomości i umiejętności objętych podstawą programową, a jego braki dydaktyczne utrudniają dalszą naukę.</w:t>
      </w:r>
      <w:r w:rsidR="0033415F"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 xml:space="preserve"> </w:t>
      </w:r>
      <w:r w:rsidR="009B0C90"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 xml:space="preserve">Wykazuje bierną postawę </w:t>
      </w:r>
      <w:r w:rsidRPr="008C7C9E">
        <w:rPr>
          <w:rFonts w:ascii="Arial Narrow" w:eastAsiaTheme="minorEastAsia" w:hAnsi="Arial Narrow"/>
          <w:spacing w:val="-2"/>
          <w:sz w:val="22"/>
          <w:szCs w:val="22"/>
          <w:lang w:eastAsia="pl-PL"/>
        </w:rPr>
        <w:t>wobec przedmiotu.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7)</w:t>
      </w:r>
      <w:r w:rsidR="000C70F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4657FB" w:rsidRPr="008C7C9E">
        <w:rPr>
          <w:rFonts w:ascii="Arial Narrow" w:hAnsi="Arial Narrow"/>
          <w:spacing w:val="-2"/>
          <w:sz w:val="22"/>
          <w:szCs w:val="22"/>
        </w:rPr>
        <w:t>o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cenianie bieżące z zajęć edukacyjnych ma na celu monitorowanie pracy ucznia, przekazywanie uczniowi informacji odnoszących się do uzyskiwanych przez niego efektów oraz wskazywanie kierunku dalszej pracy.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3. Przy zasadzie systematycznego i bieżącego oceniania za warunki konieczne do klasyfikacji przyjmuje się wystawienie uczniowi w semestrze następującej minimalnej ilości ocen: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W w:w="9920" w:type="dxa"/>
        <w:tblCellMar>
          <w:left w:w="70" w:type="dxa"/>
          <w:right w:w="70" w:type="dxa"/>
        </w:tblCellMar>
        <w:tblLook w:val="0000"/>
      </w:tblPr>
      <w:tblGrid>
        <w:gridCol w:w="708"/>
        <w:gridCol w:w="3898"/>
        <w:gridCol w:w="708"/>
        <w:gridCol w:w="3898"/>
        <w:gridCol w:w="708"/>
      </w:tblGrid>
      <w:tr w:rsidR="00C36EE7" w:rsidRPr="008C7C9E" w:rsidTr="00C36EE7">
        <w:trPr>
          <w:gridAfter w:val="1"/>
          <w:wAfter w:w="708" w:type="dxa"/>
        </w:trPr>
        <w:tc>
          <w:tcPr>
            <w:tcW w:w="4606" w:type="dxa"/>
            <w:gridSpan w:val="2"/>
          </w:tcPr>
          <w:p w:rsidR="004657FB" w:rsidRPr="008C7C9E" w:rsidRDefault="00C36EE7" w:rsidP="00013E27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Tygodniowa liczba godzin</w:t>
            </w:r>
          </w:p>
          <w:p w:rsidR="00C36EE7" w:rsidRPr="008C7C9E" w:rsidRDefault="00C36EE7" w:rsidP="00013E27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 xml:space="preserve"> realizowanych na przedmiocie</w:t>
            </w:r>
          </w:p>
        </w:tc>
        <w:tc>
          <w:tcPr>
            <w:tcW w:w="4606" w:type="dxa"/>
            <w:gridSpan w:val="2"/>
          </w:tcPr>
          <w:p w:rsidR="00C36EE7" w:rsidRPr="008C7C9E" w:rsidRDefault="00C36EE7" w:rsidP="00013E27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Minimalna liczba ocen cząstkowych</w:t>
            </w:r>
          </w:p>
        </w:tc>
      </w:tr>
      <w:tr w:rsidR="00C36EE7" w:rsidRPr="008C7C9E" w:rsidTr="00C36EE7">
        <w:trPr>
          <w:gridBefore w:val="1"/>
          <w:wBefore w:w="708" w:type="dxa"/>
        </w:trPr>
        <w:tc>
          <w:tcPr>
            <w:tcW w:w="4606" w:type="dxa"/>
            <w:gridSpan w:val="2"/>
          </w:tcPr>
          <w:p w:rsidR="00C36EE7" w:rsidRPr="008C7C9E" w:rsidRDefault="00C36EE7" w:rsidP="00013E27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do 2 godzin</w:t>
            </w:r>
          </w:p>
        </w:tc>
        <w:tc>
          <w:tcPr>
            <w:tcW w:w="4606" w:type="dxa"/>
            <w:gridSpan w:val="2"/>
          </w:tcPr>
          <w:p w:rsidR="00C36EE7" w:rsidRPr="008C7C9E" w:rsidRDefault="00C36EE7" w:rsidP="00013E27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3</w:t>
            </w:r>
          </w:p>
        </w:tc>
      </w:tr>
      <w:tr w:rsidR="00C36EE7" w:rsidRPr="008C7C9E" w:rsidTr="00C36EE7">
        <w:trPr>
          <w:gridBefore w:val="1"/>
          <w:wBefore w:w="708" w:type="dxa"/>
        </w:trPr>
        <w:tc>
          <w:tcPr>
            <w:tcW w:w="4606" w:type="dxa"/>
            <w:gridSpan w:val="2"/>
          </w:tcPr>
          <w:p w:rsidR="00C36EE7" w:rsidRPr="008C7C9E" w:rsidRDefault="00C36EE7" w:rsidP="00013E27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do 4 godzin</w:t>
            </w:r>
          </w:p>
        </w:tc>
        <w:tc>
          <w:tcPr>
            <w:tcW w:w="4606" w:type="dxa"/>
            <w:gridSpan w:val="2"/>
          </w:tcPr>
          <w:p w:rsidR="00C36EE7" w:rsidRPr="008C7C9E" w:rsidRDefault="00C36EE7" w:rsidP="00013E27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6</w:t>
            </w:r>
          </w:p>
        </w:tc>
      </w:tr>
      <w:tr w:rsidR="00C36EE7" w:rsidRPr="008C7C9E" w:rsidTr="00C36EE7">
        <w:trPr>
          <w:gridBefore w:val="1"/>
          <w:wBefore w:w="708" w:type="dxa"/>
        </w:trPr>
        <w:tc>
          <w:tcPr>
            <w:tcW w:w="4606" w:type="dxa"/>
            <w:gridSpan w:val="2"/>
          </w:tcPr>
          <w:p w:rsidR="00C36EE7" w:rsidRPr="008C7C9E" w:rsidRDefault="00C36EE7" w:rsidP="00013E27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powyżej 4 godzin</w:t>
            </w:r>
          </w:p>
        </w:tc>
        <w:tc>
          <w:tcPr>
            <w:tcW w:w="4606" w:type="dxa"/>
            <w:gridSpan w:val="2"/>
          </w:tcPr>
          <w:p w:rsidR="00C36EE7" w:rsidRPr="008C7C9E" w:rsidRDefault="00C36EE7" w:rsidP="00013E27">
            <w:pPr>
              <w:spacing w:after="0" w:line="240" w:lineRule="auto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9</w:t>
            </w:r>
          </w:p>
        </w:tc>
      </w:tr>
    </w:tbl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:rsidR="00C36EE7" w:rsidRPr="008C7C9E" w:rsidRDefault="00C36EE7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W uzasadnionych przypadkach usprawiedliwionej nieobecności ucznia ilość ocen   warunkującej klasyfikację ustala nauczyciel przedmiotu. </w:t>
      </w:r>
    </w:p>
    <w:p w:rsidR="00C36EE7" w:rsidRPr="008C7C9E" w:rsidRDefault="002C50F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DD75AA" w:rsidRPr="008C7C9E">
        <w:rPr>
          <w:rFonts w:ascii="Arial Narrow" w:hAnsi="Arial Narrow"/>
          <w:spacing w:val="-2"/>
          <w:sz w:val="22"/>
          <w:szCs w:val="22"/>
        </w:rPr>
        <w:t xml:space="preserve">.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Uczeń otrzymuje ocenę cyfrową za: </w:t>
      </w:r>
    </w:p>
    <w:p w:rsidR="00C36EE7" w:rsidRPr="008C7C9E" w:rsidRDefault="00C36EE7" w:rsidP="00013E27">
      <w:pPr>
        <w:numPr>
          <w:ilvl w:val="1"/>
          <w:numId w:val="16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dłuższe wypowiedzi ustne lub pisemne </w:t>
      </w:r>
    </w:p>
    <w:p w:rsidR="00C36EE7" w:rsidRPr="008C7C9E" w:rsidRDefault="00C36EE7" w:rsidP="00013E27">
      <w:pPr>
        <w:numPr>
          <w:ilvl w:val="1"/>
          <w:numId w:val="16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kartkówki </w:t>
      </w:r>
    </w:p>
    <w:p w:rsidR="00C36EE7" w:rsidRPr="008C7C9E" w:rsidRDefault="00C36EE7" w:rsidP="00013E27">
      <w:pPr>
        <w:numPr>
          <w:ilvl w:val="1"/>
          <w:numId w:val="16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sprawdziany </w:t>
      </w:r>
    </w:p>
    <w:p w:rsidR="00C36EE7" w:rsidRPr="008C7C9E" w:rsidRDefault="00C36EE7" w:rsidP="00013E27">
      <w:pPr>
        <w:numPr>
          <w:ilvl w:val="1"/>
          <w:numId w:val="16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prace klasowe </w:t>
      </w:r>
    </w:p>
    <w:p w:rsidR="00C36EE7" w:rsidRPr="008C7C9E" w:rsidRDefault="00C36EE7" w:rsidP="00013E27">
      <w:pPr>
        <w:numPr>
          <w:ilvl w:val="1"/>
          <w:numId w:val="16"/>
        </w:numPr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prace domowe </w:t>
      </w:r>
    </w:p>
    <w:p w:rsidR="00C36EE7" w:rsidRPr="008C7C9E" w:rsidRDefault="00C36EE7" w:rsidP="00013E27">
      <w:pPr>
        <w:numPr>
          <w:ilvl w:val="1"/>
          <w:numId w:val="16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prace długoterminowe wykonane samodzielnie lub pod kierunkiem nauczyciela </w:t>
      </w:r>
    </w:p>
    <w:p w:rsidR="00C36EE7" w:rsidRPr="008C7C9E" w:rsidRDefault="00C36EE7" w:rsidP="00013E27">
      <w:pPr>
        <w:numPr>
          <w:ilvl w:val="1"/>
          <w:numId w:val="16"/>
        </w:numPr>
        <w:tabs>
          <w:tab w:val="left" w:pos="709"/>
          <w:tab w:val="left" w:pos="993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prace dodatkowe</w:t>
      </w:r>
    </w:p>
    <w:p w:rsidR="00C36EE7" w:rsidRPr="008C7C9E" w:rsidRDefault="00C36EE7" w:rsidP="00013E27">
      <w:pPr>
        <w:numPr>
          <w:ilvl w:val="1"/>
          <w:numId w:val="16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inne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5. Uczeń ma prawo być nieprzygotowany do zajęć lekcyjnych w następujących przypadkach: </w:t>
      </w:r>
    </w:p>
    <w:p w:rsidR="00C36EE7" w:rsidRPr="008C7C9E" w:rsidRDefault="002C50FD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z powodu nieprzerwanej nieobecności usprawiedliwionej trwającej tydzień i więcej dni,  </w:t>
      </w:r>
    </w:p>
    <w:p w:rsidR="004657FB" w:rsidRPr="008C7C9E" w:rsidRDefault="002C50FD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po powrocie z sanatorium, uzdrowiska lub po dłuższej chorobie</w:t>
      </w:r>
      <w:r w:rsidR="004657FB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- w przypadku przyczyny  wymienionej w </w:t>
      </w:r>
      <w:r w:rsidR="00260030">
        <w:rPr>
          <w:rFonts w:ascii="Arial Narrow" w:hAnsi="Arial Narrow"/>
          <w:spacing w:val="-2"/>
          <w:sz w:val="22"/>
          <w:szCs w:val="22"/>
        </w:rPr>
        <w:t>1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) i </w:t>
      </w:r>
      <w:r w:rsidR="00260030">
        <w:rPr>
          <w:rFonts w:ascii="Arial Narrow" w:hAnsi="Arial Narrow"/>
          <w:spacing w:val="-2"/>
          <w:sz w:val="22"/>
          <w:szCs w:val="22"/>
        </w:rPr>
        <w:t>2</w:t>
      </w:r>
      <w:r w:rsidRPr="008C7C9E">
        <w:rPr>
          <w:rFonts w:ascii="Arial Narrow" w:hAnsi="Arial Narrow"/>
          <w:spacing w:val="-2"/>
          <w:sz w:val="22"/>
          <w:szCs w:val="22"/>
        </w:rPr>
        <w:t>) uczeń jest zobowiązany do nadrobienia zaległości w terminie uzgodnionym z nauczycielem przedmiotu,</w:t>
      </w:r>
    </w:p>
    <w:p w:rsidR="00C36EE7" w:rsidRPr="008C7C9E" w:rsidRDefault="002C50FD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wskutek nieprzewidzianych przypadków losowych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zgłoszonych na początku lekcji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, uczeń ma prawo do nieprzygotowania, bez podania przyczyny: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- 1 raz w semestrze przy jednej godzini</w:t>
      </w:r>
      <w:r w:rsidR="004657FB" w:rsidRPr="008C7C9E">
        <w:rPr>
          <w:rFonts w:ascii="Arial Narrow" w:hAnsi="Arial Narrow"/>
          <w:spacing w:val="-2"/>
          <w:sz w:val="22"/>
          <w:szCs w:val="22"/>
        </w:rPr>
        <w:t xml:space="preserve">e tygodniowo danego przedmiotu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- 2 razy w semestrze przy większej ilości godzin tygodniowo </w:t>
      </w:r>
    </w:p>
    <w:p w:rsidR="004657FB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Fakt nieprzygotowania należy rozumieć jako m.in. nieprzygotowanie się do wypowiedzi ustnych i pisemnych, brak zeszytu, ćwiczeń l</w:t>
      </w:r>
      <w:r w:rsidR="004657FB" w:rsidRPr="008C7C9E">
        <w:rPr>
          <w:rFonts w:ascii="Arial Narrow" w:hAnsi="Arial Narrow"/>
          <w:spacing w:val="-2"/>
          <w:sz w:val="22"/>
          <w:szCs w:val="22"/>
        </w:rPr>
        <w:t xml:space="preserve">ub książki, brak pracy </w:t>
      </w:r>
    </w:p>
    <w:p w:rsidR="00C36EE7" w:rsidRPr="008C7C9E" w:rsidRDefault="004657FB" w:rsidP="00013E27">
      <w:pPr>
        <w:spacing w:after="0" w:line="240" w:lineRule="auto"/>
        <w:ind w:left="567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domowej, brak niezbędnych przyborów,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itp. </w:t>
      </w:r>
      <w:r w:rsidR="00C36EE7" w:rsidRPr="008C7C9E">
        <w:rPr>
          <w:rFonts w:ascii="Arial Narrow" w:hAnsi="Arial Narrow"/>
          <w:spacing w:val="-2"/>
          <w:sz w:val="22"/>
          <w:szCs w:val="22"/>
        </w:rPr>
        <w:br/>
        <w:t>W przypadku zajęć wychowania fizyczne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go fakt nieprzygotowania należy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rozumieć jako m.in. brak wymaganego stroju sportowego.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 przypadku zajęć plastyki, muzyki i techniki fakt nieprzygotowania należy rozumieć jako m.in. brak wymaganych przyborów i materiałów.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6. Nauczyciel powinien używać różnorodnych technik sprawdzania osiągnięć szkolnych ucznia:</w:t>
      </w:r>
    </w:p>
    <w:p w:rsidR="00C36EE7" w:rsidRPr="008C7C9E" w:rsidRDefault="004657FB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sprawdziany pisemne </w:t>
      </w:r>
    </w:p>
    <w:p w:rsidR="00C36EE7" w:rsidRPr="008C7C9E" w:rsidRDefault="004657FB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testy otwarte i zamknięte </w:t>
      </w:r>
    </w:p>
    <w:p w:rsidR="00C36EE7" w:rsidRPr="008C7C9E" w:rsidRDefault="004657FB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prace długoterminowe </w:t>
      </w:r>
    </w:p>
    <w:p w:rsidR="004657FB" w:rsidRPr="008C7C9E" w:rsidRDefault="004657FB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odpowiedzi ustne</w:t>
      </w:r>
    </w:p>
    <w:p w:rsidR="00C36EE7" w:rsidRPr="008C7C9E" w:rsidRDefault="004657FB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inne (propozycja nauczyciela przedmiotu)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7.</w:t>
      </w:r>
      <w:r w:rsidR="000C70F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Prace klasowe tzn. sprawdziany, wypracowania, testy obejmujące  obszerny materiał, muszą być zapowiedziane, z co najmniej tygodniowym wyprzedzeniem i wpisane do dziennika lekcyjnego</w:t>
      </w:r>
      <w:r w:rsidR="004657FB" w:rsidRPr="008C7C9E">
        <w:rPr>
          <w:rFonts w:ascii="Arial Narrow" w:hAnsi="Arial Narrow"/>
          <w:spacing w:val="-2"/>
          <w:sz w:val="22"/>
          <w:szCs w:val="22"/>
        </w:rPr>
        <w:t>.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8.W jednym dniu nie może być więcej niż jedna praca klasowa, a w tygodniu nie więcej niż 2 prace klasowe.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9.</w:t>
      </w:r>
      <w:r w:rsidR="000C70F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Zapowiedziane prace klasowe nie powinny być, bez szczególnie ważnych powodów</w:t>
      </w:r>
      <w:r w:rsidR="002C50FD" w:rsidRPr="008C7C9E">
        <w:rPr>
          <w:rFonts w:ascii="Arial Narrow" w:hAnsi="Arial Narrow"/>
          <w:spacing w:val="-2"/>
          <w:sz w:val="22"/>
          <w:szCs w:val="22"/>
        </w:rPr>
        <w:t>,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przekładane na inny termin. Jeżeli zmiana nastąpi z winy lub na prośbę uczniów, to tracą moc poprzednie ustalenia.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>10.</w:t>
      </w:r>
      <w:r w:rsidR="000C70F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Jeżeli zaplanowana i zapisana w dzienniku na dany dzień praca klasowa lub sprawdzian nie może od</w:t>
      </w:r>
      <w:r w:rsidR="004657FB" w:rsidRPr="008C7C9E">
        <w:rPr>
          <w:rFonts w:ascii="Arial Narrow" w:hAnsi="Arial Narrow"/>
          <w:spacing w:val="-2"/>
          <w:sz w:val="22"/>
          <w:szCs w:val="22"/>
        </w:rPr>
        <w:t>być się z powodów obiektywnych (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choroba nauczyciela, nieoczekiwane wydarzenie uniemożliwiające przeprowadzenie pracy), nauczyciel może przełożyć tę pracę klasową lub sprawdzian </w:t>
      </w:r>
      <w:r w:rsidR="00313DE0" w:rsidRPr="008C7C9E">
        <w:rPr>
          <w:rFonts w:ascii="Arial Narrow" w:hAnsi="Arial Narrow"/>
          <w:spacing w:val="-2"/>
          <w:sz w:val="22"/>
          <w:szCs w:val="22"/>
        </w:rPr>
        <w:t>w terminie ustalonym z uczniami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11.</w:t>
      </w:r>
      <w:r w:rsidR="000C70F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Prace klasowe muszą być poprawione i oddane uczniom w terminie nie dłuższym niż 2 tygodnie, omówione na lekcji i dane do wgląd</w:t>
      </w:r>
      <w:r w:rsidR="00313DE0" w:rsidRPr="008C7C9E">
        <w:rPr>
          <w:rFonts w:ascii="Arial Narrow" w:hAnsi="Arial Narrow"/>
          <w:spacing w:val="-2"/>
          <w:sz w:val="22"/>
          <w:szCs w:val="22"/>
        </w:rPr>
        <w:t>u uczniom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12.</w:t>
      </w:r>
      <w:r w:rsidR="000C70F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Kartkówki, sprawdzające wiedzę z materiału bieżącego do 3 tematów, nie muszą być zapowiedziane i wpisane do dziennika. Powinny być poprawione oraz ocenione i oddane uczniom w terminie jednotygodniowym. W sytuacjach losowych dopuszcza się przesunięcie terminu zwrotu prac pisemnych o czas nieobecności nauczyciela.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eastAsia="Times New Roman" w:hAnsi="Arial Narrow"/>
          <w:spacing w:val="-2"/>
          <w:sz w:val="22"/>
          <w:szCs w:val="22"/>
          <w:lang w:eastAsia="pl-PL"/>
        </w:rPr>
      </w:pPr>
      <w:r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>13. Przy zapisywaniu ocen cząstkowych należy posł</w:t>
      </w:r>
      <w:r w:rsidR="0011365B"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>ugiwać się skalą określoną w § 50</w:t>
      </w:r>
      <w:r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 xml:space="preserve"> ust.</w:t>
      </w:r>
      <w:r w:rsidR="0011365B"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>2 pkt.</w:t>
      </w:r>
      <w:r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 xml:space="preserve"> 1 i 4 z uwzględnieniem zasad określonych w poszczególnych przedmiotowych systemach oceniania. O</w:t>
      </w:r>
      <w:r w:rsidR="002C50FD"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>ceny klasyfikacyjne śródroczne,</w:t>
      </w:r>
      <w:r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 xml:space="preserve"> roczne</w:t>
      </w:r>
      <w:r w:rsidR="002C50FD"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 xml:space="preserve"> i </w:t>
      </w:r>
      <w:proofErr w:type="spellStart"/>
      <w:r w:rsidR="002C50FD"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>końcoworoczne</w:t>
      </w:r>
      <w:proofErr w:type="spellEnd"/>
      <w:r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 xml:space="preserve"> winny być zawsze wyrażone w pełnym brzmieniu zgodnie z zapisem w § 4</w:t>
      </w:r>
      <w:r w:rsidR="003279A2"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>9</w:t>
      </w:r>
      <w:r w:rsidRPr="008C7C9E">
        <w:rPr>
          <w:rFonts w:ascii="Arial Narrow" w:eastAsia="Times New Roman" w:hAnsi="Arial Narrow"/>
          <w:spacing w:val="-2"/>
          <w:sz w:val="22"/>
          <w:szCs w:val="22"/>
          <w:lang w:eastAsia="pl-PL"/>
        </w:rPr>
        <w:t xml:space="preserve"> ust. 15.</w:t>
      </w:r>
    </w:p>
    <w:p w:rsidR="006A10F9" w:rsidRPr="008C7C9E" w:rsidRDefault="006A10F9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36EE7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Warunki i tryb poprawiania ocen</w:t>
      </w:r>
    </w:p>
    <w:p w:rsidR="00C36EE7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51</w:t>
      </w:r>
    </w:p>
    <w:p w:rsidR="00C36EE7" w:rsidRPr="008C7C9E" w:rsidRDefault="00C36EE7" w:rsidP="00013E27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Uczeń począwszy od klasy IV może poprawić oceny cząstkowe (bieżące) według następujących zasad:</w:t>
      </w:r>
    </w:p>
    <w:p w:rsidR="00C36EE7" w:rsidRPr="008C7C9E" w:rsidRDefault="00C36EE7" w:rsidP="00013E27">
      <w:pPr>
        <w:numPr>
          <w:ilvl w:val="0"/>
          <w:numId w:val="32"/>
        </w:numPr>
        <w:tabs>
          <w:tab w:val="left" w:pos="709"/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z pracy pisemnej obowiązującej małą ilość materiału (tzw. kartkówki) – 2 razy w ciągu semestru, w czasie 1 tygodnia od daty otrzymania ocenionej pracy,</w:t>
      </w:r>
    </w:p>
    <w:p w:rsidR="00C36EE7" w:rsidRPr="008C7C9E" w:rsidRDefault="00C36EE7" w:rsidP="00013E2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z pracy pisemnej obejmującej większą ilość materiału (z zapowiedzianym terminem na tydzień przed napisaniem) maksymalnie 2 razy w ciągu semestru w czasie 2 tygodni od </w:t>
      </w:r>
      <w:r w:rsidR="00E327D4" w:rsidRPr="008C7C9E">
        <w:rPr>
          <w:rFonts w:ascii="Arial Narrow" w:hAnsi="Arial Narrow"/>
          <w:spacing w:val="-2"/>
          <w:sz w:val="22"/>
          <w:szCs w:val="22"/>
        </w:rPr>
        <w:t>daty otrzymania ocenionej pracy,</w:t>
      </w:r>
    </w:p>
    <w:p w:rsidR="00C36EE7" w:rsidRPr="008C7C9E" w:rsidRDefault="000C70F6" w:rsidP="00013E2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z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testów semestralnych – 1 raz w ciągu semestru, w czasie 2 tygodni od d</w:t>
      </w:r>
      <w:r w:rsidR="00E327D4" w:rsidRPr="008C7C9E">
        <w:rPr>
          <w:rFonts w:ascii="Arial Narrow" w:hAnsi="Arial Narrow"/>
          <w:spacing w:val="-2"/>
          <w:sz w:val="22"/>
          <w:szCs w:val="22"/>
        </w:rPr>
        <w:t>aty otrzymania ocenionego testu,</w:t>
      </w:r>
    </w:p>
    <w:p w:rsidR="00C36EE7" w:rsidRPr="008C7C9E" w:rsidRDefault="00C36EE7" w:rsidP="00013E2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z przedmiotów artystycznych (prace plastyczne, śpiew) można poprawiać wszystkie oceny niedostateczne,</w:t>
      </w:r>
    </w:p>
    <w:p w:rsidR="00C36EE7" w:rsidRPr="008C7C9E" w:rsidRDefault="00C36EE7" w:rsidP="00013E2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z wychowania fizycznego każdy sprawdzian </w:t>
      </w:r>
      <w:r w:rsidR="0034662C" w:rsidRPr="008C7C9E">
        <w:rPr>
          <w:rFonts w:ascii="Arial Narrow" w:hAnsi="Arial Narrow"/>
          <w:spacing w:val="-2"/>
          <w:sz w:val="22"/>
          <w:szCs w:val="22"/>
        </w:rPr>
        <w:t>sprawności ruchowej poprzedzony jest dwoma lub trzema próbami. Oceniana jest najlepiej wykonana próba,</w:t>
      </w:r>
    </w:p>
    <w:p w:rsidR="00C36EE7" w:rsidRPr="008C7C9E" w:rsidRDefault="00C36EE7" w:rsidP="00013E27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uczeń zwolniony lub nieobecny na lekcji wychowania fizycznego zalicza sprawdzian na kolejnych zajęciach. Poprawa i zaliczenie sprawdzianu odbywa się w zależności od miejsca prowadzenia zajęć oraz warunków atmosferycznych,</w:t>
      </w:r>
    </w:p>
    <w:p w:rsidR="00C36EE7" w:rsidRPr="008C7C9E" w:rsidRDefault="00C36EE7" w:rsidP="00013E2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uczeń, który regularnie uczęszcza na zajęcia i nie opuścił żadnych zajęć w sposób nieusprawiedliwiony  może dodatkowo poprawić oceny z dwóch wybranych przez siebie form z zastrzeżeniem § 51 ust. 2</w:t>
      </w:r>
      <w:r w:rsidR="00E327D4" w:rsidRPr="008C7C9E">
        <w:rPr>
          <w:rFonts w:ascii="Arial Narrow" w:hAnsi="Arial Narrow"/>
          <w:spacing w:val="-2"/>
          <w:sz w:val="22"/>
          <w:szCs w:val="22"/>
        </w:rPr>
        <w:t>,</w:t>
      </w:r>
    </w:p>
    <w:p w:rsidR="00C36EE7" w:rsidRPr="008C7C9E" w:rsidRDefault="00C36EE7" w:rsidP="00013E27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konkretny termin poprawy oceny we wszystkich przypadkach ustala nauczyciel wraz z uczniem</w:t>
      </w:r>
      <w:r w:rsidR="0011365B" w:rsidRPr="008C7C9E">
        <w:rPr>
          <w:rFonts w:ascii="Arial Narrow" w:hAnsi="Arial Narrow"/>
          <w:spacing w:val="-2"/>
        </w:rPr>
        <w:t>,</w:t>
      </w:r>
      <w:r w:rsidRPr="008C7C9E">
        <w:rPr>
          <w:rFonts w:ascii="Arial Narrow" w:hAnsi="Arial Narrow"/>
          <w:spacing w:val="-2"/>
        </w:rPr>
        <w:t xml:space="preserve"> w przypadku gdy uczeń nie zgłosi się do nauczyciela w ciągu przewidywanego okresu (</w:t>
      </w:r>
      <w:proofErr w:type="spellStart"/>
      <w:r w:rsidRPr="008C7C9E">
        <w:rPr>
          <w:rFonts w:ascii="Arial Narrow" w:hAnsi="Arial Narrow"/>
          <w:spacing w:val="-2"/>
        </w:rPr>
        <w:t>pkt</w:t>
      </w:r>
      <w:proofErr w:type="spellEnd"/>
      <w:r w:rsidRPr="008C7C9E">
        <w:rPr>
          <w:rFonts w:ascii="Arial Narrow" w:hAnsi="Arial Narrow"/>
          <w:spacing w:val="-2"/>
        </w:rPr>
        <w:t xml:space="preserve"> 1 – 3) traci możliwość poprawienia oceny</w:t>
      </w:r>
      <w:r w:rsidR="00E327D4" w:rsidRPr="008C7C9E">
        <w:rPr>
          <w:rFonts w:ascii="Arial Narrow" w:hAnsi="Arial Narrow"/>
          <w:spacing w:val="-2"/>
        </w:rPr>
        <w:t>,</w:t>
      </w:r>
    </w:p>
    <w:p w:rsidR="00C36EE7" w:rsidRPr="008C7C9E" w:rsidRDefault="00C36EE7" w:rsidP="00013E2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 wyniku poprawy uzyskana ocena nie może być niższa od pierwotnej,</w:t>
      </w:r>
    </w:p>
    <w:p w:rsidR="00C36EE7" w:rsidRPr="008C7C9E" w:rsidRDefault="00C36EE7" w:rsidP="00013E27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w dzienniku dokonuje się odpowiedniego zapisu – ocena pierwotna/ocena nowa </w:t>
      </w:r>
      <w:r w:rsidR="00240C5F">
        <w:rPr>
          <w:rFonts w:ascii="Arial Narrow" w:hAnsi="Arial Narrow"/>
          <w:spacing w:val="-2"/>
          <w:sz w:val="22"/>
          <w:szCs w:val="22"/>
        </w:rPr>
        <w:t>np.1/3.</w:t>
      </w:r>
    </w:p>
    <w:p w:rsidR="00C36EE7" w:rsidRPr="0035464B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"/>
          <w:szCs w:val="2"/>
        </w:rPr>
      </w:pPr>
    </w:p>
    <w:p w:rsidR="00C36EE7" w:rsidRPr="008C7C9E" w:rsidRDefault="00C36EE7" w:rsidP="00013E27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poprawiona ocena może być maksymalnie wyższa o 2 stopnie w skali od oceny uzyskanej pierwotnie – np. 1 / 3, 2 / 4, 3 / 5,</w:t>
      </w:r>
    </w:p>
    <w:p w:rsidR="00C36EE7" w:rsidRPr="008C7C9E" w:rsidRDefault="00C36EE7" w:rsidP="00013E27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poprawianie ocen będzie miało wpływ na ustalaną przez nauczyciela klasyfika</w:t>
      </w:r>
      <w:r w:rsidR="00E327D4" w:rsidRPr="008C7C9E">
        <w:rPr>
          <w:rFonts w:ascii="Arial Narrow" w:hAnsi="Arial Narrow"/>
          <w:spacing w:val="-2"/>
          <w:sz w:val="22"/>
          <w:szCs w:val="22"/>
        </w:rPr>
        <w:t>cyjną ocenę śródroczną i roczną,</w:t>
      </w:r>
    </w:p>
    <w:p w:rsidR="00C36EE7" w:rsidRPr="008C7C9E" w:rsidRDefault="00C36EE7" w:rsidP="00013E27">
      <w:pPr>
        <w:numPr>
          <w:ilvl w:val="0"/>
          <w:numId w:val="32"/>
        </w:numPr>
        <w:tabs>
          <w:tab w:val="left" w:pos="709"/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uczniowie, którzy w dniu zapowiedzianego sprawdzianu (odpowiedni zapis w dzienniku) będą nieobecni w szkole (nieobecność usprawiedliwiona trwająca 1 dzień) – będą pisali ten sprawdzian tylko jeden raz bez możliwości poprawy. Jeżeli nieobecność usprawiedliwiona trwa dłużej niż 1 dzień uczeń poprawia sprawdzian na zasadach ogólnych.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Uczeń nie może poprawiać ocen cząstkowych otrzymanych w wyniku oceniania:</w:t>
      </w:r>
    </w:p>
    <w:p w:rsidR="00C36EE7" w:rsidRPr="008C7C9E" w:rsidRDefault="00C36EE7" w:rsidP="00013E27">
      <w:pPr>
        <w:pStyle w:val="Akapitzlist"/>
        <w:numPr>
          <w:ilvl w:val="0"/>
          <w:numId w:val="30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</w:rPr>
      </w:pPr>
      <w:r w:rsidRPr="008C7C9E">
        <w:rPr>
          <w:rFonts w:ascii="Arial Narrow" w:hAnsi="Arial Narrow"/>
          <w:spacing w:val="-2"/>
        </w:rPr>
        <w:t>odpowiedzi ustnych,</w:t>
      </w:r>
    </w:p>
    <w:p w:rsidR="00C36EE7" w:rsidRPr="008C7C9E" w:rsidRDefault="00C36EE7" w:rsidP="00013E27">
      <w:pPr>
        <w:numPr>
          <w:ilvl w:val="0"/>
          <w:numId w:val="30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zadań domowych,</w:t>
      </w:r>
    </w:p>
    <w:p w:rsidR="00C36EE7" w:rsidRPr="008C7C9E" w:rsidRDefault="00C36EE7" w:rsidP="00013E27">
      <w:pPr>
        <w:numPr>
          <w:ilvl w:val="0"/>
          <w:numId w:val="30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zeszytów ćwiczeń,</w:t>
      </w:r>
    </w:p>
    <w:p w:rsidR="00C36EE7" w:rsidRPr="008C7C9E" w:rsidRDefault="00C36EE7" w:rsidP="00013E27">
      <w:pPr>
        <w:numPr>
          <w:ilvl w:val="0"/>
          <w:numId w:val="30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zeszytów przedmiotowych,</w:t>
      </w:r>
    </w:p>
    <w:p w:rsidR="00C36EE7" w:rsidRPr="008C7C9E" w:rsidRDefault="00C36EE7" w:rsidP="00013E27">
      <w:pPr>
        <w:numPr>
          <w:ilvl w:val="0"/>
          <w:numId w:val="30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wypracowań domowych,</w:t>
      </w:r>
    </w:p>
    <w:p w:rsidR="00C36EE7" w:rsidRPr="008C7C9E" w:rsidRDefault="00C36EE7" w:rsidP="00013E27">
      <w:pPr>
        <w:numPr>
          <w:ilvl w:val="0"/>
          <w:numId w:val="30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referatów,</w:t>
      </w:r>
    </w:p>
    <w:p w:rsidR="00C36EE7" w:rsidRPr="008C7C9E" w:rsidRDefault="00C36EE7" w:rsidP="00013E27">
      <w:pPr>
        <w:numPr>
          <w:ilvl w:val="0"/>
          <w:numId w:val="30"/>
        </w:numPr>
        <w:tabs>
          <w:tab w:val="clear" w:pos="720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recytacji.</w:t>
      </w:r>
    </w:p>
    <w:p w:rsidR="00A520BB" w:rsidRDefault="00A520BB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 xml:space="preserve"> </w:t>
      </w:r>
    </w:p>
    <w:p w:rsidR="00C36EE7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Kryteria oceny zachowania</w:t>
      </w:r>
    </w:p>
    <w:p w:rsidR="00C36EE7" w:rsidRPr="008C7C9E" w:rsidRDefault="00C36EE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52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1.Śródroczna i roczna ocena klasyfikacyjna zachowania uwzględnia następujące podstawowe obszary: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wywiązywanie się z obowiązków ucznia,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postępowanie zgodne z dobrem społeczności szkolnej,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dbałość o honor i tradycje szkoły,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dbałość o piękno mowy ojczystej,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5) dbałość o bezpieczeństwo i zdrowie własne oraz innych osób,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6) godne, kulturalne zachowanie się w szkole i poza nią,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7) okazywanie szacunku innym osobom. </w:t>
      </w:r>
    </w:p>
    <w:p w:rsidR="00C36EE7" w:rsidRPr="008C7C9E" w:rsidRDefault="003466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 Sposoby gromadzenia informacji o uczniu:</w:t>
      </w:r>
    </w:p>
    <w:p w:rsidR="00C36EE7" w:rsidRPr="008C7C9E" w:rsidRDefault="00C36EE7" w:rsidP="00013E27">
      <w:pPr>
        <w:numPr>
          <w:ilvl w:val="0"/>
          <w:numId w:val="19"/>
        </w:numPr>
        <w:tabs>
          <w:tab w:val="num" w:pos="709"/>
          <w:tab w:val="left" w:pos="993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>obserwacja ciągła na różnych płaszczyznach życia szkolnego dokonywana przez wychowawców, nauczycieli, uczniów i pracowników niepedagogicznych szkoły,</w:t>
      </w:r>
    </w:p>
    <w:p w:rsidR="00C36EE7" w:rsidRPr="008C7C9E" w:rsidRDefault="00C36EE7" w:rsidP="00013E27">
      <w:pPr>
        <w:numPr>
          <w:ilvl w:val="0"/>
          <w:numId w:val="19"/>
        </w:numPr>
        <w:tabs>
          <w:tab w:val="clear" w:pos="735"/>
          <w:tab w:val="num" w:pos="709"/>
          <w:tab w:val="num" w:pos="993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prowadzenie przez wychowawców zeszytu klasy w każdym dzienniku lekcyjnym i dokonywanie przez nauczycieli wpisów uwag i pochwał dotyczących zachowania uczniów,</w:t>
      </w:r>
    </w:p>
    <w:p w:rsidR="00C36EE7" w:rsidRPr="008C7C9E" w:rsidRDefault="006A10F9" w:rsidP="00013E27">
      <w:pPr>
        <w:numPr>
          <w:ilvl w:val="0"/>
          <w:numId w:val="19"/>
        </w:numPr>
        <w:tabs>
          <w:tab w:val="clear" w:pos="735"/>
          <w:tab w:val="num" w:pos="709"/>
          <w:tab w:val="num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wychowawcy prowadzą teczkę klasy, w której gromadzi dodatkowe informacje na temat swoich uczniów.</w:t>
      </w:r>
    </w:p>
    <w:p w:rsidR="00C36EE7" w:rsidRPr="008C7C9E" w:rsidRDefault="006A10F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3.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Sposoby informowania  uczniów i ich rodziców</w:t>
      </w:r>
      <w:r w:rsidR="0034662C" w:rsidRPr="008C7C9E">
        <w:rPr>
          <w:rFonts w:ascii="Arial Narrow" w:hAnsi="Arial Narrow"/>
          <w:spacing w:val="-2"/>
          <w:sz w:val="22"/>
          <w:szCs w:val="22"/>
        </w:rPr>
        <w:t xml:space="preserve"> lub prawnych opiekunów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o sytuacji dotyczącej zachowania:</w:t>
      </w:r>
    </w:p>
    <w:p w:rsidR="00C36EE7" w:rsidRPr="008C7C9E" w:rsidRDefault="00C36EE7" w:rsidP="00013E27">
      <w:pPr>
        <w:numPr>
          <w:ilvl w:val="0"/>
          <w:numId w:val="20"/>
        </w:numPr>
        <w:tabs>
          <w:tab w:val="clear" w:pos="1068"/>
          <w:tab w:val="num" w:pos="709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raz w miesiącu na lekcji wychowawczej, wychowawca klasy analizuje zachowanie i wskazuje nad czym należy pracować,</w:t>
      </w:r>
    </w:p>
    <w:p w:rsidR="00C36EE7" w:rsidRPr="008C7C9E" w:rsidRDefault="00C36EE7" w:rsidP="00013E27">
      <w:pPr>
        <w:numPr>
          <w:ilvl w:val="0"/>
          <w:numId w:val="20"/>
        </w:numPr>
        <w:tabs>
          <w:tab w:val="clear" w:pos="1068"/>
          <w:tab w:val="num" w:pos="709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informacja o postępach ucznia rodzic uzyskuje w ciągu spotkań z wychowawcą klasy (zebranie rodziców),</w:t>
      </w:r>
    </w:p>
    <w:p w:rsidR="00C36EE7" w:rsidRPr="008C7C9E" w:rsidRDefault="00C36EE7" w:rsidP="00013E27">
      <w:pPr>
        <w:numPr>
          <w:ilvl w:val="0"/>
          <w:numId w:val="20"/>
        </w:numPr>
        <w:tabs>
          <w:tab w:val="clear" w:pos="1068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 przypadku zdarzeń epizodycznych rodzic</w:t>
      </w:r>
      <w:r w:rsidR="0034662C" w:rsidRPr="008C7C9E">
        <w:rPr>
          <w:rFonts w:ascii="Arial Narrow" w:hAnsi="Arial Narrow"/>
          <w:spacing w:val="-2"/>
          <w:sz w:val="22"/>
          <w:szCs w:val="22"/>
        </w:rPr>
        <w:t xml:space="preserve"> lub prawny opiekun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jest proszony o kontakt ze szkołą w uzgodnionym terminie.</w:t>
      </w:r>
    </w:p>
    <w:p w:rsidR="0011365B" w:rsidRPr="008C7C9E" w:rsidRDefault="003466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. Ocenę zachowania ucznia ustala wychowawca klasy, uwzględniając: </w:t>
      </w:r>
    </w:p>
    <w:p w:rsidR="0011365B" w:rsidRPr="008C7C9E" w:rsidRDefault="001A6CB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samoocenę ucznia, </w:t>
      </w:r>
    </w:p>
    <w:p w:rsidR="0011365B" w:rsidRPr="008C7C9E" w:rsidRDefault="001A6CB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opinie uczniów, </w:t>
      </w:r>
    </w:p>
    <w:p w:rsidR="0011365B" w:rsidRPr="008C7C9E" w:rsidRDefault="001A6CB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opinie nauczycieli, </w:t>
      </w:r>
    </w:p>
    <w:p w:rsidR="0011365B" w:rsidRPr="008C7C9E" w:rsidRDefault="001A6CB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uwagi i pochwały odnotowane w dzienniku lekcyjnym,  </w:t>
      </w:r>
    </w:p>
    <w:p w:rsidR="00C36EE7" w:rsidRPr="008C7C9E" w:rsidRDefault="001A6CB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5)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frekwencję .</w:t>
      </w:r>
    </w:p>
    <w:p w:rsidR="00C36EE7" w:rsidRPr="008C7C9E" w:rsidRDefault="003466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E327D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Ocena wychowawcy klasy jest oceną podsumowującą, jawną. </w:t>
      </w:r>
    </w:p>
    <w:p w:rsidR="00C36EE7" w:rsidRPr="008C7C9E" w:rsidRDefault="003466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E327D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W klasach</w:t>
      </w:r>
      <w:r w:rsidR="00DA513D" w:rsidRPr="008C7C9E">
        <w:rPr>
          <w:rFonts w:ascii="Arial Narrow" w:hAnsi="Arial Narrow"/>
          <w:spacing w:val="-2"/>
          <w:sz w:val="22"/>
          <w:szCs w:val="22"/>
        </w:rPr>
        <w:t xml:space="preserve"> trzecich gimnazjum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, ustalając ocenę zachowania ucznia, wychowawca bierze pod uwagę udział ucznia w projekcie edukacyjnym, jego zaangażowanie w realizację projektu i umiejętność współpracy.</w:t>
      </w:r>
    </w:p>
    <w:p w:rsidR="00C36EE7" w:rsidRPr="008C7C9E" w:rsidRDefault="003466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E327D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Kryteria oceny zachowania dla klas IV –VIII oraz oddziałów gimnazjum:</w:t>
      </w:r>
    </w:p>
    <w:p w:rsidR="00C36EE7" w:rsidRPr="008C7C9E" w:rsidRDefault="00C36EE7" w:rsidP="00013E27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/>
          <w:spacing w:val="-2"/>
          <w:sz w:val="22"/>
          <w:szCs w:val="22"/>
        </w:rPr>
      </w:pPr>
      <w:r w:rsidRPr="008C7C9E">
        <w:rPr>
          <w:rFonts w:ascii="Arial Narrow" w:eastAsia="Calibri" w:hAnsi="Arial Narrow"/>
          <w:b/>
          <w:bCs/>
          <w:spacing w:val="-2"/>
          <w:sz w:val="22"/>
          <w:szCs w:val="22"/>
        </w:rPr>
        <w:t>Ocenę „wzorową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” - otrzymuje uczeń, który przykładnie spełnia wszystkie wymagania zawarte w treści ocen i może być wzorem do naśladowania dla innych uczniów, a w skali punktowej otrzymał </w:t>
      </w:r>
      <w:r w:rsidRPr="008C7C9E">
        <w:rPr>
          <w:rFonts w:ascii="Arial Narrow" w:hAnsi="Arial Narrow"/>
          <w:spacing w:val="-2"/>
          <w:sz w:val="22"/>
          <w:szCs w:val="22"/>
        </w:rPr>
        <w:t>od 38 do 42 punktów,</w:t>
      </w:r>
    </w:p>
    <w:p w:rsidR="00C36EE7" w:rsidRPr="008C7C9E" w:rsidRDefault="00C36EE7" w:rsidP="00013E27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/>
          <w:spacing w:val="-2"/>
          <w:sz w:val="22"/>
          <w:szCs w:val="22"/>
        </w:rPr>
      </w:pPr>
      <w:r w:rsidRPr="008C7C9E">
        <w:rPr>
          <w:rFonts w:ascii="Arial Narrow" w:eastAsia="Calibri" w:hAnsi="Arial Narrow"/>
          <w:b/>
          <w:bCs/>
          <w:spacing w:val="-2"/>
          <w:sz w:val="22"/>
          <w:szCs w:val="22"/>
        </w:rPr>
        <w:t>Ocenę „bardzo dobrą”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 – otrzymuje uczeń, który spełnia wymagania zawarte w treści oceny bez zarzutu, wyróżniając się w realizacji niektórych podstawow</w:t>
      </w:r>
      <w:r w:rsidR="0034662C" w:rsidRPr="008C7C9E">
        <w:rPr>
          <w:rFonts w:ascii="Arial Narrow" w:eastAsia="Calibri" w:hAnsi="Arial Narrow"/>
          <w:spacing w:val="-2"/>
          <w:sz w:val="22"/>
          <w:szCs w:val="22"/>
        </w:rPr>
        <w:t>ych jej elementów i w skali punktowej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 otrzymał od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32 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do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37 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>punktów,</w:t>
      </w:r>
    </w:p>
    <w:p w:rsidR="00C36EE7" w:rsidRPr="008C7C9E" w:rsidRDefault="00C36EE7" w:rsidP="00013E27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/>
          <w:spacing w:val="-2"/>
          <w:sz w:val="22"/>
          <w:szCs w:val="22"/>
        </w:rPr>
      </w:pPr>
      <w:r w:rsidRPr="008C7C9E">
        <w:rPr>
          <w:rFonts w:ascii="Arial Narrow" w:eastAsia="Calibri" w:hAnsi="Arial Narrow"/>
          <w:b/>
          <w:bCs/>
          <w:spacing w:val="-2"/>
          <w:sz w:val="22"/>
          <w:szCs w:val="22"/>
        </w:rPr>
        <w:t>Ocenę „dobrą”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 – otrzymuje uczeń, który spełnia większość wymagań zawartych w treści oceny i nie sprawia problemów wychowawczy</w:t>
      </w:r>
      <w:r w:rsidR="0034662C" w:rsidRPr="008C7C9E">
        <w:rPr>
          <w:rFonts w:ascii="Arial Narrow" w:hAnsi="Arial Narrow"/>
          <w:spacing w:val="-2"/>
          <w:sz w:val="22"/>
          <w:szCs w:val="22"/>
        </w:rPr>
        <w:t>ch, a w skali punktowej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otrzymał        od 26 do 31 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 punktów,</w:t>
      </w:r>
    </w:p>
    <w:p w:rsidR="00C36EE7" w:rsidRPr="008C7C9E" w:rsidRDefault="00C36EE7" w:rsidP="00013E27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/>
          <w:spacing w:val="-2"/>
          <w:sz w:val="22"/>
          <w:szCs w:val="22"/>
        </w:rPr>
      </w:pPr>
      <w:r w:rsidRPr="008C7C9E">
        <w:rPr>
          <w:rFonts w:ascii="Arial Narrow" w:eastAsia="Calibri" w:hAnsi="Arial Narrow"/>
          <w:b/>
          <w:bCs/>
          <w:spacing w:val="-2"/>
          <w:sz w:val="22"/>
          <w:szCs w:val="22"/>
        </w:rPr>
        <w:t>Ocenę „poprawną”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 – otrzymuje uczeń, który nie spełnia wszystkich wymagań zawartych w treści oceny, sprawia problemy wychowawcze ale podjęte środki zaradcze przynoszą efekty i </w:t>
      </w:r>
      <w:r w:rsidRPr="008C7C9E">
        <w:rPr>
          <w:rFonts w:ascii="Arial Narrow" w:hAnsi="Arial Narrow"/>
          <w:spacing w:val="-2"/>
          <w:sz w:val="22"/>
          <w:szCs w:val="22"/>
        </w:rPr>
        <w:t>w skali punktowej otrzymał od 20 do 25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 punktów,</w:t>
      </w:r>
    </w:p>
    <w:p w:rsidR="00C36EE7" w:rsidRPr="008C7C9E" w:rsidRDefault="00C36EE7" w:rsidP="00013E27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/>
          <w:spacing w:val="-2"/>
          <w:sz w:val="22"/>
          <w:szCs w:val="22"/>
        </w:rPr>
      </w:pPr>
      <w:r w:rsidRPr="008C7C9E">
        <w:rPr>
          <w:rFonts w:ascii="Arial Narrow" w:eastAsia="Calibri" w:hAnsi="Arial Narrow"/>
          <w:b/>
          <w:bCs/>
          <w:spacing w:val="-2"/>
          <w:sz w:val="22"/>
          <w:szCs w:val="22"/>
        </w:rPr>
        <w:t>Ocenę „nieodpowiednią</w:t>
      </w:r>
      <w:r w:rsidRPr="008C7C9E">
        <w:rPr>
          <w:rFonts w:ascii="Arial Narrow" w:eastAsia="Calibri" w:hAnsi="Arial Narrow"/>
          <w:bCs/>
          <w:spacing w:val="-2"/>
          <w:sz w:val="22"/>
          <w:szCs w:val="22"/>
        </w:rPr>
        <w:t>”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 – otrzymuje uczeń, który uchybia istotnym wymaganiom zawartym w treści oceny i zastosowane środki zachowawcze nie przynoszą oczekiwanych rezultatów, a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skali punktowej otrzymał od 14 do 19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 punktów,</w:t>
      </w:r>
    </w:p>
    <w:p w:rsidR="007B08C8" w:rsidRPr="008C7C9E" w:rsidRDefault="00C36EE7" w:rsidP="00013E27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Calibri" w:hAnsi="Arial Narrow"/>
          <w:spacing w:val="-2"/>
          <w:sz w:val="22"/>
          <w:szCs w:val="22"/>
        </w:rPr>
      </w:pPr>
      <w:r w:rsidRPr="008C7C9E">
        <w:rPr>
          <w:rFonts w:ascii="Arial Narrow" w:eastAsia="Calibri" w:hAnsi="Arial Narrow"/>
          <w:b/>
          <w:bCs/>
          <w:spacing w:val="-2"/>
          <w:sz w:val="22"/>
          <w:szCs w:val="22"/>
        </w:rPr>
        <w:t>Ocenę „naganną</w:t>
      </w:r>
      <w:r w:rsidRPr="008C7C9E">
        <w:rPr>
          <w:rFonts w:ascii="Arial Narrow" w:eastAsia="Calibri" w:hAnsi="Arial Narrow"/>
          <w:bCs/>
          <w:spacing w:val="-2"/>
          <w:sz w:val="22"/>
          <w:szCs w:val="22"/>
        </w:rPr>
        <w:t>”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 – otrzymuje uczeń, który rażąco uchybia wymaganiom zawartym w treści oceny, a zastosowane przez szkołę i dom rodzinny środki zaradcze nie odnos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zą skutku, a </w:t>
      </w:r>
      <w:r w:rsidR="0034662C" w:rsidRPr="008C7C9E">
        <w:rPr>
          <w:rFonts w:ascii="Arial Narrow" w:eastAsia="Calibri" w:hAnsi="Arial Narrow"/>
          <w:spacing w:val="-2"/>
          <w:sz w:val="22"/>
          <w:szCs w:val="22"/>
        </w:rPr>
        <w:t xml:space="preserve">w skali punktowej </w:t>
      </w:r>
      <w:r w:rsidRPr="008C7C9E">
        <w:rPr>
          <w:rFonts w:ascii="Arial Narrow" w:hAnsi="Arial Narrow"/>
          <w:spacing w:val="-2"/>
          <w:sz w:val="22"/>
          <w:szCs w:val="22"/>
        </w:rPr>
        <w:t>otrzymał mniej niż 13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 punktów </w:t>
      </w:r>
      <w:r w:rsidR="0034662C" w:rsidRPr="008C7C9E">
        <w:rPr>
          <w:rFonts w:ascii="Arial Narrow" w:eastAsia="Calibri" w:hAnsi="Arial Narrow"/>
          <w:spacing w:val="-2"/>
          <w:sz w:val="22"/>
          <w:szCs w:val="22"/>
        </w:rPr>
        <w:t>.</w:t>
      </w:r>
    </w:p>
    <w:tbl>
      <w:tblPr>
        <w:tblStyle w:val="Tabela-Siatka"/>
        <w:tblW w:w="9663" w:type="dxa"/>
        <w:tblLook w:val="04A0"/>
      </w:tblPr>
      <w:tblGrid>
        <w:gridCol w:w="1855"/>
        <w:gridCol w:w="6645"/>
        <w:gridCol w:w="1163"/>
      </w:tblGrid>
      <w:tr w:rsidR="00C36EE7" w:rsidRPr="008C7C9E" w:rsidTr="007B08C8">
        <w:tc>
          <w:tcPr>
            <w:tcW w:w="1855" w:type="dxa"/>
          </w:tcPr>
          <w:p w:rsidR="007B08C8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Oceniany obszar</w:t>
            </w:r>
          </w:p>
        </w:tc>
        <w:tc>
          <w:tcPr>
            <w:tcW w:w="6645" w:type="dxa"/>
          </w:tcPr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 xml:space="preserve">              Działania uczniów</w:t>
            </w:r>
          </w:p>
        </w:tc>
        <w:tc>
          <w:tcPr>
            <w:tcW w:w="1163" w:type="dxa"/>
          </w:tcPr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Punktacja</w:t>
            </w:r>
          </w:p>
        </w:tc>
      </w:tr>
      <w:tr w:rsidR="00C36EE7" w:rsidRPr="008C7C9E" w:rsidTr="00C116D6">
        <w:trPr>
          <w:trHeight w:val="992"/>
        </w:trPr>
        <w:tc>
          <w:tcPr>
            <w:tcW w:w="1855" w:type="dxa"/>
          </w:tcPr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Stosunek do obowiązków szkolnych</w:t>
            </w:r>
          </w:p>
        </w:tc>
        <w:tc>
          <w:tcPr>
            <w:tcW w:w="6645" w:type="dxa"/>
          </w:tcPr>
          <w:p w:rsidR="00C36EE7" w:rsidRPr="008C7C9E" w:rsidRDefault="00C36EE7" w:rsidP="00A97BD3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300"/>
              </w:tabs>
              <w:ind w:hanging="703"/>
              <w:jc w:val="both"/>
              <w:rPr>
                <w:rFonts w:ascii="Arial Narrow" w:hAnsi="Arial Narrow"/>
                <w:spacing w:val="-2"/>
              </w:rPr>
            </w:pPr>
            <w:r w:rsidRPr="008C7C9E">
              <w:rPr>
                <w:rFonts w:ascii="Arial Narrow" w:hAnsi="Arial Narrow"/>
                <w:spacing w:val="-2"/>
              </w:rPr>
              <w:t>Systematyczne i punktualne uczęszczanie na zajęcia.</w:t>
            </w:r>
          </w:p>
          <w:p w:rsidR="00C36EE7" w:rsidRPr="008C7C9E" w:rsidRDefault="00C36EE7" w:rsidP="00A97BD3">
            <w:pPr>
              <w:numPr>
                <w:ilvl w:val="0"/>
                <w:numId w:val="21"/>
              </w:numPr>
              <w:tabs>
                <w:tab w:val="clear" w:pos="720"/>
                <w:tab w:val="num" w:pos="300"/>
              </w:tabs>
              <w:ind w:left="714" w:hanging="703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Każdorazowe usprawiedliwianie nieobecności i spóźnień.</w:t>
            </w:r>
          </w:p>
          <w:p w:rsidR="00C36EE7" w:rsidRPr="008C7C9E" w:rsidRDefault="00C36EE7" w:rsidP="00A97BD3">
            <w:pPr>
              <w:numPr>
                <w:ilvl w:val="0"/>
                <w:numId w:val="21"/>
              </w:numPr>
              <w:tabs>
                <w:tab w:val="clear" w:pos="720"/>
                <w:tab w:val="num" w:pos="300"/>
              </w:tabs>
              <w:ind w:left="714" w:hanging="703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Systematyczne odrabianie prac domowych i utrwalanie poznanych wiadomości.</w:t>
            </w:r>
          </w:p>
          <w:p w:rsidR="00C36EE7" w:rsidRPr="008C7C9E" w:rsidRDefault="00C36EE7" w:rsidP="00A97BD3">
            <w:pPr>
              <w:numPr>
                <w:ilvl w:val="0"/>
                <w:numId w:val="21"/>
              </w:numPr>
              <w:tabs>
                <w:tab w:val="clear" w:pos="720"/>
                <w:tab w:val="num" w:pos="300"/>
              </w:tabs>
              <w:ind w:left="714" w:hanging="703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Wykonywanie poleceń nauczyciela, pracowników szkoły i zarządzeń dyrektora.</w:t>
            </w:r>
          </w:p>
          <w:p w:rsidR="00C36EE7" w:rsidRPr="008C7C9E" w:rsidRDefault="00C36EE7" w:rsidP="00A97BD3">
            <w:pPr>
              <w:numPr>
                <w:ilvl w:val="0"/>
                <w:numId w:val="21"/>
              </w:numPr>
              <w:tabs>
                <w:tab w:val="clear" w:pos="720"/>
                <w:tab w:val="num" w:pos="300"/>
              </w:tabs>
              <w:ind w:left="714" w:hanging="703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Czynny udział w lekcjach (zgłaszanie się, dodatkowe prace, referaty).</w:t>
            </w:r>
          </w:p>
          <w:p w:rsidR="00C36EE7" w:rsidRPr="008C7C9E" w:rsidRDefault="00C36EE7" w:rsidP="00A97BD3">
            <w:pPr>
              <w:numPr>
                <w:ilvl w:val="0"/>
                <w:numId w:val="21"/>
              </w:numPr>
              <w:tabs>
                <w:tab w:val="clear" w:pos="720"/>
                <w:tab w:val="num" w:pos="300"/>
              </w:tabs>
              <w:ind w:left="714" w:hanging="703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Udział w konkursach  organiz</w:t>
            </w:r>
            <w:r w:rsidR="00A97BD3">
              <w:rPr>
                <w:rFonts w:ascii="Arial Narrow" w:hAnsi="Arial Narrow"/>
                <w:spacing w:val="-2"/>
                <w:sz w:val="22"/>
                <w:szCs w:val="22"/>
              </w:rPr>
              <w:t xml:space="preserve">owanych przez szkołę oraz godne </w:t>
            </w: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reprezentowanie szkoły w konkursach i zawodach sportowych.</w:t>
            </w:r>
          </w:p>
          <w:p w:rsidR="00C36EE7" w:rsidRPr="00A97BD3" w:rsidRDefault="00C36EE7" w:rsidP="00A97BD3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300"/>
              </w:tabs>
              <w:ind w:hanging="703"/>
              <w:jc w:val="both"/>
              <w:rPr>
                <w:rFonts w:ascii="Arial Narrow" w:hAnsi="Arial Narrow"/>
                <w:spacing w:val="-2"/>
              </w:rPr>
            </w:pPr>
            <w:r w:rsidRPr="00A97BD3">
              <w:rPr>
                <w:rFonts w:ascii="Arial Narrow" w:hAnsi="Arial Narrow"/>
                <w:spacing w:val="-2"/>
              </w:rPr>
              <w:t>Systematyczne uzupełnianie braków wynikających z   nieobecności w szkole.</w:t>
            </w:r>
          </w:p>
        </w:tc>
        <w:tc>
          <w:tcPr>
            <w:tcW w:w="1163" w:type="dxa"/>
          </w:tcPr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 xml:space="preserve">0-2 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A97BD3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A97BD3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11365B" w:rsidRPr="008C7C9E" w:rsidRDefault="00AD38C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AD38C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  <w:p w:rsidR="0011365B" w:rsidRPr="008C7C9E" w:rsidRDefault="007B08C8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max 14</w:t>
            </w:r>
          </w:p>
        </w:tc>
      </w:tr>
      <w:tr w:rsidR="00C36EE7" w:rsidRPr="008C7C9E" w:rsidTr="007B08C8">
        <w:tc>
          <w:tcPr>
            <w:tcW w:w="1855" w:type="dxa"/>
          </w:tcPr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 xml:space="preserve">Aktywność 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społeczna</w:t>
            </w:r>
          </w:p>
        </w:tc>
        <w:tc>
          <w:tcPr>
            <w:tcW w:w="6645" w:type="dxa"/>
          </w:tcPr>
          <w:p w:rsidR="00C36EE7" w:rsidRPr="008C7C9E" w:rsidRDefault="00C36EE7" w:rsidP="00A97BD3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300"/>
              </w:tabs>
              <w:ind w:hanging="703"/>
              <w:jc w:val="both"/>
              <w:rPr>
                <w:rFonts w:ascii="Arial Narrow" w:hAnsi="Arial Narrow"/>
                <w:spacing w:val="-2"/>
              </w:rPr>
            </w:pPr>
            <w:r w:rsidRPr="008C7C9E">
              <w:rPr>
                <w:rFonts w:ascii="Arial Narrow" w:hAnsi="Arial Narrow"/>
                <w:spacing w:val="-2"/>
              </w:rPr>
              <w:t>Czynny udział w organizacjach uczniowskich (klasowych, szkolnych).</w:t>
            </w:r>
          </w:p>
          <w:p w:rsidR="00C36EE7" w:rsidRPr="008C7C9E" w:rsidRDefault="00C36EE7" w:rsidP="00A97BD3">
            <w:pPr>
              <w:numPr>
                <w:ilvl w:val="0"/>
                <w:numId w:val="22"/>
              </w:numPr>
              <w:tabs>
                <w:tab w:val="clear" w:pos="720"/>
                <w:tab w:val="num" w:pos="300"/>
              </w:tabs>
              <w:ind w:left="714" w:hanging="703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Wywiązywanie się z przyjętych i przydzielonych zadań.</w:t>
            </w:r>
          </w:p>
          <w:p w:rsidR="00C36EE7" w:rsidRPr="008C7C9E" w:rsidRDefault="00C36EE7" w:rsidP="00A97BD3">
            <w:pPr>
              <w:numPr>
                <w:ilvl w:val="0"/>
                <w:numId w:val="22"/>
              </w:numPr>
              <w:tabs>
                <w:tab w:val="clear" w:pos="720"/>
                <w:tab w:val="num" w:pos="300"/>
              </w:tabs>
              <w:ind w:left="714" w:hanging="703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Podejmowanie działań zmierzających do udzielania pomocy innym.</w:t>
            </w:r>
          </w:p>
          <w:p w:rsidR="00C36EE7" w:rsidRPr="008C7C9E" w:rsidRDefault="00C36EE7" w:rsidP="00A97BD3">
            <w:pPr>
              <w:numPr>
                <w:ilvl w:val="0"/>
                <w:numId w:val="22"/>
              </w:numPr>
              <w:tabs>
                <w:tab w:val="clear" w:pos="720"/>
                <w:tab w:val="num" w:pos="300"/>
              </w:tabs>
              <w:ind w:left="714" w:hanging="703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Godzenie pracy na rzecz klasy z obowiązkami szkolnymi.</w:t>
            </w:r>
          </w:p>
          <w:p w:rsidR="00C36EE7" w:rsidRPr="008C7C9E" w:rsidRDefault="00C36EE7" w:rsidP="00A97BD3">
            <w:pPr>
              <w:numPr>
                <w:ilvl w:val="0"/>
                <w:numId w:val="22"/>
              </w:numPr>
              <w:tabs>
                <w:tab w:val="clear" w:pos="720"/>
                <w:tab w:val="num" w:pos="300"/>
              </w:tabs>
              <w:ind w:left="714" w:hanging="703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Inicjowanie i wykonywanie prac na rzecz klasy, szkoły i środowiska</w:t>
            </w:r>
          </w:p>
          <w:p w:rsidR="00C36EE7" w:rsidRPr="008C7C9E" w:rsidRDefault="00C36EE7" w:rsidP="00A97BD3">
            <w:pPr>
              <w:numPr>
                <w:ilvl w:val="0"/>
                <w:numId w:val="22"/>
              </w:numPr>
              <w:tabs>
                <w:tab w:val="clear" w:pos="720"/>
                <w:tab w:val="num" w:pos="300"/>
              </w:tabs>
              <w:ind w:left="714" w:hanging="703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Angażowanie się w prace społeczne wykonywane poza godzinami lekcyjnymi</w:t>
            </w:r>
          </w:p>
          <w:p w:rsidR="00C36EE7" w:rsidRPr="00A94F87" w:rsidRDefault="00C36EE7" w:rsidP="00A97BD3">
            <w:pPr>
              <w:numPr>
                <w:ilvl w:val="0"/>
                <w:numId w:val="22"/>
              </w:numPr>
              <w:tabs>
                <w:tab w:val="clear" w:pos="720"/>
                <w:tab w:val="num" w:pos="300"/>
              </w:tabs>
              <w:ind w:left="714" w:hanging="703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Rozwijanie własnych zainteresowań i umiejętności  poza  szkołą.</w:t>
            </w:r>
          </w:p>
        </w:tc>
        <w:tc>
          <w:tcPr>
            <w:tcW w:w="1163" w:type="dxa"/>
          </w:tcPr>
          <w:p w:rsidR="00C36EE7" w:rsidRPr="008C7C9E" w:rsidRDefault="00AD38C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 xml:space="preserve">0-2 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AD38C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AD38C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A97BD3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A94F8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max 14</w:t>
            </w:r>
          </w:p>
        </w:tc>
      </w:tr>
      <w:tr w:rsidR="00C36EE7" w:rsidRPr="008C7C9E" w:rsidTr="007B08C8">
        <w:tc>
          <w:tcPr>
            <w:tcW w:w="1855" w:type="dxa"/>
          </w:tcPr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Kultura osobista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</w:tc>
        <w:tc>
          <w:tcPr>
            <w:tcW w:w="6645" w:type="dxa"/>
          </w:tcPr>
          <w:p w:rsidR="00C36EE7" w:rsidRPr="008C7C9E" w:rsidRDefault="00C36EE7" w:rsidP="00240C5F">
            <w:pPr>
              <w:numPr>
                <w:ilvl w:val="0"/>
                <w:numId w:val="23"/>
              </w:numPr>
              <w:ind w:left="300" w:hanging="284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Kulturalny sposób bycia i wyrażania się w szkole i poza szkołą.</w:t>
            </w:r>
          </w:p>
          <w:p w:rsidR="00C36EE7" w:rsidRPr="008C7C9E" w:rsidRDefault="00C36EE7" w:rsidP="00240C5F">
            <w:pPr>
              <w:numPr>
                <w:ilvl w:val="0"/>
                <w:numId w:val="23"/>
              </w:numPr>
              <w:ind w:left="300" w:hanging="284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Odnoszenie się z szacunkiem do nauczycieli oraz wszystkich pracowników szkoły, do rodziców, osób dorosłych i rówieśników.</w:t>
            </w:r>
          </w:p>
          <w:p w:rsidR="00C36EE7" w:rsidRPr="008C7C9E" w:rsidRDefault="00C36EE7" w:rsidP="00240C5F">
            <w:pPr>
              <w:numPr>
                <w:ilvl w:val="0"/>
                <w:numId w:val="23"/>
              </w:numPr>
              <w:ind w:left="300" w:hanging="284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Dbałość o kulturę słowa, umiejętność taktowego uczestnictwa w dyskusjach.</w:t>
            </w:r>
          </w:p>
          <w:p w:rsidR="00C36EE7" w:rsidRPr="008C7C9E" w:rsidRDefault="00C36EE7" w:rsidP="00240C5F">
            <w:pPr>
              <w:numPr>
                <w:ilvl w:val="0"/>
                <w:numId w:val="23"/>
              </w:numPr>
              <w:ind w:left="300" w:hanging="284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lastRenderedPageBreak/>
              <w:t>Przestrzeganie zas</w:t>
            </w:r>
            <w:r w:rsidR="0034662C" w:rsidRPr="008C7C9E">
              <w:rPr>
                <w:rFonts w:ascii="Arial Narrow" w:hAnsi="Arial Narrow"/>
                <w:spacing w:val="-2"/>
                <w:sz w:val="22"/>
                <w:szCs w:val="22"/>
              </w:rPr>
              <w:t xml:space="preserve">ad bezpieczeństwa i przepisów  </w:t>
            </w: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 xml:space="preserve"> przeciwpożarowych w szkole i poza nią.</w:t>
            </w:r>
          </w:p>
          <w:p w:rsidR="00C36EE7" w:rsidRPr="008C7C9E" w:rsidRDefault="00C36EE7" w:rsidP="00240C5F">
            <w:pPr>
              <w:numPr>
                <w:ilvl w:val="0"/>
                <w:numId w:val="23"/>
              </w:numPr>
              <w:ind w:left="300" w:hanging="284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Przestrzeganie zasad higieny osobistej oraz ładu i estetyki otoczenia.</w:t>
            </w:r>
          </w:p>
          <w:p w:rsidR="00C36EE7" w:rsidRPr="008C7C9E" w:rsidRDefault="00C36EE7" w:rsidP="00240C5F">
            <w:pPr>
              <w:numPr>
                <w:ilvl w:val="0"/>
                <w:numId w:val="23"/>
              </w:numPr>
              <w:ind w:left="300" w:hanging="284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Poszanowanie mienia szkolnego i osobistego ucznia.</w:t>
            </w:r>
          </w:p>
          <w:p w:rsidR="00C36EE7" w:rsidRPr="008C7C9E" w:rsidRDefault="00C36EE7" w:rsidP="00240C5F">
            <w:pPr>
              <w:ind w:left="300" w:hanging="284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 xml:space="preserve">    7. </w:t>
            </w:r>
            <w:r w:rsidR="00240C5F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Nieuleganie nałogo</w:t>
            </w:r>
            <w:r w:rsidR="00E327D4" w:rsidRPr="008C7C9E">
              <w:rPr>
                <w:rFonts w:ascii="Arial Narrow" w:hAnsi="Arial Narrow"/>
                <w:spacing w:val="-2"/>
                <w:sz w:val="22"/>
                <w:szCs w:val="22"/>
              </w:rPr>
              <w:t>m na terenie szkoły i poza nią.</w:t>
            </w:r>
          </w:p>
        </w:tc>
        <w:tc>
          <w:tcPr>
            <w:tcW w:w="1163" w:type="dxa"/>
          </w:tcPr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lastRenderedPageBreak/>
              <w:t xml:space="preserve">0-2 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  <w:p w:rsidR="00C36EE7" w:rsidRPr="008C7C9E" w:rsidRDefault="00AD38C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E327D4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0-2</w:t>
            </w:r>
          </w:p>
          <w:p w:rsidR="00C36EE7" w:rsidRPr="008C7C9E" w:rsidRDefault="00C36EE7" w:rsidP="00013E27">
            <w:pPr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max 14</w:t>
            </w:r>
          </w:p>
        </w:tc>
      </w:tr>
    </w:tbl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</w:p>
    <w:p w:rsidR="00C36EE7" w:rsidRPr="008C7C9E" w:rsidRDefault="003466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7B08C8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Uczniowie dodatkowo mogą otrzymywać za zachowania pozytywne punkty dodatnie , a za zachowania negatywne punkty ujemne według zasad :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</w:t>
      </w:r>
      <w:r w:rsidR="00E327D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>uczeń, który w semestrze opuścił bez usprawiedliwienia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od 15 do 24 godzin otrzymuje    </w:t>
      </w:r>
      <w:r w:rsidRPr="008C7C9E">
        <w:rPr>
          <w:rFonts w:ascii="Arial Narrow" w:hAnsi="Arial Narrow"/>
          <w:b/>
          <w:spacing w:val="-2"/>
          <w:sz w:val="22"/>
          <w:szCs w:val="22"/>
        </w:rPr>
        <w:t>minus 5 punktów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uczeń, który w semestrze opuścił bez usprawiedliwienia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od 25 do 39 godzin otrzymuje </w:t>
      </w:r>
      <w:r w:rsidRPr="008C7C9E">
        <w:rPr>
          <w:rFonts w:ascii="Arial Narrow" w:hAnsi="Arial Narrow"/>
          <w:b/>
          <w:spacing w:val="-2"/>
          <w:sz w:val="22"/>
          <w:szCs w:val="22"/>
        </w:rPr>
        <w:t>minus 10 punktów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3)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 xml:space="preserve"> uczeń, który w semestrze opuścił bez usprawiedliwienia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40 i więcej godzin otrzymuje </w:t>
      </w:r>
      <w:r w:rsidRPr="008C7C9E">
        <w:rPr>
          <w:rFonts w:ascii="Arial Narrow" w:hAnsi="Arial Narrow"/>
          <w:b/>
          <w:spacing w:val="-2"/>
          <w:sz w:val="22"/>
          <w:szCs w:val="22"/>
        </w:rPr>
        <w:t>minus 15 punktów.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4) dwa spóźnienia nieusprawiedliwione traktowane są jako jedna godzina lekcyjna nieusprawiedliwiona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5)</w:t>
      </w:r>
      <w:r w:rsidR="00E327D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uwagi i pochwały  są wpisywane do zeszytu w dzienniku lekcyjnym </w:t>
      </w:r>
      <w:r w:rsidR="0011365B" w:rsidRPr="008C7C9E">
        <w:rPr>
          <w:rFonts w:ascii="Arial Narrow" w:hAnsi="Arial Narrow"/>
          <w:spacing w:val="-2"/>
          <w:sz w:val="22"/>
          <w:szCs w:val="22"/>
        </w:rPr>
        <w:t>przez nauczycieli i wychowawców</w:t>
      </w:r>
      <w:r w:rsidRPr="008C7C9E">
        <w:rPr>
          <w:rFonts w:ascii="Arial Narrow" w:hAnsi="Arial Narrow"/>
          <w:spacing w:val="-2"/>
          <w:sz w:val="22"/>
          <w:szCs w:val="22"/>
        </w:rPr>
        <w:t>.</w:t>
      </w:r>
      <w:r w:rsidR="0011365B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eastAsia="Calibri" w:hAnsi="Arial Narrow"/>
          <w:spacing w:val="-2"/>
          <w:sz w:val="22"/>
          <w:szCs w:val="22"/>
        </w:rPr>
        <w:t>Pochwałę może otrzymać uczeń, który w sposób szczególny wyróżnił się swoją postawą, pracą na rzecz klasy, szkoły lub środowiska.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Wpisu pochwały dokonuje nauczyciel organizator lub opiekun akcji, uroczystości szkolnej.  Pochwały i uwagi są uwzględnianie w ocenie zachowania według następujących zasad:</w:t>
      </w:r>
    </w:p>
    <w:p w:rsidR="00C36EE7" w:rsidRPr="008C7C9E" w:rsidRDefault="00C36EE7" w:rsidP="00A94F87">
      <w:pPr>
        <w:numPr>
          <w:ilvl w:val="0"/>
          <w:numId w:val="27"/>
        </w:numPr>
        <w:spacing w:after="0" w:line="240" w:lineRule="auto"/>
        <w:ind w:left="1276"/>
        <w:contextualSpacing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pochwały</w:t>
      </w:r>
    </w:p>
    <w:p w:rsidR="00C36EE7" w:rsidRPr="008C7C9E" w:rsidRDefault="00C36EE7" w:rsidP="00A94F87">
      <w:pPr>
        <w:numPr>
          <w:ilvl w:val="0"/>
          <w:numId w:val="25"/>
        </w:numPr>
        <w:spacing w:after="0" w:line="240" w:lineRule="auto"/>
        <w:ind w:left="1276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jednorazowe, krótkie zaangażowanie np. jednokrotny udział w uroczystościach szkolnych, itp. </w:t>
      </w:r>
      <w:r w:rsidRPr="008C7C9E">
        <w:rPr>
          <w:rFonts w:ascii="Arial Narrow" w:hAnsi="Arial Narrow"/>
          <w:b/>
          <w:spacing w:val="-2"/>
          <w:sz w:val="22"/>
          <w:szCs w:val="22"/>
        </w:rPr>
        <w:t>plus 1 punkt</w:t>
      </w:r>
    </w:p>
    <w:p w:rsidR="00C36EE7" w:rsidRPr="008C7C9E" w:rsidRDefault="00C36EE7" w:rsidP="00A94F87">
      <w:pPr>
        <w:numPr>
          <w:ilvl w:val="0"/>
          <w:numId w:val="25"/>
        </w:numPr>
        <w:spacing w:after="0" w:line="240" w:lineRule="auto"/>
        <w:ind w:left="1276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udział w określonych uroczystościach i imprezach na rzecz klasy, szkoły i środowiska odbywających się w trakcie godzin lekcyjnych oraz wszelkie prace wymagające dobrowolnego wkładu własnego ucznia </w:t>
      </w:r>
      <w:r w:rsidRPr="008C7C9E">
        <w:rPr>
          <w:rFonts w:ascii="Arial Narrow" w:hAnsi="Arial Narrow"/>
          <w:b/>
          <w:spacing w:val="-2"/>
          <w:sz w:val="22"/>
          <w:szCs w:val="22"/>
        </w:rPr>
        <w:t>plus 3 punkty</w:t>
      </w:r>
    </w:p>
    <w:p w:rsidR="00C36EE7" w:rsidRPr="008C7C9E" w:rsidRDefault="00C36EE7" w:rsidP="00A94F87">
      <w:pPr>
        <w:numPr>
          <w:ilvl w:val="0"/>
          <w:numId w:val="25"/>
        </w:numPr>
        <w:spacing w:after="0" w:line="240" w:lineRule="auto"/>
        <w:ind w:left="1276"/>
        <w:contextualSpacing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stałe i systematyczne prace na rzecz klasy i szkoły, udział w akcjach charytatywnych odbywających się po godzinach lekcyjnych  (dni wolne od pracy szkoły) </w:t>
      </w:r>
      <w:r w:rsidRPr="008C7C9E">
        <w:rPr>
          <w:rFonts w:ascii="Arial Narrow" w:hAnsi="Arial Narrow"/>
          <w:b/>
          <w:spacing w:val="-2"/>
          <w:sz w:val="22"/>
          <w:szCs w:val="22"/>
        </w:rPr>
        <w:t>plus 5 punktów</w:t>
      </w:r>
    </w:p>
    <w:p w:rsidR="00C36EE7" w:rsidRPr="008C7C9E" w:rsidRDefault="00C36EE7" w:rsidP="00A94F87">
      <w:pPr>
        <w:numPr>
          <w:ilvl w:val="0"/>
          <w:numId w:val="25"/>
        </w:numPr>
        <w:spacing w:after="0" w:line="240" w:lineRule="auto"/>
        <w:ind w:left="1276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reprezentowanie szkoły w poczcie sztandarowym uczeń otrzymuje  </w:t>
      </w:r>
      <w:r w:rsidRPr="008C7C9E">
        <w:rPr>
          <w:rFonts w:ascii="Arial Narrow" w:hAnsi="Arial Narrow"/>
          <w:b/>
          <w:spacing w:val="-2"/>
          <w:sz w:val="22"/>
          <w:szCs w:val="22"/>
        </w:rPr>
        <w:t xml:space="preserve">plus 10 punktów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( w każdym semestrze)</w:t>
      </w:r>
    </w:p>
    <w:p w:rsidR="00C36EE7" w:rsidRPr="008C7C9E" w:rsidRDefault="00C36EE7" w:rsidP="00A94F87">
      <w:pPr>
        <w:numPr>
          <w:ilvl w:val="0"/>
          <w:numId w:val="25"/>
        </w:numPr>
        <w:spacing w:after="0" w:line="240" w:lineRule="auto"/>
        <w:ind w:left="1276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systematyczna obsługa sprzętu nagłaśniającego i audiowizualnego uczeń otrzymuje  </w:t>
      </w:r>
      <w:r w:rsidRPr="008C7C9E">
        <w:rPr>
          <w:rFonts w:ascii="Arial Narrow" w:hAnsi="Arial Narrow"/>
          <w:b/>
          <w:spacing w:val="-2"/>
          <w:sz w:val="22"/>
          <w:szCs w:val="22"/>
        </w:rPr>
        <w:t>plus 10 punktów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 ( w każdym semestrze)</w:t>
      </w:r>
    </w:p>
    <w:p w:rsidR="0034662C" w:rsidRPr="008C7C9E" w:rsidRDefault="0034662C" w:rsidP="00A94F87">
      <w:pPr>
        <w:numPr>
          <w:ilvl w:val="0"/>
          <w:numId w:val="25"/>
        </w:numPr>
        <w:spacing w:after="0" w:line="240" w:lineRule="auto"/>
        <w:ind w:left="1276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pochwała wychowawcy klasy </w:t>
      </w:r>
      <w:r w:rsidRPr="008C7C9E">
        <w:rPr>
          <w:rFonts w:ascii="Arial Narrow" w:hAnsi="Arial Narrow"/>
          <w:b/>
          <w:spacing w:val="-2"/>
          <w:sz w:val="22"/>
          <w:szCs w:val="22"/>
        </w:rPr>
        <w:t>plus 5 punktów</w:t>
      </w:r>
    </w:p>
    <w:p w:rsidR="00C36EE7" w:rsidRPr="008C7C9E" w:rsidRDefault="00C36EE7" w:rsidP="00A94F87">
      <w:pPr>
        <w:numPr>
          <w:ilvl w:val="0"/>
          <w:numId w:val="27"/>
        </w:numPr>
        <w:spacing w:after="0" w:line="240" w:lineRule="auto"/>
        <w:ind w:left="1276" w:hanging="283"/>
        <w:contextualSpacing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uwagi dotyczące negatywnego zachowania:</w:t>
      </w:r>
    </w:p>
    <w:p w:rsidR="00C36EE7" w:rsidRPr="008C7C9E" w:rsidRDefault="00C36EE7" w:rsidP="00A94F87">
      <w:pPr>
        <w:numPr>
          <w:ilvl w:val="0"/>
          <w:numId w:val="26"/>
        </w:numPr>
        <w:spacing w:after="0" w:line="240" w:lineRule="auto"/>
        <w:ind w:left="1276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pojedyncze przypadki łamania zasad  regulaminu szkolnego (przeszkadzanie na lekcji, opuszczanie terenu szkoły) </w:t>
      </w:r>
      <w:r w:rsidRPr="008C7C9E">
        <w:rPr>
          <w:rFonts w:ascii="Arial Narrow" w:hAnsi="Arial Narrow"/>
          <w:b/>
          <w:spacing w:val="-2"/>
          <w:sz w:val="22"/>
          <w:szCs w:val="22"/>
        </w:rPr>
        <w:t>minus 1 punkt</w:t>
      </w:r>
    </w:p>
    <w:p w:rsidR="00C36EE7" w:rsidRPr="008C7C9E" w:rsidRDefault="00C36EE7" w:rsidP="00A94F87">
      <w:pPr>
        <w:numPr>
          <w:ilvl w:val="0"/>
          <w:numId w:val="26"/>
        </w:numPr>
        <w:spacing w:after="0" w:line="240" w:lineRule="auto"/>
        <w:ind w:left="1276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celowe dezorganizowanie procesu dydaktyczno – wychowawczego, wielokrotne łamanie zasad regulaminu szkolnego </w:t>
      </w:r>
      <w:r w:rsidRPr="008C7C9E">
        <w:rPr>
          <w:rFonts w:ascii="Arial Narrow" w:hAnsi="Arial Narrow"/>
          <w:b/>
          <w:spacing w:val="-2"/>
          <w:sz w:val="22"/>
          <w:szCs w:val="22"/>
        </w:rPr>
        <w:t>minus 3 punkty</w:t>
      </w:r>
    </w:p>
    <w:p w:rsidR="00C36EE7" w:rsidRPr="008C7C9E" w:rsidRDefault="00C36EE7" w:rsidP="00A94F87">
      <w:pPr>
        <w:numPr>
          <w:ilvl w:val="0"/>
          <w:numId w:val="26"/>
        </w:numPr>
        <w:spacing w:after="0" w:line="240" w:lineRule="auto"/>
        <w:ind w:left="1276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agresywne (psychiczne, fizyczne, słowne,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cyberprzemoc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) zachowanie w stosunku do innych osób, przypadki niszczenia mienia, dewastacja sprzętu </w:t>
      </w:r>
      <w:r w:rsidRPr="008C7C9E">
        <w:rPr>
          <w:rFonts w:ascii="Arial Narrow" w:hAnsi="Arial Narrow"/>
          <w:b/>
          <w:spacing w:val="-2"/>
          <w:sz w:val="22"/>
          <w:szCs w:val="22"/>
        </w:rPr>
        <w:t>minus 5 punktów</w:t>
      </w:r>
    </w:p>
    <w:p w:rsidR="00C36EE7" w:rsidRPr="008C7C9E" w:rsidRDefault="00C36EE7" w:rsidP="00A94F87">
      <w:pPr>
        <w:numPr>
          <w:ilvl w:val="0"/>
          <w:numId w:val="26"/>
        </w:numPr>
        <w:spacing w:after="0" w:line="240" w:lineRule="auto"/>
        <w:ind w:left="1276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stosowanie używek (papierosy, alkohol, narkotyki</w:t>
      </w:r>
      <w:r w:rsidR="0034662C" w:rsidRPr="008C7C9E">
        <w:rPr>
          <w:rFonts w:ascii="Arial Narrow" w:hAnsi="Arial Narrow"/>
          <w:spacing w:val="-2"/>
          <w:sz w:val="22"/>
          <w:szCs w:val="22"/>
        </w:rPr>
        <w:t>, dopalacze i tym podobne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) </w:t>
      </w:r>
      <w:r w:rsidRPr="008C7C9E">
        <w:rPr>
          <w:rFonts w:ascii="Arial Narrow" w:hAnsi="Arial Narrow"/>
          <w:b/>
          <w:spacing w:val="-2"/>
          <w:sz w:val="22"/>
          <w:szCs w:val="22"/>
        </w:rPr>
        <w:t>minus 5 punktów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6)</w:t>
      </w:r>
      <w:r w:rsidR="00E327D4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D441ED" w:rsidRPr="008C7C9E">
        <w:rPr>
          <w:rFonts w:ascii="Arial Narrow" w:hAnsi="Arial Narrow"/>
          <w:spacing w:val="-2"/>
          <w:sz w:val="22"/>
          <w:szCs w:val="22"/>
        </w:rPr>
        <w:t>k</w:t>
      </w:r>
      <w:r w:rsidRPr="008C7C9E">
        <w:rPr>
          <w:rFonts w:ascii="Arial Narrow" w:hAnsi="Arial Narrow"/>
          <w:spacing w:val="-2"/>
          <w:sz w:val="22"/>
          <w:szCs w:val="22"/>
        </w:rPr>
        <w:t>ary wyższe są uwzględniane w ocenie zachowania według zasady:</w:t>
      </w:r>
    </w:p>
    <w:p w:rsidR="00C36EE7" w:rsidRPr="008C7C9E" w:rsidRDefault="00D161BD" w:rsidP="00A94F87">
      <w:pPr>
        <w:numPr>
          <w:ilvl w:val="1"/>
          <w:numId w:val="28"/>
        </w:numPr>
        <w:spacing w:after="0" w:line="240" w:lineRule="auto"/>
        <w:ind w:left="1276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nagana 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yrektora szkoły na apelu </w:t>
      </w:r>
      <w:r w:rsidR="00C36EE7" w:rsidRPr="008C7C9E">
        <w:rPr>
          <w:rFonts w:ascii="Arial Narrow" w:hAnsi="Arial Narrow"/>
          <w:b/>
          <w:spacing w:val="-2"/>
          <w:sz w:val="22"/>
          <w:szCs w:val="22"/>
        </w:rPr>
        <w:t>minus 15 punktów</w:t>
      </w:r>
    </w:p>
    <w:p w:rsidR="00C36EE7" w:rsidRPr="008C7C9E" w:rsidRDefault="00D161BD" w:rsidP="00A94F87">
      <w:pPr>
        <w:numPr>
          <w:ilvl w:val="1"/>
          <w:numId w:val="28"/>
        </w:numPr>
        <w:spacing w:after="0" w:line="240" w:lineRule="auto"/>
        <w:ind w:left="1276"/>
        <w:contextualSpacing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upomnienie 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yrektora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szkoły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na apelu </w:t>
      </w:r>
      <w:r w:rsidR="00C36EE7" w:rsidRPr="008C7C9E">
        <w:rPr>
          <w:rFonts w:ascii="Arial Narrow" w:hAnsi="Arial Narrow"/>
          <w:b/>
          <w:spacing w:val="-2"/>
          <w:sz w:val="22"/>
          <w:szCs w:val="22"/>
        </w:rPr>
        <w:t>minus 10 punktów</w:t>
      </w:r>
    </w:p>
    <w:p w:rsidR="00C36EE7" w:rsidRPr="008C7C9E" w:rsidRDefault="00C36EE7" w:rsidP="00A94F87">
      <w:pPr>
        <w:spacing w:after="0" w:line="240" w:lineRule="auto"/>
        <w:ind w:left="993"/>
        <w:contextualSpacing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c)</w:t>
      </w:r>
      <w:r w:rsidR="00B9722A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upomnienie wychowawcy klasy na forum klasy  </w:t>
      </w:r>
      <w:r w:rsidRPr="008C7C9E">
        <w:rPr>
          <w:rFonts w:ascii="Arial Narrow" w:hAnsi="Arial Narrow"/>
          <w:b/>
          <w:spacing w:val="-2"/>
          <w:sz w:val="22"/>
          <w:szCs w:val="22"/>
        </w:rPr>
        <w:t>minus 5 punktów</w:t>
      </w:r>
    </w:p>
    <w:p w:rsidR="006A10F9" w:rsidRPr="00464857" w:rsidRDefault="00C36EE7" w:rsidP="00464857">
      <w:pPr>
        <w:spacing w:after="0" w:line="240" w:lineRule="auto"/>
        <w:ind w:left="567"/>
        <w:contextualSpacing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7) uczeń gimnazjum realizujący projekt edukacyjny według kryteriów określonych w  regulaminie realizowania projektów edukacyjnych w zależności od uzyskanej oceny otrzymuje do bilansu punktowego od </w:t>
      </w:r>
      <w:r w:rsidRPr="008C7C9E">
        <w:rPr>
          <w:rFonts w:ascii="Arial Narrow" w:hAnsi="Arial Narrow"/>
          <w:b/>
          <w:spacing w:val="-2"/>
          <w:sz w:val="22"/>
          <w:szCs w:val="22"/>
        </w:rPr>
        <w:t>minus 2 punktów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do </w:t>
      </w:r>
      <w:r w:rsidRPr="008C7C9E">
        <w:rPr>
          <w:rFonts w:ascii="Arial Narrow" w:hAnsi="Arial Narrow"/>
          <w:b/>
          <w:spacing w:val="-2"/>
          <w:sz w:val="22"/>
          <w:szCs w:val="22"/>
        </w:rPr>
        <w:t>plus 2 punktów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D441ED" w:rsidRPr="008C7C9E">
        <w:rPr>
          <w:rFonts w:ascii="Arial Narrow" w:hAnsi="Arial Narrow"/>
          <w:spacing w:val="-2"/>
          <w:sz w:val="22"/>
          <w:szCs w:val="22"/>
        </w:rPr>
        <w:t>8) s</w:t>
      </w:r>
      <w:r w:rsidRPr="008C7C9E">
        <w:rPr>
          <w:rFonts w:ascii="Arial Narrow" w:hAnsi="Arial Narrow"/>
          <w:spacing w:val="-2"/>
          <w:sz w:val="22"/>
          <w:szCs w:val="22"/>
        </w:rPr>
        <w:t>chemat postępowania przy wystawianiu oceny zachowania: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C36EE7" w:rsidRPr="008C7C9E" w:rsidTr="00C36EE7">
        <w:tc>
          <w:tcPr>
            <w:tcW w:w="9062" w:type="dxa"/>
            <w:vAlign w:val="center"/>
          </w:tcPr>
          <w:p w:rsidR="00C36EE7" w:rsidRPr="008C7C9E" w:rsidRDefault="00C36EE7" w:rsidP="00013E27">
            <w:pPr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Samoocena ucznia</w:t>
            </w:r>
            <w:r w:rsidR="0034662C" w:rsidRPr="008C7C9E">
              <w:rPr>
                <w:rFonts w:ascii="Arial Narrow" w:hAnsi="Arial Narrow"/>
                <w:spacing w:val="-2"/>
                <w:sz w:val="22"/>
                <w:szCs w:val="22"/>
              </w:rPr>
              <w:t xml:space="preserve"> i opinia uczniów</w:t>
            </w:r>
          </w:p>
        </w:tc>
      </w:tr>
    </w:tbl>
    <w:p w:rsidR="00C36EE7" w:rsidRPr="008C7C9E" w:rsidRDefault="005302F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  <w:lang w:eastAsia="pl-P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trzałka w dół 6" o:spid="_x0000_s1026" type="#_x0000_t67" style="position:absolute;left:0;text-align:left;margin-left:191.1pt;margin-top:5.1pt;width:3.6pt;height:13.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" adj="18720" fillcolor="#4f81bd" strokecolor="#385d8a" strokeweight="2pt"/>
        </w:pic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C36EE7" w:rsidRPr="008C7C9E" w:rsidTr="00C36EE7">
        <w:tc>
          <w:tcPr>
            <w:tcW w:w="9062" w:type="dxa"/>
            <w:vAlign w:val="center"/>
          </w:tcPr>
          <w:p w:rsidR="00C36EE7" w:rsidRPr="008C7C9E" w:rsidRDefault="00C36EE7" w:rsidP="00013E27">
            <w:pPr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Analiza oceny przez wychowawcę z uwzględnieniem opinii PPP dotyczących uczniów</w:t>
            </w:r>
          </w:p>
        </w:tc>
      </w:tr>
    </w:tbl>
    <w:p w:rsidR="00C36EE7" w:rsidRPr="008C7C9E" w:rsidRDefault="005302F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  <w:lang w:eastAsia="pl-PL"/>
        </w:rPr>
        <w:pict>
          <v:shape id="Strzałka w dół 1" o:spid="_x0000_s1031" type="#_x0000_t67" style="position:absolute;left:0;text-align:left;margin-left:191.1pt;margin-top:5.25pt;width:3.6pt;height:14.25pt;z-index:25165926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" adj="18872" fillcolor="#4f81bd" strokecolor="#385d8a" strokeweight="2pt"/>
        </w:pic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C36EE7" w:rsidRPr="008C7C9E" w:rsidTr="00C36EE7">
        <w:tc>
          <w:tcPr>
            <w:tcW w:w="9062" w:type="dxa"/>
            <w:vAlign w:val="center"/>
          </w:tcPr>
          <w:p w:rsidR="00C36EE7" w:rsidRPr="008C7C9E" w:rsidRDefault="00C36EE7" w:rsidP="00013E27">
            <w:pPr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Bilans punktowy (uwagi, pochwały, frekwencja, itp.)</w:t>
            </w:r>
          </w:p>
        </w:tc>
      </w:tr>
    </w:tbl>
    <w:p w:rsidR="00C36EE7" w:rsidRPr="008C7C9E" w:rsidRDefault="005302F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  <w:lang w:eastAsia="pl-PL"/>
        </w:rPr>
        <w:pict>
          <v:shape id="Strzałka w dół 2" o:spid="_x0000_s1030" type="#_x0000_t67" style="position:absolute;left:0;text-align:left;margin-left:189.6pt;margin-top:6.15pt;width:3.6pt;height:14.2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" adj="18872" fillcolor="#4f81bd" strokecolor="#385d8a" strokeweight="2pt"/>
        </w:pic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C36EE7" w:rsidRPr="008C7C9E" w:rsidTr="00C36EE7">
        <w:tc>
          <w:tcPr>
            <w:tcW w:w="9062" w:type="dxa"/>
            <w:vAlign w:val="center"/>
          </w:tcPr>
          <w:p w:rsidR="00C36EE7" w:rsidRPr="008C7C9E" w:rsidRDefault="00C36EE7" w:rsidP="00013E27">
            <w:pPr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Korekta oceny w oparciu o bilans punktowy</w:t>
            </w:r>
          </w:p>
        </w:tc>
      </w:tr>
    </w:tbl>
    <w:p w:rsidR="00C36EE7" w:rsidRPr="008C7C9E" w:rsidRDefault="005302F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  <w:lang w:eastAsia="pl-PL"/>
        </w:rPr>
        <w:pict>
          <v:shape id="Strzałka w dół 3" o:spid="_x0000_s1029" type="#_x0000_t67" style="position:absolute;left:0;text-align:left;margin-left:188.85pt;margin-top:2.85pt;width:3.6pt;height:12.7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" adj="18551" fillcolor="#4f81bd" strokecolor="#385d8a" strokeweight="2pt"/>
        </w:pic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C36EE7" w:rsidRPr="008C7C9E" w:rsidTr="00C36EE7">
        <w:tc>
          <w:tcPr>
            <w:tcW w:w="9062" w:type="dxa"/>
            <w:vAlign w:val="center"/>
          </w:tcPr>
          <w:p w:rsidR="00C36EE7" w:rsidRPr="008C7C9E" w:rsidRDefault="00C36EE7" w:rsidP="00013E27">
            <w:pPr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Korekta oceny na podstawie projektów edukacyjnych (dotyczy klas trzecich gimnazjum)</w:t>
            </w:r>
          </w:p>
        </w:tc>
      </w:tr>
    </w:tbl>
    <w:p w:rsidR="00C36EE7" w:rsidRPr="008C7C9E" w:rsidRDefault="005302F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  <w:lang w:eastAsia="pl-PL"/>
        </w:rPr>
        <w:lastRenderedPageBreak/>
        <w:pict>
          <v:shape id="Strzałka w dół 4" o:spid="_x0000_s1028" type="#_x0000_t67" style="position:absolute;left:0;text-align:left;margin-left:191.1pt;margin-top:6pt;width:3.6pt;height:14.25pt;z-index:2516623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" adj="18872" fillcolor="#4f81bd" strokecolor="#385d8a" strokeweight="2pt"/>
        </w:pic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C36EE7" w:rsidRPr="008C7C9E" w:rsidTr="00C36EE7">
        <w:tc>
          <w:tcPr>
            <w:tcW w:w="9062" w:type="dxa"/>
            <w:vAlign w:val="center"/>
          </w:tcPr>
          <w:p w:rsidR="00C36EE7" w:rsidRPr="008C7C9E" w:rsidRDefault="00C36EE7" w:rsidP="00013E27">
            <w:pPr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Konsultacja z nauczycielami</w:t>
            </w:r>
          </w:p>
        </w:tc>
      </w:tr>
    </w:tbl>
    <w:p w:rsidR="00C36EE7" w:rsidRPr="008C7C9E" w:rsidRDefault="005302F9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  <w:lang w:eastAsia="pl-PL"/>
        </w:rPr>
        <w:pict>
          <v:shape id="Strzałka w dół 5" o:spid="_x0000_s1027" type="#_x0000_t67" style="position:absolute;left:0;text-align:left;margin-left:191.1pt;margin-top:2.35pt;width:6pt;height:15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" adj="17486" fillcolor="#4f81bd" strokecolor="#385d8a" strokeweight="2pt"/>
        </w:pic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C36EE7" w:rsidRPr="008C7C9E" w:rsidTr="00C36EE7">
        <w:tc>
          <w:tcPr>
            <w:tcW w:w="9062" w:type="dxa"/>
            <w:vAlign w:val="center"/>
          </w:tcPr>
          <w:p w:rsidR="0034662C" w:rsidRPr="008C7C9E" w:rsidRDefault="00C36EE7" w:rsidP="00013E27">
            <w:pPr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 xml:space="preserve">Ostateczna ocena z zachowania </w:t>
            </w:r>
          </w:p>
          <w:p w:rsidR="00C36EE7" w:rsidRPr="008C7C9E" w:rsidRDefault="00C36EE7" w:rsidP="00013E27">
            <w:pPr>
              <w:jc w:val="center"/>
              <w:rPr>
                <w:rFonts w:ascii="Arial Narrow" w:hAnsi="Arial Narrow"/>
                <w:spacing w:val="-2"/>
                <w:sz w:val="22"/>
                <w:szCs w:val="22"/>
              </w:rPr>
            </w:pPr>
            <w:r w:rsidRPr="008C7C9E">
              <w:rPr>
                <w:rFonts w:ascii="Arial Narrow" w:hAnsi="Arial Narrow"/>
                <w:spacing w:val="-2"/>
                <w:sz w:val="22"/>
                <w:szCs w:val="22"/>
              </w:rPr>
              <w:t>wychowawca może dokonać zmiany oceny z zachowania (podwyższenie lub obniżenie o 1 stopień w skali) jeżeli co najmniej połowa nauczycieli jest za zmianą oceny</w:t>
            </w:r>
          </w:p>
        </w:tc>
      </w:tr>
    </w:tbl>
    <w:p w:rsidR="0033415F" w:rsidRPr="008C7C9E" w:rsidRDefault="0033415F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:rsidR="00C36EE7" w:rsidRPr="008C7C9E" w:rsidRDefault="003466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</w:t>
      </w:r>
      <w:r w:rsidR="007B08C8" w:rsidRPr="008C7C9E">
        <w:rPr>
          <w:rFonts w:ascii="Arial Narrow" w:hAnsi="Arial Narrow"/>
          <w:spacing w:val="-2"/>
          <w:sz w:val="22"/>
          <w:szCs w:val="22"/>
        </w:rPr>
        <w:t xml:space="preserve">.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Korekty oceny po bilansie punktowym wychowawca dokonuje według zasad:</w:t>
      </w:r>
    </w:p>
    <w:p w:rsidR="00C36EE7" w:rsidRPr="008C7C9E" w:rsidRDefault="00C36EE7" w:rsidP="00E85E4A">
      <w:pPr>
        <w:numPr>
          <w:ilvl w:val="0"/>
          <w:numId w:val="29"/>
        </w:numPr>
        <w:spacing w:after="0" w:line="240" w:lineRule="auto"/>
        <w:ind w:left="851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Uczeń (uczennica), który po bilansie punktowym uzyskuje </w:t>
      </w:r>
      <w:r w:rsidRPr="008C7C9E">
        <w:rPr>
          <w:rFonts w:ascii="Arial Narrow" w:hAnsi="Arial Narrow"/>
          <w:b/>
          <w:spacing w:val="-2"/>
          <w:sz w:val="22"/>
          <w:szCs w:val="22"/>
        </w:rPr>
        <w:t>plus 10 i więcej punktów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ma podniesioną ocenę z zachowania o jeden stopień w skali.</w:t>
      </w:r>
    </w:p>
    <w:p w:rsidR="00C36EE7" w:rsidRPr="008C7C9E" w:rsidRDefault="00C36EE7" w:rsidP="00E85E4A">
      <w:pPr>
        <w:numPr>
          <w:ilvl w:val="0"/>
          <w:numId w:val="29"/>
        </w:numPr>
        <w:spacing w:after="0" w:line="240" w:lineRule="auto"/>
        <w:ind w:left="851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Uczeń (uczennica), który po bilansie punktowym uzyskuje </w:t>
      </w:r>
      <w:r w:rsidRPr="008C7C9E">
        <w:rPr>
          <w:rFonts w:ascii="Arial Narrow" w:hAnsi="Arial Narrow"/>
          <w:b/>
          <w:spacing w:val="-2"/>
          <w:sz w:val="22"/>
          <w:szCs w:val="22"/>
        </w:rPr>
        <w:t>minus 15 punktów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ma obniżoną ocenę z zachowania o jeden stopień w skali.</w:t>
      </w:r>
    </w:p>
    <w:p w:rsidR="00C36EE7" w:rsidRPr="008C7C9E" w:rsidRDefault="00C36EE7" w:rsidP="00E85E4A">
      <w:pPr>
        <w:numPr>
          <w:ilvl w:val="0"/>
          <w:numId w:val="29"/>
        </w:numPr>
        <w:spacing w:after="0" w:line="240" w:lineRule="auto"/>
        <w:ind w:left="851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Uczeń (uczennica), który po bilansie punktowym uzyskuje </w:t>
      </w:r>
      <w:r w:rsidRPr="008C7C9E">
        <w:rPr>
          <w:rFonts w:ascii="Arial Narrow" w:hAnsi="Arial Narrow"/>
          <w:b/>
          <w:spacing w:val="-2"/>
          <w:sz w:val="22"/>
          <w:szCs w:val="22"/>
        </w:rPr>
        <w:t>minus 25 punktów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ma obniżoną ocenę z zachowania o dwa stopnie w skali.</w:t>
      </w:r>
    </w:p>
    <w:p w:rsidR="00C36EE7" w:rsidRPr="008C7C9E" w:rsidRDefault="003466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10</w:t>
      </w:r>
      <w:r w:rsidR="00D441ED" w:rsidRPr="008C7C9E">
        <w:rPr>
          <w:rFonts w:ascii="Arial Narrow" w:hAnsi="Arial Narrow"/>
          <w:spacing w:val="-2"/>
          <w:sz w:val="22"/>
          <w:szCs w:val="22"/>
        </w:rPr>
        <w:t xml:space="preserve">.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W wyniku konsultacji ocen z zachowania  z nauczycielami wychowawca klasy może dokonać zmiany oceny ( podwyższenie lub obniżenie) , jeżeli co najmniej połowa nauczycieli jest za zmianą oceny .</w:t>
      </w:r>
    </w:p>
    <w:p w:rsidR="00F84317" w:rsidRDefault="00F8431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D441ED" w:rsidRPr="008C7C9E" w:rsidRDefault="00D441ED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Egzamin klasyfikacyjny</w:t>
      </w:r>
    </w:p>
    <w:p w:rsidR="00C36EE7" w:rsidRPr="008C7C9E" w:rsidRDefault="00C36EE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53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odpowiednio w okresie lub semestrze, za który przeprowadzana jest klasyfikacja.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2. Uczeń nieklasyfikowany z powodu usprawiedliwionej nieobecności może zdawać egzamin klasyfikacyjny.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Uczeń nieklasyfikowany z powodu nieusprawiedliwionej nieobecności może zdawać e</w:t>
      </w:r>
      <w:r w:rsidR="00D441ED" w:rsidRPr="008C7C9E">
        <w:rPr>
          <w:rFonts w:ascii="Arial Narrow" w:hAnsi="Arial Narrow"/>
          <w:spacing w:val="-2"/>
          <w:sz w:val="22"/>
          <w:szCs w:val="22"/>
        </w:rPr>
        <w:t>gzamin klasyfikacyjny za zgodą Rady P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edagogicznej.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4. W przypadku przechodzenia ucznia z jednego typu publicznej szkoły do innego typu publicznej szkoły, przyjmując ucznia do innego typu publicznej szkoły, można przeprowadzić egzamin klasyfikacyjny 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5.</w:t>
      </w:r>
      <w:r w:rsidR="007B08C8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Uczeń spełniający obowiązek szkolny lub obowiązek nauki poza szkołą uzyskuje roczne oceny klasyfikacyjne na podstawie rocznych egzaminów klasyfikacyjnych z zakresu części podstawy programowej obowiązującej na danym etapie edukacyjnym, uzgodnionej na dany rok szkolny z dyrektorem szkoły. Egzaminy klasyfikacyjne są przeprowadzane przez szkołę, której dyrektor zezwolił na spełnianie obowiązku szkolnego lub obowiązku nauki poza szkołą. Uczniowi takiemu nie ustala się oceny zachowania.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6. Egzamin klasyfikacyjny przeprowadza się nie później niż w dniu poprzedzającym dzień zakończenia rocznych z</w:t>
      </w:r>
      <w:r w:rsidR="00B9722A" w:rsidRPr="008C7C9E">
        <w:rPr>
          <w:rFonts w:ascii="Arial Narrow" w:hAnsi="Arial Narrow"/>
          <w:spacing w:val="-2"/>
          <w:sz w:val="22"/>
          <w:szCs w:val="22"/>
        </w:rPr>
        <w:t xml:space="preserve">ajęć dydaktyczno-wychowawczych. </w:t>
      </w:r>
      <w:r w:rsidRPr="008C7C9E">
        <w:rPr>
          <w:rFonts w:ascii="Arial Narrow" w:hAnsi="Arial Narrow"/>
          <w:spacing w:val="-2"/>
          <w:sz w:val="22"/>
          <w:szCs w:val="22"/>
        </w:rPr>
        <w:t>Termin egzaminu klasyfikacyjnego uzgadnia się z uczniem i jego rodzicami</w:t>
      </w:r>
      <w:r w:rsidR="0034662C" w:rsidRPr="008C7C9E">
        <w:rPr>
          <w:rFonts w:ascii="Arial Narrow" w:hAnsi="Arial Narrow"/>
          <w:spacing w:val="-2"/>
          <w:sz w:val="22"/>
          <w:szCs w:val="22"/>
        </w:rPr>
        <w:t xml:space="preserve"> lub prawnymi opiekunami</w:t>
      </w:r>
      <w:r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7. Uczeń, który z przyczyn usprawiedliwionych nie przystąpił do egzaminu klasyfikacyjnego w terminie ustalonym może przystąpić do niego w dodatkowym terminie wyznaczonym przez dyrektora szkoły.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8. Ocena ustalona w wyniku egzaminu klasyfikacyjnego jest ostateczna, z zastrzeżeniem art.</w:t>
      </w:r>
      <w:r w:rsidR="00B9722A" w:rsidRPr="008C7C9E">
        <w:rPr>
          <w:rFonts w:ascii="Arial Narrow" w:hAnsi="Arial Narrow"/>
          <w:spacing w:val="-2"/>
          <w:sz w:val="22"/>
          <w:szCs w:val="22"/>
        </w:rPr>
        <w:t>44m Ustawy o Systemie Oświaty (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egzamin poprawkowy).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9.</w:t>
      </w:r>
      <w:r w:rsidR="007B08C8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Egzamin klasyfikacyjny przeprowadza się w formie pisemnej i ustnej.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10. Egzamin klasyfikacyjny z plastyki, muzyki, zajęć artystycznych, techniki, zajęć technicznych, informatyki, zajęć komputerowych i wychowania fizycznego ma przede wszystkim formę zadań praktycznych.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11. Egzamin klasyfikacyjny dla ucznia spełniającego obowiązek szkolny lub obowiązek nauki poza szkołą nie obejmuje obowiązkowych zajęć edukacyjnych: technika, zajęcia techniczne, plastyka, muzyka, zajęcia artystyczne i wychowanie fizyczne oraz dodatkowych zajęć edukacyjnych. </w:t>
      </w:r>
    </w:p>
    <w:p w:rsidR="00C02736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12. Egzamin klasyfikacyjny przeprowadza komisja p</w:t>
      </w:r>
      <w:r w:rsidR="00FA503E" w:rsidRPr="008C7C9E">
        <w:rPr>
          <w:rFonts w:ascii="Arial Narrow" w:hAnsi="Arial Narrow"/>
          <w:spacing w:val="-2"/>
          <w:sz w:val="22"/>
          <w:szCs w:val="22"/>
        </w:rPr>
        <w:t>owołana przez D</w:t>
      </w:r>
      <w:r w:rsidR="00C02736" w:rsidRPr="008C7C9E">
        <w:rPr>
          <w:rFonts w:ascii="Arial Narrow" w:hAnsi="Arial Narrow"/>
          <w:spacing w:val="-2"/>
          <w:sz w:val="22"/>
          <w:szCs w:val="22"/>
        </w:rPr>
        <w:t>yrektora szkoły</w:t>
      </w:r>
      <w:r w:rsidR="00FA503E"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13.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Egzamin klasyfikacyjny przeprowadza komisja, w skład której wchodzą: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nauczyciel prowadzący dane zajęcia edukacyjne – jako przewodniczący komisji;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nauczyciel takich samych lub pokrewnych zajęć edukacyjnych 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Zaś w przypadku ucznia przechodzącego z jednego typu publicznej szkoły do innego typu publicznej szkoły oraz dla ucznia spełniającego obowiązek szkolny lub obowiązek nauki poza szkołą</w:t>
      </w:r>
      <w:r w:rsidR="00D441ED" w:rsidRPr="008C7C9E">
        <w:rPr>
          <w:rFonts w:ascii="Arial Narrow" w:hAnsi="Arial Narrow"/>
          <w:spacing w:val="-2"/>
          <w:sz w:val="22"/>
          <w:szCs w:val="22"/>
        </w:rPr>
        <w:t xml:space="preserve">.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Egzamin klasyfikacyjny przeprowadza komisja, w skład której wchodzą: </w:t>
      </w:r>
    </w:p>
    <w:p w:rsidR="00C36EE7" w:rsidRPr="008C7C9E" w:rsidRDefault="00FA503E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yrektor szkoły albo nauczyciel zajmujący w tej szkole inne stanowisko kierownicze – jako przewodniczący komisji;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nauczyciele obowiązkowych zajęć edukacyjnych określonych w szkolnym planie nauczania dla odpowiedniej klasy.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14. Przewodniczący komisji uzgadnia z uczniem oraz jego rodzicami</w:t>
      </w:r>
      <w:r w:rsidR="0034662C" w:rsidRPr="008C7C9E">
        <w:rPr>
          <w:rFonts w:ascii="Arial Narrow" w:hAnsi="Arial Narrow"/>
          <w:spacing w:val="-2"/>
          <w:sz w:val="22"/>
          <w:szCs w:val="22"/>
        </w:rPr>
        <w:t xml:space="preserve"> lub prawnymi opiekunami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liczbę zajęć edukacyjnych, z których uczeń może zdawać egzaminy w ciągu jednego dnia.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 xml:space="preserve">15. Podczas przeprowadzania egzaminu klasyfikacyjnego mogą być obecni – w charakterze obserwatorów – rodzice </w:t>
      </w:r>
      <w:r w:rsidR="0034662C" w:rsidRPr="008C7C9E">
        <w:rPr>
          <w:rFonts w:ascii="Arial Narrow" w:hAnsi="Arial Narrow"/>
          <w:spacing w:val="-2"/>
          <w:sz w:val="22"/>
          <w:szCs w:val="22"/>
        </w:rPr>
        <w:t>lub prawni opiekunowie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34662C" w:rsidRPr="008C7C9E">
        <w:rPr>
          <w:rFonts w:ascii="Arial Narrow" w:hAnsi="Arial Narrow"/>
          <w:spacing w:val="-2"/>
          <w:sz w:val="22"/>
          <w:szCs w:val="22"/>
        </w:rPr>
        <w:t>ucznia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16. Z przeprowadzonego egzaminu klasyfikacyjnego sporządza się protokół zawierający :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skład komisji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termin egzaminu klasyfikacyjnego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zadania (ćwiczenia) egzaminacyjne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ustalone oceny.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Do protokołu dołącza się pisemne prace ucznia i zwięzłą informację o ustnych odpowiedziach ucznia. Protokół stanowi załącznik do arkusza ocen ucznia.  </w:t>
      </w:r>
    </w:p>
    <w:p w:rsidR="00F84317" w:rsidRDefault="00F8431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36EE7" w:rsidRPr="008C7C9E" w:rsidRDefault="007B08C8" w:rsidP="00013E27">
      <w:pPr>
        <w:spacing w:after="0" w:line="240" w:lineRule="auto"/>
        <w:jc w:val="center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Egzamin poprawkowy</w:t>
      </w:r>
    </w:p>
    <w:p w:rsidR="00C36EE7" w:rsidRPr="008C7C9E" w:rsidRDefault="00C36EE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54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1. Począwszy od klasy IV, uczeń, który w wyniku klasyfikacji rocznej otrzymał negatywną ocenę klasyfikacyjną z: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jednych albo dwóch obowiązkowych zajęć edukacyjnych, albo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jednych obowiązkowych zajęć edukacyjnych lub zajęć z języka mniejszości narodowej, mniejszości etnicznej lub języka regionalnego - może przystąpić do egzaminu poprawkowego z tych zajęć.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Egzamin poprawkowy z plastyki, muzyki, zajęć artystycznych, techniki, zajęć technicznych, informatyki, zajęć komputerowych i wychowania fizycznego ma przede wszystkim formę zadań praktycznych.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Egzamin poprawkowy przeprowadz</w:t>
      </w:r>
      <w:r w:rsidR="00FA503E" w:rsidRPr="008C7C9E">
        <w:rPr>
          <w:rFonts w:ascii="Arial Narrow" w:hAnsi="Arial Narrow"/>
          <w:spacing w:val="-2"/>
          <w:sz w:val="22"/>
          <w:szCs w:val="22"/>
        </w:rPr>
        <w:t>a komisja powołana przez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yrektora szkoły. Egzamin poprawkowy przeprowadza komisja, w skład której wchodzą: </w:t>
      </w:r>
    </w:p>
    <w:p w:rsidR="00C36EE7" w:rsidRPr="008C7C9E" w:rsidRDefault="00FA503E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 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yrektor szkoły albo nauczyciel zajmujący w tej szkole inne stanowisko kierownicze – jako przewodniczący komisji; </w:t>
      </w:r>
    </w:p>
    <w:p w:rsidR="00C36EE7" w:rsidRPr="008C7C9E" w:rsidRDefault="00C36EE7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nauczyciel prowadzący dane zajęcia edukacyjne – jako egzaminujący; </w:t>
      </w:r>
    </w:p>
    <w:p w:rsidR="00C36EE7" w:rsidRPr="008C7C9E" w:rsidRDefault="00C36EE7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nauczyciel prowadzący takie same lub pokrewne zajęcia edukacyjne – jako członek komisji.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Nauczyciel, o którym mowa w ust. 2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pkt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 2, może być zwolniony z udziału w pracy komisji na własną prośbę lub w innych, szczególnie uzasadnionych przypadkach. W takim przypadku dyrektor szkoły powołuje jako osobę egzaminującą innego nauczyciela prowadzącego takie same zajęcia edukacyjne, z tym że powołanie nauczyciela zatrudnionego w innej szk</w:t>
      </w:r>
      <w:r w:rsidR="00FA503E" w:rsidRPr="008C7C9E">
        <w:rPr>
          <w:rFonts w:ascii="Arial Narrow" w:hAnsi="Arial Narrow"/>
          <w:spacing w:val="-2"/>
          <w:sz w:val="22"/>
          <w:szCs w:val="22"/>
        </w:rPr>
        <w:t>ole następuje w porozumieniu z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yrektorem tej szkoły.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3. Z przeprowadzonego egzaminu poprawkowego sporządza się protokół zawierający w szczególności: </w:t>
      </w:r>
    </w:p>
    <w:p w:rsidR="00C36EE7" w:rsidRPr="008C7C9E" w:rsidRDefault="00C36EE7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skład komisji; </w:t>
      </w:r>
    </w:p>
    <w:p w:rsidR="00C36EE7" w:rsidRPr="008C7C9E" w:rsidRDefault="00C36EE7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termin egzaminu poprawkowego; </w:t>
      </w:r>
    </w:p>
    <w:p w:rsidR="00C36EE7" w:rsidRPr="008C7C9E" w:rsidRDefault="00C36EE7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3) pytania egzaminacyjne; </w:t>
      </w:r>
    </w:p>
    <w:p w:rsidR="00C36EE7" w:rsidRPr="008C7C9E" w:rsidRDefault="00C36EE7" w:rsidP="00013E27">
      <w:pPr>
        <w:spacing w:after="0" w:line="24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4) ustaloną ocenę.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Do protokołu dołącza się pisemne prace ucznia i zwięzłą informację o ustnych odpowiedziach ucznia. Protokół stanowi załącznik do arkusza ocen ucznia.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4. Termin egzaminu poprawkowego wyznacza dyrektor szkoły do dnia zakończenia rocznych zajęć dydaktyczno -wychowawczych. Egzamin poprawkowy przeprowadza się w ostatnim tygodniu ferii letnich.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5.Uczeń, który z przyczyn usprawiedliwionych nie przystąpił do egzaminu poprawkowego w wyznaczonym terminie, może przystąpić do niego w dodatkow</w:t>
      </w:r>
      <w:r w:rsidR="00FA503E" w:rsidRPr="008C7C9E">
        <w:rPr>
          <w:rFonts w:ascii="Arial Narrow" w:hAnsi="Arial Narrow"/>
          <w:spacing w:val="-2"/>
          <w:sz w:val="22"/>
          <w:szCs w:val="22"/>
        </w:rPr>
        <w:t>ym terminie, wyznaczonym przez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yrektora szkoły, nie później niż do końca września. </w:t>
      </w:r>
    </w:p>
    <w:p w:rsidR="00260030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6. Roczna ocena klasyfikacyjna ustalona w wyniku egzaminu poprawkowego jest ostateczna.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7. Uczeń, który nie zdał egzaminu poprawkowego, nie otrzymuje promocji do klasy programowo wyższej i powtarza odpowiednio klasę. </w:t>
      </w:r>
    </w:p>
    <w:p w:rsidR="00C36EE7" w:rsidRPr="008C7C9E" w:rsidRDefault="00D441E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8. Rada P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edagogiczna, uwzględniając możliwości edukacyjne ucznia, może jeden raz w ciągu danego etapu edukacyjnego promować do klasy programowo wyższej ucznia, który nie zdał egzaminu poprawkowego z jednych obowiązkowych zajęć edukacyjnych albo zajęć z języka mniejszości narodowej, mniejszości etnicznej lub języka regionalnego, pod warunkiem że te zajęcia są realizowane w klasie programowo wyższej. </w:t>
      </w:r>
    </w:p>
    <w:p w:rsidR="0033415F" w:rsidRPr="008C7C9E" w:rsidRDefault="0033415F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B9722A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 xml:space="preserve">Organizacja i przebieg egzaminów poprawkowych i klasyfikacyjnych </w:t>
      </w:r>
    </w:p>
    <w:p w:rsidR="007B08C8" w:rsidRPr="008C7C9E" w:rsidRDefault="00F8431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P</w:t>
      </w:r>
      <w:r w:rsidR="007B08C8" w:rsidRPr="008C7C9E">
        <w:rPr>
          <w:rFonts w:ascii="Arial Narrow" w:hAnsi="Arial Narrow"/>
          <w:b/>
          <w:spacing w:val="-2"/>
          <w:sz w:val="22"/>
          <w:szCs w:val="22"/>
        </w:rPr>
        <w:t>rocedury wspólne</w:t>
      </w:r>
    </w:p>
    <w:p w:rsidR="00C36EE7" w:rsidRPr="008C7C9E" w:rsidRDefault="00C36EE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55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W egzaminie może uczestniczyć bez prawa głosu: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D441ED" w:rsidRPr="008C7C9E">
        <w:rPr>
          <w:rFonts w:ascii="Arial Narrow" w:hAnsi="Arial Narrow"/>
          <w:spacing w:val="-2"/>
          <w:sz w:val="22"/>
          <w:szCs w:val="22"/>
        </w:rPr>
        <w:t>na wniosek ucznia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,</w:t>
      </w:r>
      <w:r w:rsidR="00D441ED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9722A" w:rsidRPr="008C7C9E">
        <w:rPr>
          <w:rFonts w:ascii="Arial Narrow" w:hAnsi="Arial Narrow"/>
          <w:spacing w:val="-2"/>
          <w:sz w:val="22"/>
          <w:szCs w:val="22"/>
        </w:rPr>
        <w:t>jego rodziców/</w:t>
      </w:r>
      <w:r w:rsidR="0034662C" w:rsidRPr="008C7C9E">
        <w:rPr>
          <w:rFonts w:ascii="Arial Narrow" w:hAnsi="Arial Narrow"/>
          <w:spacing w:val="-2"/>
          <w:sz w:val="22"/>
          <w:szCs w:val="22"/>
        </w:rPr>
        <w:t>prawnych opiekunów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w czasie egzaminu klasyfikacyjnego i poprawkowego mogą być obecni w charakterze obserwatorów – rodzice ucznia</w:t>
      </w:r>
      <w:r w:rsidR="00B9722A" w:rsidRPr="008C7C9E">
        <w:rPr>
          <w:rFonts w:ascii="Arial Narrow" w:hAnsi="Arial Narrow"/>
          <w:spacing w:val="-2"/>
          <w:sz w:val="22"/>
          <w:szCs w:val="22"/>
        </w:rPr>
        <w:t>/prawni opiekunowie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na wniosek egzaminatora – właściwy doradca metodyczny,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na wniose</w:t>
      </w:r>
      <w:r w:rsidR="00B9722A" w:rsidRPr="008C7C9E">
        <w:rPr>
          <w:rFonts w:ascii="Arial Narrow" w:hAnsi="Arial Narrow"/>
          <w:spacing w:val="-2"/>
          <w:sz w:val="22"/>
          <w:szCs w:val="22"/>
        </w:rPr>
        <w:t>k ucznia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, jego rodziców</w:t>
      </w:r>
      <w:r w:rsidR="002C442C" w:rsidRPr="008C7C9E">
        <w:rPr>
          <w:rFonts w:ascii="Arial Narrow" w:hAnsi="Arial Narrow"/>
          <w:spacing w:val="-2"/>
          <w:sz w:val="22"/>
          <w:szCs w:val="22"/>
        </w:rPr>
        <w:t>/ prawnych opiekunów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, egzaminat</w:t>
      </w:r>
      <w:r w:rsidR="009B0C90" w:rsidRPr="008C7C9E">
        <w:rPr>
          <w:rFonts w:ascii="Arial Narrow" w:hAnsi="Arial Narrow"/>
          <w:spacing w:val="-2"/>
          <w:sz w:val="22"/>
          <w:szCs w:val="22"/>
        </w:rPr>
        <w:t>ora lub inicjatywy własnej lub 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yrektora - wychowawca klasy,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Egzamin odbywa się w pomieszczeniu zapewniającym </w:t>
      </w:r>
      <w:r w:rsidR="00E412D7" w:rsidRPr="008C7C9E">
        <w:rPr>
          <w:rFonts w:ascii="Arial Narrow" w:hAnsi="Arial Narrow"/>
          <w:spacing w:val="-2"/>
          <w:sz w:val="22"/>
          <w:szCs w:val="22"/>
        </w:rPr>
        <w:t xml:space="preserve">samodzielność pracy zdającego.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W jednym dniu uczeń uczestniczy w egzaminie z jednego przedmiotu.</w:t>
      </w:r>
    </w:p>
    <w:p w:rsidR="00C36EE7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>4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Przed rozpoczęciem egzaminu przewodniczący odbiera od zdające</w:t>
      </w:r>
      <w:r w:rsidR="002C442C" w:rsidRPr="008C7C9E">
        <w:rPr>
          <w:rFonts w:ascii="Arial Narrow" w:hAnsi="Arial Narrow"/>
          <w:spacing w:val="-2"/>
          <w:sz w:val="22"/>
          <w:szCs w:val="22"/>
        </w:rPr>
        <w:t>go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ustne oświadczenie o gotowości przystąpienia do egzaminu. </w:t>
      </w:r>
    </w:p>
    <w:p w:rsidR="00C36EE7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W czasie egzaminu zdający jest zobowiązany do samodzielnej pracy. </w:t>
      </w:r>
    </w:p>
    <w:p w:rsidR="001D3F25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D441ED" w:rsidRPr="008C7C9E">
        <w:rPr>
          <w:rFonts w:ascii="Arial Narrow" w:hAnsi="Arial Narrow"/>
          <w:spacing w:val="-2"/>
          <w:sz w:val="22"/>
          <w:szCs w:val="22"/>
        </w:rPr>
        <w:t>Egzamin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, w czasie którego zdający korzysta</w:t>
      </w:r>
      <w:r w:rsidR="002C442C" w:rsidRPr="008C7C9E">
        <w:rPr>
          <w:rFonts w:ascii="Arial Narrow" w:hAnsi="Arial Narrow"/>
          <w:spacing w:val="-2"/>
          <w:sz w:val="22"/>
          <w:szCs w:val="22"/>
        </w:rPr>
        <w:t xml:space="preserve"> z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niedozwolonych form pracy lub zakłóca jego prawidłowy przebieg, zostaje przerwany. Decyzję w tej sprawie podejmuje przewodniczący po konsultacji z pozostałymi członkami komisji. W przypadku odmienności zdań prze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wodniczący zarządza głosowanie.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Wynik głosowania jest ostateczny. Przerwanie egzaminu jest równoznaczne z otrzymaniem oceny wystawionej przez nauczyciela. </w:t>
      </w:r>
    </w:p>
    <w:p w:rsidR="00C36EE7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D441ED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Odstąpienie zdającego od którejkolwiek części egzaminu oznacza jego przerwanie i jest równoznaczne z otrzymaniem oceny wystawionej przez nauczyciela. </w:t>
      </w:r>
    </w:p>
    <w:p w:rsidR="00C36EE7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D441ED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Egzamin przeprowadzany jest w formie pisemnej i ustnej</w:t>
      </w:r>
      <w:r w:rsidR="009B0C90" w:rsidRPr="008C7C9E">
        <w:rPr>
          <w:rFonts w:ascii="Arial Narrow" w:hAnsi="Arial Narrow"/>
          <w:spacing w:val="-2"/>
          <w:sz w:val="22"/>
          <w:szCs w:val="22"/>
        </w:rPr>
        <w:t>.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9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Egzamin z p</w:t>
      </w:r>
      <w:r w:rsidR="007B08C8" w:rsidRPr="008C7C9E">
        <w:rPr>
          <w:rFonts w:ascii="Arial Narrow" w:hAnsi="Arial Narrow"/>
          <w:spacing w:val="-2"/>
          <w:sz w:val="22"/>
          <w:szCs w:val="22"/>
        </w:rPr>
        <w:t>lastyki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,</w:t>
      </w:r>
      <w:r w:rsidR="007B08C8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muzyki, techniki,</w:t>
      </w:r>
      <w:r w:rsidR="007B08C8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informatyki i wychowania fizycznego ma przede wszystkim formę zadań praktycznych.</w:t>
      </w:r>
    </w:p>
    <w:p w:rsidR="00C36EE7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10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Czas trwania egzaminu pisemnego ustala przewodniczący w porozumieniu z egzaminatorem uwzględniając możliwości psychofizyczne ucznia. Nie może on być jednak krótszy niż 45 minut , licząc od momentu otrzymania przez zdającego arkusza egzaminującego. </w:t>
      </w:r>
    </w:p>
    <w:p w:rsidR="00C36EE7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Czas trwania egzaminu ustnego ustala przewodniczący w porozumieniu z egzaminatorami nie powinien być krótszy niż 15</w:t>
      </w:r>
      <w:r w:rsidR="00D441ED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minut.</w:t>
      </w:r>
    </w:p>
    <w:p w:rsidR="00C36EE7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Komisja ustala czas na przygotowanie odpowiedzi ustnych przez egzaminowanego (od 10-15 minut) </w:t>
      </w:r>
    </w:p>
    <w:p w:rsidR="00C02736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13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Czas trwania egzaminów</w:t>
      </w:r>
      <w:r w:rsidR="00D441ED" w:rsidRPr="008C7C9E">
        <w:rPr>
          <w:rFonts w:ascii="Arial Narrow" w:hAnsi="Arial Narrow"/>
          <w:spacing w:val="-2"/>
          <w:sz w:val="22"/>
          <w:szCs w:val="22"/>
        </w:rPr>
        <w:t>,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w których decydującą rolę grają umiejętności praktyczne powinien dać zdającemu możliwość pełnego wykonania ćwiczeń i zadań praktycznych. </w:t>
      </w:r>
    </w:p>
    <w:p w:rsidR="00C36EE7" w:rsidRPr="008C7C9E" w:rsidRDefault="00E412D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14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Przez cały czas trwania egzaminu komisja działa w pełnym składzie.  </w:t>
      </w:r>
    </w:p>
    <w:p w:rsidR="00F84317" w:rsidRDefault="00F8431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7B08C8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Tryb odwoławczy</w:t>
      </w:r>
    </w:p>
    <w:p w:rsidR="00C36EE7" w:rsidRPr="008C7C9E" w:rsidRDefault="00C36EE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56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9722A" w:rsidRPr="008C7C9E">
        <w:rPr>
          <w:rFonts w:ascii="Arial Narrow" w:hAnsi="Arial Narrow"/>
          <w:spacing w:val="-2"/>
          <w:sz w:val="22"/>
          <w:szCs w:val="22"/>
        </w:rPr>
        <w:t>Uczeń lub jego rodzice/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prawni</w:t>
      </w:r>
      <w:r w:rsidR="00B9722A" w:rsidRPr="008C7C9E">
        <w:rPr>
          <w:rFonts w:ascii="Arial Narrow" w:hAnsi="Arial Narrow"/>
          <w:spacing w:val="-2"/>
          <w:sz w:val="22"/>
          <w:szCs w:val="22"/>
        </w:rPr>
        <w:t xml:space="preserve"> opiekunowie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mogą zgłosić zastrzeżenia do dyrektora szkoły, jeżeli uznają, że roczna ocena klasyfikacyjna z zajęć edukacyjnych lub roczna ocena klasyfikacyjna zachowania zostały ustalone niezgodnie z przepisami dotyczącymi trybu ustalania tych ocen.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2. Zastrzeżenia zgłasza się od dnia ustalenia rocznej oceny klasyfikacyjnej z zajęć edukacyjnych lub rocznej oceny klasyfikacyjnej zachowania, nie później jednak niż w terminie 2 dni  roboczych od zakończenia rocznych zajęć dydaktyczno – wychowawczych.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W przypadku stwierdzenia, że roczna ocena klasyfikacyjna z zajęć edukacyjnych lub roczna ocena klasyfikacyjna zachowania zostały ustalone niezgodnie z przepisami dotyczącymi trybu ustalania tych ocen, dyrektor szkoły powołuje komisję, która: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w przypadku rocznej oceny klasyfikacyjnej z zajęć edukacyjnych - przeprowadza sprawdzian wiadomości i umiejętności ucznia oraz ustala roczną ocenę klasyfikacyjną z danych zajęć edukacyjnych, </w:t>
      </w:r>
    </w:p>
    <w:p w:rsidR="00C36EE7" w:rsidRPr="008C7C9E" w:rsidRDefault="001D3F25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w przypadku rocznej oceny klasyfikacyjnej zachowania - ustala roczną ocenę klasyfikacyjną zachowania.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 skład komis</w:t>
      </w:r>
      <w:r w:rsidR="003279A2" w:rsidRPr="008C7C9E">
        <w:rPr>
          <w:rFonts w:ascii="Arial Narrow" w:hAnsi="Arial Narrow"/>
          <w:spacing w:val="-2"/>
          <w:sz w:val="22"/>
          <w:szCs w:val="22"/>
        </w:rPr>
        <w:t>ji, o której mowa w  ust.3 pkt.1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wchodzą: </w:t>
      </w:r>
    </w:p>
    <w:p w:rsidR="00C36EE7" w:rsidRPr="008C7C9E" w:rsidRDefault="003279A2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a</w:t>
      </w:r>
      <w:r w:rsidR="00987640" w:rsidRPr="008C7C9E">
        <w:rPr>
          <w:rFonts w:ascii="Arial Narrow" w:hAnsi="Arial Narrow"/>
          <w:spacing w:val="-2"/>
          <w:sz w:val="22"/>
          <w:szCs w:val="22"/>
        </w:rPr>
        <w:t>) 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yrektor szkoły albo nauczyciel zajmujący w tej szkole inne stanowisko kierownicze – jako przewodniczący komisji; </w:t>
      </w:r>
    </w:p>
    <w:p w:rsidR="00C36EE7" w:rsidRPr="008C7C9E" w:rsidRDefault="003279A2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b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nauczyciel prowadzący dane zajęcia edukacyjne - nauczyciel może być zwolniony z udziału w pracy komisji na własną prośbę lub w innych, szczególnie uzasadnionych </w:t>
      </w:r>
      <w:r w:rsidR="00987640" w:rsidRPr="008C7C9E">
        <w:rPr>
          <w:rFonts w:ascii="Arial Narrow" w:hAnsi="Arial Narrow"/>
          <w:spacing w:val="-2"/>
          <w:sz w:val="22"/>
          <w:szCs w:val="22"/>
        </w:rPr>
        <w:t>przypadkach. W takim przypadku 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yrektor szkoły powołuje innego nauczyciela prowadzącego takie same zajęcia edukacyjne, z tym że powołanie nauczyciela zatrudnionego w innej szk</w:t>
      </w:r>
      <w:r w:rsidR="00987640" w:rsidRPr="008C7C9E">
        <w:rPr>
          <w:rFonts w:ascii="Arial Narrow" w:hAnsi="Arial Narrow"/>
          <w:spacing w:val="-2"/>
          <w:sz w:val="22"/>
          <w:szCs w:val="22"/>
        </w:rPr>
        <w:t>ole następuje w porozumieniu z 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yrektorem tej szkoły. </w:t>
      </w:r>
    </w:p>
    <w:p w:rsidR="00C36EE7" w:rsidRPr="008C7C9E" w:rsidRDefault="003279A2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c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dwóch nauczycieli z danej lub innej szkoły tego samego typu, prowadzących takie same lub pokrewne zajęcia edukacyjne.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W skład komis</w:t>
      </w:r>
      <w:r w:rsidR="003279A2" w:rsidRPr="008C7C9E">
        <w:rPr>
          <w:rFonts w:ascii="Arial Narrow" w:hAnsi="Arial Narrow"/>
          <w:spacing w:val="-2"/>
          <w:sz w:val="22"/>
          <w:szCs w:val="22"/>
        </w:rPr>
        <w:t>ji, o której mowa w  ust.3 pkt.2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wchodzą: </w:t>
      </w:r>
    </w:p>
    <w:p w:rsidR="00C36EE7" w:rsidRPr="008C7C9E" w:rsidRDefault="003279A2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a</w:t>
      </w:r>
      <w:r w:rsidR="00987640" w:rsidRPr="008C7C9E">
        <w:rPr>
          <w:rFonts w:ascii="Arial Narrow" w:hAnsi="Arial Narrow"/>
          <w:spacing w:val="-2"/>
          <w:sz w:val="22"/>
          <w:szCs w:val="22"/>
        </w:rPr>
        <w:t>) 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yrektor szkoły albo nauczyciel zajmujący w tej szkole inne stanowisko kierownicze – jako przewodniczący komisji; </w:t>
      </w:r>
    </w:p>
    <w:p w:rsidR="00C36EE7" w:rsidRPr="008C7C9E" w:rsidRDefault="003279A2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b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wychowawca oddziału; </w:t>
      </w:r>
    </w:p>
    <w:p w:rsidR="00C36EE7" w:rsidRPr="008C7C9E" w:rsidRDefault="003279A2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c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) wskazany pr</w:t>
      </w:r>
      <w:r w:rsidR="00987640" w:rsidRPr="008C7C9E">
        <w:rPr>
          <w:rFonts w:ascii="Arial Narrow" w:hAnsi="Arial Narrow"/>
          <w:spacing w:val="-2"/>
          <w:sz w:val="22"/>
          <w:szCs w:val="22"/>
        </w:rPr>
        <w:t>zez 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yrektora szkoły nauczyciel prowadzący zajęcia edukacyjne w danym oddziale; </w:t>
      </w:r>
    </w:p>
    <w:p w:rsidR="00C36EE7" w:rsidRPr="008C7C9E" w:rsidRDefault="003279A2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pedagog, jeżeli jest zatrudniony w szkole; </w:t>
      </w:r>
    </w:p>
    <w:p w:rsidR="00C36EE7" w:rsidRPr="008C7C9E" w:rsidRDefault="003279A2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e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psycholog, jeżeli jest zatrudniony w szkole; </w:t>
      </w:r>
    </w:p>
    <w:p w:rsidR="00C36EE7" w:rsidRPr="008C7C9E" w:rsidRDefault="003279A2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f</w:t>
      </w:r>
      <w:r w:rsidR="002C442C" w:rsidRPr="008C7C9E">
        <w:rPr>
          <w:rFonts w:ascii="Arial Narrow" w:hAnsi="Arial Narrow"/>
          <w:spacing w:val="-2"/>
          <w:sz w:val="22"/>
          <w:szCs w:val="22"/>
        </w:rPr>
        <w:t>) przedstawiciel Samorządu U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czniowskiego; </w:t>
      </w:r>
    </w:p>
    <w:p w:rsidR="00C36EE7" w:rsidRPr="008C7C9E" w:rsidRDefault="003279A2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g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) przedstawiciel Rady Rodziców </w:t>
      </w:r>
    </w:p>
    <w:p w:rsidR="00C36EE7" w:rsidRPr="008C7C9E" w:rsidRDefault="002C44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4.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Roczna klasyfikacyjna ocena zachowan</w:t>
      </w:r>
      <w:r w:rsidR="003279A2" w:rsidRPr="008C7C9E">
        <w:rPr>
          <w:rFonts w:ascii="Arial Narrow" w:hAnsi="Arial Narrow"/>
          <w:spacing w:val="-2"/>
          <w:sz w:val="22"/>
          <w:szCs w:val="22"/>
        </w:rPr>
        <w:t>ia, o której mowa w  ust.3 pkt.2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jest ustalana w drodze głosowania członków komisji, o której mowa zwykłą większością głosów, w terminie 5 dni od dnia zgłoszenia zastrzeżeń. W przypadku równej liczby głosów decyduje głos przewodniczącego komisji. Z prac komisji sporządza się protokół zawierający w szczególności: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</w:t>
      </w:r>
      <w:r w:rsidR="003279A2" w:rsidRPr="008C7C9E">
        <w:rPr>
          <w:rFonts w:ascii="Arial Narrow" w:hAnsi="Arial Narrow"/>
          <w:spacing w:val="-2"/>
          <w:sz w:val="22"/>
          <w:szCs w:val="22"/>
        </w:rPr>
        <w:t xml:space="preserve"> w przypadku komisji ust.3 pkt.1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:</w:t>
      </w:r>
    </w:p>
    <w:p w:rsidR="00C36EE7" w:rsidRPr="008C7C9E" w:rsidRDefault="00C36EE7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a) skład komisji, </w:t>
      </w:r>
    </w:p>
    <w:p w:rsidR="00C36EE7" w:rsidRPr="008C7C9E" w:rsidRDefault="00C36EE7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b) termin sprawdzianu, </w:t>
      </w:r>
    </w:p>
    <w:p w:rsidR="00C36EE7" w:rsidRPr="008C7C9E" w:rsidRDefault="00C36EE7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c) zadania (pytania) sprawdzające, </w:t>
      </w:r>
    </w:p>
    <w:p w:rsidR="00C36EE7" w:rsidRPr="008C7C9E" w:rsidRDefault="00C36EE7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 xml:space="preserve">d) ustaloną ocenę;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w przypadku komi</w:t>
      </w:r>
      <w:r w:rsidR="003279A2" w:rsidRPr="008C7C9E">
        <w:rPr>
          <w:rFonts w:ascii="Arial Narrow" w:hAnsi="Arial Narrow"/>
          <w:spacing w:val="-2"/>
          <w:sz w:val="22"/>
          <w:szCs w:val="22"/>
        </w:rPr>
        <w:t>sji, o której mowa w ust.3 pkt.2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: </w:t>
      </w:r>
    </w:p>
    <w:p w:rsidR="00C36EE7" w:rsidRPr="008C7C9E" w:rsidRDefault="00C36EE7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a) skład komisji, </w:t>
      </w:r>
    </w:p>
    <w:p w:rsidR="00C36EE7" w:rsidRPr="008C7C9E" w:rsidRDefault="00C36EE7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b) termin posiedzenia komisji, </w:t>
      </w:r>
    </w:p>
    <w:p w:rsidR="00C36EE7" w:rsidRPr="008C7C9E" w:rsidRDefault="00C36EE7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c) wynik głosowania, </w:t>
      </w:r>
    </w:p>
    <w:p w:rsidR="00C36EE7" w:rsidRPr="008C7C9E" w:rsidRDefault="00C36EE7" w:rsidP="00E85E4A">
      <w:pPr>
        <w:spacing w:after="0" w:line="240" w:lineRule="auto"/>
        <w:ind w:left="709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d) ustaloną ocenę wraz z uzasadnieniem.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Do protokołu dołącza się pisemne prace ucznia i zwięzłą informację o ustnych odpowiedziach ucznia. Protokół stanowi załącznik do arkusza ocen ucznia. </w:t>
      </w:r>
    </w:p>
    <w:p w:rsidR="00C36EE7" w:rsidRPr="008C7C9E" w:rsidRDefault="002C44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. Ustalona przez komisję, o której mowa w ust. 3, roczna ocena klasyfikacyjna z zajęć edukacyjnych oraz roczna ocena klasyfikacyjna zachowania nie może być niższa od ustalonej wcześniej oceny. Ocena ustalona przez komisję jest ostateczna, z wyjątkiem negatywnej rocznej oceny klasyfikacyjnej z zajęć edukacyjnych, która może być zmieniona w wyniku egzaminu poprawkowego, z zastrzeżeniem §53 ust. 1. </w:t>
      </w:r>
    </w:p>
    <w:p w:rsidR="00C36EE7" w:rsidRPr="008C7C9E" w:rsidRDefault="002C44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 Sprawdzian wiadomości i umiejętności przeprowadza się w formie pisemnej i ustnej. Sprawdzian z plastyki, muzyki, zajęć technicznych, zajęć komputerowych i wychowania fizycznego ma przede wszystkim formę zadań praktycznych. Sprawdzian przeprowadza się nie później niż w terminie 5 dni od dnia zgłoszenia zastrzeżeń. Termin sprawdzianu uzgadnia się z uczniem i jego rodzicami</w:t>
      </w:r>
    </w:p>
    <w:p w:rsidR="00C36EE7" w:rsidRPr="008C7C9E" w:rsidRDefault="002C44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7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 Uczeń, który z przyczyn usprawiedliwionych nie przystąpił do sprawdzianu w wyznaczonym terminie, może przystąpić do niego w dodatko</w:t>
      </w:r>
      <w:r w:rsidR="00987640" w:rsidRPr="008C7C9E">
        <w:rPr>
          <w:rFonts w:ascii="Arial Narrow" w:hAnsi="Arial Narrow"/>
          <w:spacing w:val="-2"/>
          <w:sz w:val="22"/>
          <w:szCs w:val="22"/>
        </w:rPr>
        <w:t>wym terminie wyznaczonym przez D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yrektora szkoły w uzgodnieniu z uczniem i jego rodzicami. </w:t>
      </w:r>
    </w:p>
    <w:p w:rsidR="00C36EE7" w:rsidRPr="008C7C9E" w:rsidRDefault="002C442C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. Przepisy ust. 1-6 stosuje się odpowiednio w przypadku rocznej oceny klasyfikacyjnej z zajęć edukacyjnych ustalonej w wyniku egzaminu poprawkowego, z tym że termin do zgłoszenia zastrzeżeń wynosi 5 dni od dnia przeprowadzenia egzaminu poprawkowego. W tym przypadku ocena ustalona przez komisję, o której mowa w ust. 4, jest ostateczna. </w:t>
      </w:r>
    </w:p>
    <w:p w:rsidR="00F84317" w:rsidRDefault="00F8431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36EE7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Egzamin ósmoklasisty i egzamin gimnazjalny</w:t>
      </w:r>
    </w:p>
    <w:p w:rsidR="00C36EE7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57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Egzamin ósmoklasisty i egzamin gimnazjalny są przeprowadzane na podstawie wymagań określonych w podstawie programowej k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ształcenia ogólnego, przepisów u</w:t>
      </w:r>
      <w:r w:rsidRPr="008C7C9E">
        <w:rPr>
          <w:rFonts w:ascii="Arial Narrow" w:hAnsi="Arial Narrow"/>
          <w:spacing w:val="-2"/>
          <w:sz w:val="22"/>
          <w:szCs w:val="22"/>
        </w:rPr>
        <w:t>stawy o Systemie Oświaty</w:t>
      </w:r>
      <w:r w:rsidR="00C116D6" w:rsidRPr="008C7C9E">
        <w:rPr>
          <w:rFonts w:ascii="Arial Narrow" w:hAnsi="Arial Narrow"/>
          <w:spacing w:val="-2"/>
          <w:sz w:val="22"/>
          <w:szCs w:val="22"/>
        </w:rPr>
        <w:t>, ustawy Prawo Oświatowe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i przepisów wykonawczych.  </w:t>
      </w:r>
    </w:p>
    <w:p w:rsidR="00F84317" w:rsidRDefault="00F8431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C36EE7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Projekt edukacyjny</w:t>
      </w:r>
    </w:p>
    <w:p w:rsidR="00C36EE7" w:rsidRPr="008C7C9E" w:rsidRDefault="00C36EE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58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Uczniowie gimnazjum biorą udział w realizacji projektu edukacyjnego</w:t>
      </w:r>
      <w:r w:rsidR="002C442C" w:rsidRPr="008C7C9E">
        <w:rPr>
          <w:rFonts w:ascii="Arial Narrow" w:hAnsi="Arial Narrow"/>
          <w:spacing w:val="-2"/>
          <w:sz w:val="22"/>
          <w:szCs w:val="22"/>
        </w:rPr>
        <w:t>.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2. Projekt edukacyjny jest zespołowym, planowym działaniem uczniów, mającym na celu rozwiązanie konkretnego problemu, z zastosowaniem różnorodnych metod.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3. Zakres tematyczny projektu edukacyjnego może dotyczyć wybranych treści nauczania określonych w podstawie programowej kształcenia ogólnego dla gimnazjów lub wykraczać poza te treści. </w:t>
      </w:r>
    </w:p>
    <w:p w:rsidR="00214D09" w:rsidRPr="008C7C9E" w:rsidRDefault="003279A2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4. 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Projekt edukacyjny jest realizowany przez zespół uczniów pod opieką nauczyciela i obejmuje następujące działania:</w:t>
      </w:r>
    </w:p>
    <w:p w:rsidR="00214D09" w:rsidRPr="008C7C9E" w:rsidRDefault="000D5BB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1)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wybranie tematu projektu edukacyjnego;</w:t>
      </w:r>
    </w:p>
    <w:p w:rsidR="00214D09" w:rsidRPr="008C7C9E" w:rsidRDefault="000D5BB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2)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określenie celów projektu edukacyjnego i zaplanowanie etapów jego realizacji; </w:t>
      </w:r>
    </w:p>
    <w:p w:rsidR="00214D09" w:rsidRPr="008C7C9E" w:rsidRDefault="000D5BB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3)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wykonanie zaplanowanych działań;</w:t>
      </w:r>
    </w:p>
    <w:p w:rsidR="00C36EE7" w:rsidRPr="008C7C9E" w:rsidRDefault="000D5BBD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4)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publiczne przedstawienie rezultatów projektu edukacyjnego - podsumowanie pracy uczniów nad projektem edukacyjnym.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5. W szczególnie uzasadnionych przypadkach, uniemożliwiających udział ucznia w rea</w:t>
      </w:r>
      <w:r w:rsidR="00987640" w:rsidRPr="008C7C9E">
        <w:rPr>
          <w:rFonts w:ascii="Arial Narrow" w:hAnsi="Arial Narrow"/>
          <w:spacing w:val="-2"/>
          <w:sz w:val="22"/>
          <w:szCs w:val="22"/>
        </w:rPr>
        <w:t>lizacji projektu edukacyjnego,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 </w:t>
      </w:r>
      <w:r w:rsidR="002C442C" w:rsidRPr="008C7C9E">
        <w:rPr>
          <w:rFonts w:ascii="Arial Narrow" w:hAnsi="Arial Narrow"/>
          <w:spacing w:val="-2"/>
          <w:sz w:val="22"/>
          <w:szCs w:val="22"/>
        </w:rPr>
        <w:t>szkoły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może zwolnić ucznia z realizacji projektu edukacyjnego. W tym przypadku, na świadectwie ukończenia gimnazjum w miejscu przeznaczonym na wpisanie informacji o udziale ucznia w realizacji projektu edukacyjnego wpisuje się „zwolniony” albo „zwolniona”.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6. Szczegółowe warunki realizacji pro</w:t>
      </w:r>
      <w:r w:rsidR="002C442C" w:rsidRPr="008C7C9E">
        <w:rPr>
          <w:rFonts w:ascii="Arial Narrow" w:hAnsi="Arial Narrow"/>
          <w:spacing w:val="-2"/>
          <w:sz w:val="22"/>
          <w:szCs w:val="22"/>
        </w:rPr>
        <w:t>jektu edukacyjnego określone są w regulaminie realizacji projektu.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</w:t>
      </w:r>
    </w:p>
    <w:p w:rsidR="00C36EE7" w:rsidRPr="008C7C9E" w:rsidRDefault="001D3F25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7.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 Kryteria oceniania zachowania ucznia gimnazjum zawarte w ocenianiu wewnątrzszkolnym uwzględniają udział ucznia w realizacji projektu edukacyjnego. </w:t>
      </w:r>
    </w:p>
    <w:p w:rsidR="00C36EE7" w:rsidRPr="008C7C9E" w:rsidRDefault="001D3F25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</w:t>
      </w:r>
      <w:r w:rsidR="00C36EE7" w:rsidRPr="008C7C9E">
        <w:rPr>
          <w:rFonts w:ascii="Arial Narrow" w:hAnsi="Arial Narrow"/>
          <w:spacing w:val="-2"/>
          <w:sz w:val="22"/>
          <w:szCs w:val="22"/>
        </w:rPr>
        <w:t>. Wychowawca klasy na początku roku szkolnego, w którym uczniowie będą realizować projekt edukacyjny, informuje uczniów i ich rodziców (prawnych opiekunów) o warunkach realizacji projektu edukacyjnego.</w:t>
      </w:r>
    </w:p>
    <w:p w:rsidR="00C36EE7" w:rsidRPr="008C7C9E" w:rsidRDefault="001D3F25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9</w:t>
      </w:r>
      <w:r w:rsidR="00C36EE7" w:rsidRPr="008C7C9E">
        <w:rPr>
          <w:rFonts w:ascii="Arial Narrow" w:hAnsi="Arial Narrow"/>
          <w:spacing w:val="-2"/>
          <w:sz w:val="22"/>
          <w:szCs w:val="22"/>
        </w:rPr>
        <w:t xml:space="preserve">. Informacje o udziale ucznia w realizacji projektu edukacyjnego oraz temat projektu edukacyjnego wpisuje się na świadectwie ukończenia gimnazjum. </w:t>
      </w:r>
    </w:p>
    <w:p w:rsidR="004F2CD7" w:rsidRDefault="004F2CD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</w:p>
    <w:p w:rsidR="007B08C8" w:rsidRPr="008C7C9E" w:rsidRDefault="007B08C8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Promowanie uczniów i ukończenie  szkoły</w:t>
      </w:r>
    </w:p>
    <w:p w:rsidR="00C36EE7" w:rsidRPr="008C7C9E" w:rsidRDefault="00C36EE7" w:rsidP="00013E27">
      <w:pPr>
        <w:spacing w:after="0" w:line="240" w:lineRule="auto"/>
        <w:jc w:val="center"/>
        <w:rPr>
          <w:rFonts w:ascii="Arial Narrow" w:hAnsi="Arial Narrow"/>
          <w:b/>
          <w:spacing w:val="-2"/>
          <w:sz w:val="22"/>
          <w:szCs w:val="22"/>
        </w:rPr>
      </w:pPr>
      <w:r w:rsidRPr="008C7C9E">
        <w:rPr>
          <w:rFonts w:ascii="Arial Narrow" w:hAnsi="Arial Narrow"/>
          <w:b/>
          <w:spacing w:val="-2"/>
          <w:sz w:val="22"/>
          <w:szCs w:val="22"/>
        </w:rPr>
        <w:t>§ 59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</w:t>
      </w:r>
      <w:r w:rsidR="00634EAA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Uczeń otrzymuje promocję do klasy programowo wyższej jeżeli ze wszystkich obowiązkowych zajęć edukacyjnych oraz zajęć z języka mniejszości narodowej, mniejszości etnicznej lub języka regionalnego otrzymał roczne pozytywne oceny klasyfikacyjne.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Uczeń klas I – III otrzymuje z urzędu promocję do klasy programowo wyższej.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>3. W wyjątkowych przypadkach, uzasadnionych poziomem rozwoju i osiągnięć ucznia w danym roku szkol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nym lub stanem zdrowia ucznia, Rada P</w:t>
      </w:r>
      <w:r w:rsidRPr="008C7C9E">
        <w:rPr>
          <w:rFonts w:ascii="Arial Narrow" w:hAnsi="Arial Narrow"/>
          <w:spacing w:val="-2"/>
          <w:sz w:val="22"/>
          <w:szCs w:val="22"/>
        </w:rPr>
        <w:t>edagogiczna może postanowić o powtarzaniu klasy przez ucznia klasy I – III, na wniosek wychowawcy oddziału po zasięgnięciu opinii rodziców ucznia lub na wniosek rodziców ucznia po zasięgnięciu opinii wychowawcy oddziału.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4. Na wniosek rodziców ucznia (prawnych opiekunów) i po uzyskaniu zgody wychowawcy oddziału albo na wniosek wychowawcy oddziału i po u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zyskaniu zgody rodziców ucznia Rada P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edagogiczna może postanowić o promowaniu ucznia klasy I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i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 II do klasy programowo wyższej również w ciągu roku szkolnego, jeżeli poziom rozwoju i osiągnięć ucznia rokuje opanowanie w jednym roku szkolnym treści nauczania przewidzianych w programie nauczania dwóch klas.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5. O promowaniu do klasy programowo wyższej ucznia posiadającego orzeczenie o potrzebie kształcenia specjalnego wydane ze </w:t>
      </w:r>
      <w:r w:rsidR="002C442C" w:rsidRPr="008C7C9E">
        <w:rPr>
          <w:rFonts w:ascii="Arial Narrow" w:hAnsi="Arial Narrow"/>
          <w:spacing w:val="-2"/>
          <w:sz w:val="22"/>
          <w:szCs w:val="22"/>
        </w:rPr>
        <w:t>względu na niepełnosprawność intelektualną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st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opniu umiarkowanym, postanawia Rada P</w:t>
      </w:r>
      <w:r w:rsidRPr="008C7C9E">
        <w:rPr>
          <w:rFonts w:ascii="Arial Narrow" w:hAnsi="Arial Narrow"/>
          <w:spacing w:val="-2"/>
          <w:sz w:val="22"/>
          <w:szCs w:val="22"/>
        </w:rPr>
        <w:t>edagogiczna, uwzględniając ustalenia zawarte w indywidualnym programie edukacyjno-terapeutycznym.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6. Uczeń, który nie otrzymał promocji do klasy programowo wyższej powtarza klasę 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7. 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Uczeń kończy szkołę podstawową</w:t>
      </w:r>
      <w:r w:rsidRPr="008C7C9E">
        <w:rPr>
          <w:rFonts w:ascii="Arial Narrow" w:hAnsi="Arial Narrow"/>
          <w:spacing w:val="-2"/>
          <w:sz w:val="22"/>
          <w:szCs w:val="22"/>
        </w:rPr>
        <w:t>, jeżeli :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1)</w:t>
      </w:r>
      <w:r w:rsidR="00C0273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w wyniku klasyfikacji końcowej otrzymał ze wszystkich obowiązkowych zajęć edukacyjnych oraz zajęć z języka mniejszości narodowej, mniejszości etnicznej lub języka regionalnego pozytywne końcowe oceny,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2) przystąpił ponadto do egzaminu ósmoklasisty z tym że :</w:t>
      </w:r>
    </w:p>
    <w:p w:rsidR="00C36EE7" w:rsidRPr="008C7C9E" w:rsidRDefault="00C36EE7" w:rsidP="00013E27">
      <w:pPr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a) uczeń posiadający orzeczenie o potrzebie 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kształcenia specjalnego wydane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ze względu na niepełnosprawność intelektualną w stopniu umiarkowanym lub znacznym l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ub niepełnosprawności sprzężone</w:t>
      </w:r>
      <w:r w:rsidRPr="008C7C9E">
        <w:rPr>
          <w:rFonts w:ascii="Arial Narrow" w:hAnsi="Arial Narrow"/>
          <w:spacing w:val="-2"/>
          <w:sz w:val="22"/>
          <w:szCs w:val="22"/>
        </w:rPr>
        <w:t>,</w:t>
      </w:r>
      <w:r w:rsidR="00214D09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gdy jedną z niepełnosprawności jest  niepełnosprawność intelektualna w st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opniu umiarkowanym lub znacznym</w:t>
      </w:r>
      <w:r w:rsidRPr="008C7C9E">
        <w:rPr>
          <w:rFonts w:ascii="Arial Narrow" w:hAnsi="Arial Narrow"/>
          <w:spacing w:val="-2"/>
          <w:sz w:val="22"/>
          <w:szCs w:val="22"/>
        </w:rPr>
        <w:t>, nie przystępuje do egzaminu ósmoklasisty,</w:t>
      </w:r>
    </w:p>
    <w:p w:rsidR="00C36EE7" w:rsidRPr="008C7C9E" w:rsidRDefault="00C36EE7" w:rsidP="00013E27">
      <w:pPr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b) laureat i finalista o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limpiady  wymienionej w wykazie</w:t>
      </w:r>
      <w:r w:rsidRPr="008C7C9E">
        <w:rPr>
          <w:rFonts w:ascii="Arial Narrow" w:hAnsi="Arial Narrow"/>
          <w:spacing w:val="-2"/>
          <w:sz w:val="22"/>
          <w:szCs w:val="22"/>
        </w:rPr>
        <w:t>, o którym mowa w art.44zzzw ustawy o systemie oświaty, oraz laureat konkursu przedmiotowego o zasięgu w</w:t>
      </w:r>
      <w:r w:rsidR="00214D09" w:rsidRPr="008C7C9E">
        <w:rPr>
          <w:rFonts w:ascii="Arial Narrow" w:hAnsi="Arial Narrow"/>
          <w:spacing w:val="-2"/>
          <w:sz w:val="22"/>
          <w:szCs w:val="22"/>
        </w:rPr>
        <w:t xml:space="preserve">ojewódzkim lub </w:t>
      </w:r>
      <w:proofErr w:type="spellStart"/>
      <w:r w:rsidR="00214D09" w:rsidRPr="008C7C9E">
        <w:rPr>
          <w:rFonts w:ascii="Arial Narrow" w:hAnsi="Arial Narrow"/>
          <w:spacing w:val="-2"/>
          <w:sz w:val="22"/>
          <w:szCs w:val="22"/>
        </w:rPr>
        <w:t>ponadwojewódzkim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>, przeprowadzanego zgodnie z przepisami wyżej cytowanej ustawy, organizowanego z zakresu jednego z przedmiotów objętych egzaminem ósmoklasisty, są zwolnieni z egzaminu ósmoklasisty z tego przedmiotu,</w:t>
      </w:r>
    </w:p>
    <w:p w:rsidR="00C36EE7" w:rsidRPr="008C7C9E" w:rsidRDefault="00C36EE7" w:rsidP="00013E27">
      <w:pPr>
        <w:spacing w:after="0" w:line="240" w:lineRule="auto"/>
        <w:ind w:left="1134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c) w szczególnych przyp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adkach losowych lub zdrowotnych</w:t>
      </w:r>
      <w:r w:rsidRPr="008C7C9E">
        <w:rPr>
          <w:rFonts w:ascii="Arial Narrow" w:hAnsi="Arial Narrow"/>
          <w:spacing w:val="-2"/>
          <w:sz w:val="22"/>
          <w:szCs w:val="22"/>
        </w:rPr>
        <w:t>, uniemożliwiając</w:t>
      </w:r>
      <w:r w:rsidR="00214D09" w:rsidRPr="008C7C9E">
        <w:rPr>
          <w:rFonts w:ascii="Arial Narrow" w:hAnsi="Arial Narrow"/>
          <w:spacing w:val="-2"/>
          <w:sz w:val="22"/>
          <w:szCs w:val="22"/>
        </w:rPr>
        <w:t xml:space="preserve">ych przystąpienie do egzaminu </w:t>
      </w:r>
      <w:r w:rsidRPr="008C7C9E">
        <w:rPr>
          <w:rFonts w:ascii="Arial Narrow" w:hAnsi="Arial Narrow"/>
          <w:spacing w:val="-2"/>
          <w:sz w:val="22"/>
          <w:szCs w:val="22"/>
        </w:rPr>
        <w:t>z danego przedmiotu lub pr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zedmiotów w terminie dodatkowym</w:t>
      </w:r>
      <w:r w:rsidR="00A7503F" w:rsidRPr="008C7C9E">
        <w:rPr>
          <w:rFonts w:ascii="Arial Narrow" w:hAnsi="Arial Narrow"/>
          <w:spacing w:val="-2"/>
          <w:sz w:val="22"/>
          <w:szCs w:val="22"/>
        </w:rPr>
        <w:t>, Dyrektor Okręgowej Komisji E</w:t>
      </w:r>
      <w:r w:rsidRPr="008C7C9E">
        <w:rPr>
          <w:rFonts w:ascii="Arial Narrow" w:hAnsi="Arial Narrow"/>
          <w:spacing w:val="-2"/>
          <w:sz w:val="22"/>
          <w:szCs w:val="22"/>
        </w:rPr>
        <w:t>gzaminacyj</w:t>
      </w:r>
      <w:r w:rsidR="00A7503F" w:rsidRPr="008C7C9E">
        <w:rPr>
          <w:rFonts w:ascii="Arial Narrow" w:hAnsi="Arial Narrow"/>
          <w:spacing w:val="-2"/>
          <w:sz w:val="22"/>
          <w:szCs w:val="22"/>
        </w:rPr>
        <w:t>nej, na udokumentowany wniosek D</w:t>
      </w:r>
      <w:r w:rsidRPr="008C7C9E">
        <w:rPr>
          <w:rFonts w:ascii="Arial Narrow" w:hAnsi="Arial Narrow"/>
          <w:spacing w:val="-2"/>
          <w:sz w:val="22"/>
          <w:szCs w:val="22"/>
        </w:rPr>
        <w:t>yrektora szkoły, może zwolnić ucznia z obowiązku przystąpienia do egzaminu ósmoklasisty z dan</w:t>
      </w:r>
      <w:r w:rsidR="00C02736" w:rsidRPr="008C7C9E">
        <w:rPr>
          <w:rFonts w:ascii="Arial Narrow" w:hAnsi="Arial Narrow"/>
          <w:spacing w:val="-2"/>
          <w:sz w:val="22"/>
          <w:szCs w:val="22"/>
        </w:rPr>
        <w:t>ego przedmiotu lub przedmiotów.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8. Uczeń, który w wyniku klasyfikacji rocznej uzyskał z obowiązkowych zajęć edukacyjnych średnią rocznych ocen klasyfikacyjnych co najmniej 4,75 oraz co najmniej bardzo dobrą roczną ocenę klasyfikacyjną zachowania, otrzymuje promocję do klasy programowo wyższej z wyróżnieniem.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9. Uczniowi, który uczęszczał na dodatkowe zajęcia edukacyjne, religię lub etykę, do średniej ocen wlicza się także roczne oceny klasyfikacyjne uzyskane z tych zajęć.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10. Uczeń spełniający obowiązek szkolny </w:t>
      </w:r>
      <w:r w:rsidR="00214D09" w:rsidRPr="008C7C9E">
        <w:rPr>
          <w:rFonts w:ascii="Arial Narrow" w:hAnsi="Arial Narrow"/>
          <w:spacing w:val="-2"/>
          <w:sz w:val="22"/>
          <w:szCs w:val="22"/>
        </w:rPr>
        <w:t>lub obowiązek nauki poza szkołą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, który w wyniku klasyfikacji rocznej uzyskał z obowiązkowych zajęć edukacyjnych średnią ocen klasyfikacyjnych co najmniej 4,75 otrzymuje promocję do klasy programowo wyższej z wyróżnieniem.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color w:val="000000" w:themeColor="text1"/>
          <w:spacing w:val="-2"/>
          <w:sz w:val="22"/>
          <w:szCs w:val="22"/>
        </w:rPr>
      </w:pPr>
      <w:r w:rsidRPr="008C7C9E">
        <w:rPr>
          <w:rFonts w:ascii="Arial Narrow" w:hAnsi="Arial Narrow"/>
          <w:color w:val="000000" w:themeColor="text1"/>
          <w:spacing w:val="-2"/>
          <w:sz w:val="22"/>
          <w:szCs w:val="22"/>
        </w:rPr>
        <w:t>11. W klasach I – III szkoły podstawowej wyróżnienie otrzymuje uczeń, który uzyskał najwyż</w:t>
      </w:r>
      <w:r w:rsidR="00C02736" w:rsidRPr="008C7C9E">
        <w:rPr>
          <w:rFonts w:ascii="Arial Narrow" w:hAnsi="Arial Narrow"/>
          <w:color w:val="000000" w:themeColor="text1"/>
          <w:spacing w:val="-2"/>
          <w:sz w:val="22"/>
          <w:szCs w:val="22"/>
        </w:rPr>
        <w:t>sze wyniki w nauce i zachowaniu.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12. Uczeń kończy gimnazjum, jeżeli: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1) w wyniku klasyfikacji końcowej otrzymał ze wszystkich obowiązkowych zajęć edukacyjnych oraz zajęć z języka mniejszości narodowej, mniejszości etnicznej lub języka regionalnego pozytywne końcowe oceny klasyfikacyjne; </w:t>
      </w:r>
    </w:p>
    <w:p w:rsidR="00C36EE7" w:rsidRPr="008C7C9E" w:rsidRDefault="00C36EE7" w:rsidP="00013E27">
      <w:pPr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2) przystąpił do egzaminu gimnazjalnego, z tym, że: </w:t>
      </w:r>
    </w:p>
    <w:p w:rsidR="00C36EE7" w:rsidRPr="008C7C9E" w:rsidRDefault="00C36EE7" w:rsidP="004F2CD7">
      <w:pPr>
        <w:spacing w:after="0" w:line="240" w:lineRule="auto"/>
        <w:ind w:left="851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a) uczeń posiadający orzeczenie o potrzebie kształcenia specjalnego wydane ze względu na </w:t>
      </w:r>
      <w:r w:rsidR="002C442C" w:rsidRPr="008C7C9E">
        <w:rPr>
          <w:rFonts w:ascii="Arial Narrow" w:hAnsi="Arial Narrow"/>
          <w:spacing w:val="-2"/>
          <w:sz w:val="22"/>
          <w:szCs w:val="22"/>
        </w:rPr>
        <w:t>niepełnosprawność intelektualną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stopniu umiarkowanym lub znacznym lub niepełnosprawności sprzężone, gdy jedną z niepełnosprawności jest </w:t>
      </w:r>
      <w:r w:rsidR="000A3C12" w:rsidRPr="008C7C9E">
        <w:rPr>
          <w:rFonts w:ascii="Arial Narrow" w:hAnsi="Arial Narrow"/>
          <w:spacing w:val="-2"/>
          <w:sz w:val="22"/>
          <w:szCs w:val="22"/>
        </w:rPr>
        <w:t>niepełnosprawność intelektualna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stopniu umiarkowanym lub znacznym, nie przystępuje do egzaminu gimnazjalnego,</w:t>
      </w:r>
    </w:p>
    <w:p w:rsidR="00C36EE7" w:rsidRPr="008C7C9E" w:rsidRDefault="00C36EE7" w:rsidP="004F2CD7">
      <w:pPr>
        <w:spacing w:after="0" w:line="240" w:lineRule="auto"/>
        <w:ind w:left="851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b) uczeń posiadający orzeczenie o potrzebie kształcenia specjalnego wydane ze względu na niepełnosprawności sprzężone inne niż wymienione w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pkt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 xml:space="preserve"> 2 lit. a może być zwolniony przez dyrektora okręgowej komisji egzaminacyjnej z obowiązku przystąpienia do egzaminu gimnazjalnego lub jego części, na wniosek rodziców</w:t>
      </w:r>
      <w:r w:rsidR="00987640" w:rsidRPr="008C7C9E">
        <w:rPr>
          <w:rFonts w:ascii="Arial Narrow" w:hAnsi="Arial Narrow"/>
          <w:spacing w:val="-2"/>
          <w:sz w:val="22"/>
          <w:szCs w:val="22"/>
        </w:rPr>
        <w:t xml:space="preserve"> pozytywnie zaopiniowany przez D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yrektora szkoły; </w:t>
      </w:r>
    </w:p>
    <w:p w:rsidR="00C36EE7" w:rsidRPr="008C7C9E" w:rsidRDefault="00C36EE7" w:rsidP="004F2CD7">
      <w:pPr>
        <w:spacing w:after="0" w:line="240" w:lineRule="auto"/>
        <w:ind w:left="851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c) uczeń posiadający orzeczenie o potrzebie kształcenia specjalnego wydane ze względu na </w:t>
      </w:r>
      <w:r w:rsidR="000A3C12" w:rsidRPr="008C7C9E">
        <w:rPr>
          <w:rFonts w:ascii="Arial Narrow" w:hAnsi="Arial Narrow"/>
          <w:spacing w:val="-2"/>
          <w:sz w:val="22"/>
          <w:szCs w:val="22"/>
        </w:rPr>
        <w:t>niepełnosprawność intelektualną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stopniu lekkim, który przystępuje do części trzeciej egzaminu gimnazjalnego z języka obcego nowożytnego, którego naukę na podbudowie wymagań określonych w podstawie programowej kształcenia ogólnego dla II etapu edukacyjnego kontynuował w gimnazjum, jest zwolniony z obowiązku przystąpienia do egzaminu z tego języka na poziomie rozszerzonym. Uczeń ten może przystąpić do egzaminu z tego języka na poziomie rozszerzonym, na wniosek rodziców</w:t>
      </w:r>
      <w:r w:rsidR="00987640" w:rsidRPr="008C7C9E">
        <w:rPr>
          <w:rFonts w:ascii="Arial Narrow" w:hAnsi="Arial Narrow"/>
          <w:spacing w:val="-2"/>
          <w:sz w:val="22"/>
          <w:szCs w:val="22"/>
        </w:rPr>
        <w:t xml:space="preserve"> (prawnych opiekunów)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13.Uczeń szkoły, który nie spełnił warunków, o których mowa w ust. 12, powtarza ostatnią klasę i przystępuje w roku szkolnym, w którym powtarza tę klasę, do egzaminu gimnazjalnego.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lastRenderedPageBreak/>
        <w:t xml:space="preserve"> 14. Uczeń kończy szkołę z wyróżnieniem, jeżeli w wyniku klasyfikacji końcowej uzyskał z obowiązkowych zajęć edukacyjnych średnią końcowych ocen klasyfikacyjnych co najmniej 4,75 oraz co najmniej bardzo dobrą końcową ocenę klasyfikacyjną zachowania.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15</w:t>
      </w:r>
      <w:r w:rsidR="00C116D6" w:rsidRPr="008C7C9E">
        <w:rPr>
          <w:rFonts w:ascii="Arial Narrow" w:hAnsi="Arial Narrow"/>
          <w:spacing w:val="-2"/>
          <w:sz w:val="22"/>
          <w:szCs w:val="22"/>
        </w:rPr>
        <w:t>.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Uczniowi, który uczęszczał na dodatkowe zajęcia edukacyjne, religię lub etykę, do średn</w:t>
      </w:r>
      <w:r w:rsidR="00987640" w:rsidRPr="008C7C9E">
        <w:rPr>
          <w:rFonts w:ascii="Arial Narrow" w:hAnsi="Arial Narrow"/>
          <w:spacing w:val="-2"/>
          <w:sz w:val="22"/>
          <w:szCs w:val="22"/>
        </w:rPr>
        <w:t>iej ocen, o której mowa w ust. 14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, wlicza się także końcowe oceny klasyfikacyjne uzyskane z tych zajęć.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16</w:t>
      </w:r>
      <w:r w:rsidR="00C116D6" w:rsidRPr="008C7C9E">
        <w:rPr>
          <w:rFonts w:ascii="Arial Narrow" w:hAnsi="Arial Narrow"/>
          <w:spacing w:val="-2"/>
          <w:sz w:val="22"/>
          <w:szCs w:val="22"/>
        </w:rPr>
        <w:t>.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przypadku gdy uczeń uczęszczał na zajęcia religii i zajęcia etyki, do średniej ocen, o której mowa w ust. 14, wlicza się ocenę ustaloną jako średnia z końcowych ocen klasyfikacyjnych uzyskanych z tych zajęć. Jeżeli ustalona w ten sposób ocena nie jest liczbą całkowitą, ocenę tę należy zaokrąglić do liczby całkowitej w górę. 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17. Uczeń realizujący obowiązek szkolny poza szkołą, kończy szkołę z wyróżnieniem, jeżeli w wyniku klasyfikacji końcowej uzyskał z obowiązkowych zajęć edukacyjnych średnią końcowych ocen klasyfikacyjnych co najmniej 4,75.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 xml:space="preserve"> 18. O ukończeniu szkoły przez ucznia posiadającego orzeczenie o potrzebie kształcenia specjalnego wydane ze względu na </w:t>
      </w:r>
      <w:r w:rsidR="000A3C12" w:rsidRPr="008C7C9E">
        <w:rPr>
          <w:rFonts w:ascii="Arial Narrow" w:hAnsi="Arial Narrow"/>
          <w:spacing w:val="-2"/>
          <w:sz w:val="22"/>
          <w:szCs w:val="22"/>
        </w:rPr>
        <w:t>niepełnosprawność intelektualną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 w stopniu umiarkowany</w:t>
      </w:r>
      <w:r w:rsidR="00693A02" w:rsidRPr="008C7C9E">
        <w:rPr>
          <w:rFonts w:ascii="Arial Narrow" w:hAnsi="Arial Narrow"/>
          <w:spacing w:val="-2"/>
          <w:sz w:val="22"/>
          <w:szCs w:val="22"/>
        </w:rPr>
        <w:t>m lub znacznym postanawia Rada P</w:t>
      </w:r>
      <w:r w:rsidRPr="008C7C9E">
        <w:rPr>
          <w:rFonts w:ascii="Arial Narrow" w:hAnsi="Arial Narrow"/>
          <w:spacing w:val="-2"/>
          <w:sz w:val="22"/>
          <w:szCs w:val="22"/>
        </w:rPr>
        <w:t>edagogiczna, uwzględniając ustalenia zawarte w indywidualnym programie edukacyjno-terapeutycznym.</w:t>
      </w:r>
    </w:p>
    <w:p w:rsidR="00C36EE7" w:rsidRPr="008C7C9E" w:rsidRDefault="00C36EE7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19.</w:t>
      </w:r>
      <w:r w:rsidR="00693A02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Szcze</w:t>
      </w:r>
      <w:r w:rsidR="00693A02" w:rsidRPr="008C7C9E">
        <w:rPr>
          <w:rFonts w:ascii="Arial Narrow" w:hAnsi="Arial Narrow"/>
          <w:spacing w:val="-2"/>
          <w:sz w:val="22"/>
          <w:szCs w:val="22"/>
        </w:rPr>
        <w:t>g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ółowe zapisy dotyczące kryteriów </w:t>
      </w:r>
      <w:r w:rsidR="00693A02" w:rsidRPr="008C7C9E">
        <w:rPr>
          <w:rFonts w:ascii="Arial Narrow" w:hAnsi="Arial Narrow"/>
          <w:spacing w:val="-2"/>
          <w:sz w:val="22"/>
          <w:szCs w:val="22"/>
        </w:rPr>
        <w:t>wymagań związanych z ocenianiem</w:t>
      </w:r>
      <w:r w:rsidRPr="008C7C9E">
        <w:rPr>
          <w:rFonts w:ascii="Arial Narrow" w:hAnsi="Arial Narrow"/>
          <w:spacing w:val="-2"/>
          <w:sz w:val="22"/>
          <w:szCs w:val="22"/>
        </w:rPr>
        <w:t>, wzory dokumentów oceniania oraz wzory protokołów egzaminów określone są w regulaminie wewnątrzszkolnego  systemu oceniania</w:t>
      </w:r>
      <w:r w:rsidR="00C02736" w:rsidRPr="008C7C9E">
        <w:rPr>
          <w:rFonts w:ascii="Arial Narrow" w:hAnsi="Arial Narrow"/>
          <w:spacing w:val="-2"/>
          <w:sz w:val="22"/>
          <w:szCs w:val="22"/>
        </w:rPr>
        <w:t>.</w:t>
      </w:r>
    </w:p>
    <w:p w:rsidR="004F2CD7" w:rsidRDefault="004F2CD7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</w:p>
    <w:p w:rsidR="00AA064B" w:rsidRPr="008C7C9E" w:rsidRDefault="00AC3CCE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Rozdz</w:t>
      </w:r>
      <w:r w:rsidR="00BE6B07" w:rsidRPr="008C7C9E">
        <w:rPr>
          <w:rFonts w:ascii="Arial Narrow" w:hAnsi="Arial Narrow"/>
          <w:b/>
          <w:bCs/>
          <w:spacing w:val="-2"/>
          <w:sz w:val="22"/>
          <w:szCs w:val="22"/>
        </w:rPr>
        <w:t>iał 8</w:t>
      </w:r>
    </w:p>
    <w:p w:rsidR="002C46D6" w:rsidRDefault="00BB7A4E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Organizacja wewnątrzszkolne</w:t>
      </w:r>
      <w:r w:rsidR="00AC3CCE" w:rsidRPr="008C7C9E">
        <w:rPr>
          <w:rFonts w:ascii="Arial Narrow" w:hAnsi="Arial Narrow"/>
          <w:b/>
          <w:bCs/>
          <w:spacing w:val="-2"/>
          <w:sz w:val="22"/>
          <w:szCs w:val="22"/>
        </w:rPr>
        <w:t>go systemu doradztwa zawodowego</w:t>
      </w:r>
    </w:p>
    <w:p w:rsidR="004F2CD7" w:rsidRPr="008C7C9E" w:rsidRDefault="004F2CD7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</w:p>
    <w:p w:rsidR="00AA064B" w:rsidRPr="008C7C9E" w:rsidRDefault="00C36EE7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§ 60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Doradztwo zawodowe prowadzone w placówce ma na celu umożliwienie uczniowi:</w:t>
      </w:r>
    </w:p>
    <w:p w:rsidR="00BB7A4E" w:rsidRPr="008C7C9E" w:rsidRDefault="00C116D6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zdobycie wiedzy i umiejętności niezbędnych do poznania samego siebie i własnych</w:t>
      </w:r>
      <w:r w:rsidR="00714E6E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predyspozycji zawodowych,</w:t>
      </w:r>
    </w:p>
    <w:p w:rsidR="00BB7A4E" w:rsidRPr="008C7C9E" w:rsidRDefault="00C116D6" w:rsidP="002414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poznanie zawodów i stanowisk pracy, r</w:t>
      </w:r>
      <w:r w:rsidR="00241421">
        <w:rPr>
          <w:rFonts w:ascii="Arial Narrow" w:hAnsi="Arial Narrow"/>
          <w:spacing w:val="-2"/>
          <w:sz w:val="22"/>
          <w:szCs w:val="22"/>
        </w:rPr>
        <w:t xml:space="preserve">ynku pracy oraz procesów na nim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zachodzących i praw nim rządzących,</w:t>
      </w:r>
    </w:p>
    <w:p w:rsidR="00BB7A4E" w:rsidRPr="008C7C9E" w:rsidRDefault="00C116D6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właściwe przygotowanie się do roli pracownika, czyli zdobycie wiedzy i umiejętności</w:t>
      </w:r>
      <w:r w:rsidR="00714E6E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związanych z poruszaniem się po rynku pracy,</w:t>
      </w:r>
    </w:p>
    <w:p w:rsidR="00BB7A4E" w:rsidRPr="008C7C9E" w:rsidRDefault="00C116D6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poznanie możliwości uzyskania kwalifikacji zawodowych zgodnych z potrzebami</w:t>
      </w:r>
      <w:r w:rsidR="00607EAE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rynku pracy i własnymi predyspozycjami zawodowymi,</w:t>
      </w:r>
    </w:p>
    <w:p w:rsidR="00BB7A4E" w:rsidRPr="008C7C9E" w:rsidRDefault="00C116D6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zaplanowanie własnej kariery edukacyjno – zawodowej.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Doradztwo edukacyjno -zawodowe w Szkole realizowane jest przez wszystkich członków Rady</w:t>
      </w:r>
      <w:r w:rsidR="002C46D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Pedagogicznej, a w szczególności przez wychowawców i pedagoga, przy współpracy rodziców</w:t>
      </w:r>
      <w:r w:rsidR="002C46D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oraz placówek, in</w:t>
      </w:r>
      <w:r w:rsidR="00715E46" w:rsidRPr="008C7C9E">
        <w:rPr>
          <w:rFonts w:ascii="Arial Narrow" w:hAnsi="Arial Narrow"/>
          <w:spacing w:val="-2"/>
          <w:sz w:val="22"/>
          <w:szCs w:val="22"/>
        </w:rPr>
        <w:t>stytucji i zakładów pracy, np. Poradni Psychologiczno – P</w:t>
      </w:r>
      <w:r w:rsidRPr="008C7C9E">
        <w:rPr>
          <w:rFonts w:ascii="Arial Narrow" w:hAnsi="Arial Narrow"/>
          <w:spacing w:val="-2"/>
          <w:sz w:val="22"/>
          <w:szCs w:val="22"/>
        </w:rPr>
        <w:t>edagogicznych,</w:t>
      </w:r>
      <w:r w:rsidR="002C46D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urzędów pracy, Ochotniczych Hufców Pracy, przedstawicieli organizacji zrzeszających</w:t>
      </w:r>
      <w:r w:rsidR="002C46D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pracodawców.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3. Doradztwo edukacyjno-zawodowe w Szkole jest realizowane na podstawie przeprowadzonej</w:t>
      </w:r>
      <w:r w:rsidR="002C46D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diagnozy potrzeb uczniów za pośrednictwem wielu zróżnicowanych działań, np. zajęcia lekcyjne,</w:t>
      </w:r>
      <w:r w:rsidR="002C46D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 xml:space="preserve">zajęcia edukacyjne z doradcą zawodowym, warsztaty, wycieczki </w:t>
      </w:r>
      <w:proofErr w:type="spellStart"/>
      <w:r w:rsidRPr="008C7C9E">
        <w:rPr>
          <w:rFonts w:ascii="Arial Narrow" w:hAnsi="Arial Narrow"/>
          <w:spacing w:val="-2"/>
          <w:sz w:val="22"/>
          <w:szCs w:val="22"/>
        </w:rPr>
        <w:t>zawodoznawcze</w:t>
      </w:r>
      <w:proofErr w:type="spellEnd"/>
      <w:r w:rsidRPr="008C7C9E">
        <w:rPr>
          <w:rFonts w:ascii="Arial Narrow" w:hAnsi="Arial Narrow"/>
          <w:spacing w:val="-2"/>
          <w:sz w:val="22"/>
          <w:szCs w:val="22"/>
        </w:rPr>
        <w:t>, targi</w:t>
      </w:r>
      <w:r w:rsidR="002C46D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edukacyjne i pracy, spotkania z przedstawicielami zawodów, przedstawicielami szkół i uczelni,</w:t>
      </w:r>
      <w:r w:rsidR="002C46D6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absolwentami, praktyki, wolontariat.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4. Doradztwo edukacyjno-zawodowe w Szkole powinno uwzględniać treści związane z:</w:t>
      </w:r>
    </w:p>
    <w:p w:rsidR="00BB7A4E" w:rsidRPr="008C7C9E" w:rsidRDefault="00C116D6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poznawaniem różnych zawodów i ścieżek edukacyjnych,</w:t>
      </w:r>
    </w:p>
    <w:p w:rsidR="00BB7A4E" w:rsidRPr="008C7C9E" w:rsidRDefault="00C116D6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diagnozowaniem własnych predyspozycji i preferencji zawodowych – zainteresowań,</w:t>
      </w:r>
      <w:r w:rsidR="00714E6E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uzdolnień, mocnych i słabych stron, cech osobowości, ograniczeń zdrowotnych itp.</w:t>
      </w:r>
    </w:p>
    <w:p w:rsidR="00BB7A4E" w:rsidRPr="008C7C9E" w:rsidRDefault="00C116D6" w:rsidP="0024142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</w:t>
      </w:r>
      <w:r w:rsidR="00BB7A4E" w:rsidRPr="008C7C9E">
        <w:rPr>
          <w:rFonts w:ascii="Arial Narrow" w:hAnsi="Arial Narrow"/>
          <w:spacing w:val="-2"/>
          <w:sz w:val="22"/>
          <w:szCs w:val="22"/>
        </w:rPr>
        <w:t xml:space="preserve">) konfrontowaniem własnych możliwości </w:t>
      </w:r>
      <w:r w:rsidR="00241421">
        <w:rPr>
          <w:rFonts w:ascii="Arial Narrow" w:hAnsi="Arial Narrow"/>
          <w:spacing w:val="-2"/>
          <w:sz w:val="22"/>
          <w:szCs w:val="22"/>
        </w:rPr>
        <w:t xml:space="preserve">i osiągnięć z wymaganiami szkół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i pracodawców,</w:t>
      </w:r>
    </w:p>
    <w:p w:rsidR="00BB7A4E" w:rsidRPr="008C7C9E" w:rsidRDefault="00C116D6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planowaniem własnej kariery edukacyjno – zawodowej,</w:t>
      </w:r>
    </w:p>
    <w:p w:rsidR="00BB7A4E" w:rsidRPr="008C7C9E" w:rsidRDefault="00C116D6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analizą potrzeb rynku pracy i możliwości zatrudnienia na lokalnym, krajowym</w:t>
      </w:r>
      <w:r w:rsidR="00714E6E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i międzynarodowym rynku pracy,</w:t>
      </w:r>
    </w:p>
    <w:p w:rsidR="00BB7A4E" w:rsidRPr="008C7C9E" w:rsidRDefault="00C116D6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6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radzeniem sobie w sytuacja trudnych związanych z aktywnością zawodową,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np. poszukiwanie pierwszego zatrudnienia, bezrobocie, ograniczenia zdrowotne,</w:t>
      </w:r>
      <w:r w:rsidR="00714E6E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Pr="008C7C9E">
        <w:rPr>
          <w:rFonts w:ascii="Arial Narrow" w:hAnsi="Arial Narrow"/>
          <w:spacing w:val="-2"/>
          <w:sz w:val="22"/>
          <w:szCs w:val="22"/>
        </w:rPr>
        <w:t>zmiana zawodu,</w:t>
      </w:r>
    </w:p>
    <w:p w:rsidR="00BB7A4E" w:rsidRPr="008C7C9E" w:rsidRDefault="00C116D6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7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uzyskiwaniem podstawowych i dodatkowych kwalifikacji, również poza systemem</w:t>
      </w:r>
      <w:r w:rsidR="00714E6E" w:rsidRPr="008C7C9E">
        <w:rPr>
          <w:rFonts w:ascii="Arial Narrow" w:hAnsi="Arial Narrow"/>
          <w:spacing w:val="-2"/>
          <w:sz w:val="22"/>
          <w:szCs w:val="22"/>
        </w:rPr>
        <w:t xml:space="preserve"> 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oświatowym,</w:t>
      </w:r>
    </w:p>
    <w:p w:rsidR="00BE6B07" w:rsidRPr="008C7C9E" w:rsidRDefault="00C116D6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8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) rozwijaniem umiejętności inter</w:t>
      </w:r>
      <w:r w:rsidR="00C30D60" w:rsidRPr="008C7C9E">
        <w:rPr>
          <w:rFonts w:ascii="Arial Narrow" w:hAnsi="Arial Narrow"/>
          <w:spacing w:val="-2"/>
          <w:sz w:val="22"/>
          <w:szCs w:val="22"/>
        </w:rPr>
        <w:t>personalnych i autoprezentacji.</w:t>
      </w:r>
    </w:p>
    <w:p w:rsidR="00C30D60" w:rsidRPr="008C7C9E" w:rsidRDefault="00C30D60" w:rsidP="00013E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pacing w:val="-2"/>
          <w:sz w:val="22"/>
          <w:szCs w:val="22"/>
        </w:rPr>
      </w:pPr>
    </w:p>
    <w:p w:rsidR="00AA064B" w:rsidRPr="008C7C9E" w:rsidRDefault="00BE6B07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Rozdział 9</w:t>
      </w:r>
    </w:p>
    <w:p w:rsidR="00AA064B" w:rsidRDefault="002C46D6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Rekrutacja uczniów</w:t>
      </w:r>
    </w:p>
    <w:p w:rsidR="004F2CD7" w:rsidRPr="008C7C9E" w:rsidRDefault="004F2CD7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</w:p>
    <w:p w:rsidR="00B97118" w:rsidRPr="008C7C9E" w:rsidRDefault="00C36EE7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§ 61</w:t>
      </w:r>
    </w:p>
    <w:p w:rsidR="00B97118" w:rsidRPr="008C7C9E" w:rsidRDefault="00B97118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1. O przyjęciu do wszystkich klas szkoły podstawowej d</w:t>
      </w:r>
      <w:r w:rsidR="00714E6E" w:rsidRPr="008C7C9E">
        <w:rPr>
          <w:rFonts w:ascii="Arial Narrow" w:hAnsi="Arial Narrow" w:cs="Times New Roman"/>
          <w:spacing w:val="-2"/>
          <w:sz w:val="22"/>
          <w:szCs w:val="22"/>
        </w:rPr>
        <w:t>ecyduje D</w:t>
      </w: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yrektor szkoły na podstawie przepisów szczegółowych. </w:t>
      </w:r>
    </w:p>
    <w:p w:rsidR="00B97118" w:rsidRPr="008C7C9E" w:rsidRDefault="00B97118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2. Rodzice dziecka podlegającego obowiązkowi szkolnemu są obowiązani do: </w:t>
      </w:r>
    </w:p>
    <w:p w:rsidR="00B97118" w:rsidRPr="008C7C9E" w:rsidRDefault="00B97118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1) dopełnienia czynności związanych ze zgłoszeniem dziecka do szkoły, </w:t>
      </w:r>
    </w:p>
    <w:p w:rsidR="00B97118" w:rsidRPr="008C7C9E" w:rsidRDefault="00B97118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2) zapewnienia regularnego uczęszczania do szkoły, </w:t>
      </w:r>
    </w:p>
    <w:p w:rsidR="00B97118" w:rsidRPr="008C7C9E" w:rsidRDefault="00B97118" w:rsidP="00013E27">
      <w:pPr>
        <w:pStyle w:val="Default"/>
        <w:ind w:left="567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3) informowanie w termin</w:t>
      </w:r>
      <w:r w:rsidR="00714E6E" w:rsidRPr="008C7C9E">
        <w:rPr>
          <w:rFonts w:ascii="Arial Narrow" w:hAnsi="Arial Narrow" w:cs="Times New Roman"/>
          <w:spacing w:val="-2"/>
          <w:sz w:val="22"/>
          <w:szCs w:val="22"/>
        </w:rPr>
        <w:t>ie do 30 września każdego roku D</w:t>
      </w:r>
      <w:r w:rsidRPr="008C7C9E">
        <w:rPr>
          <w:rFonts w:ascii="Arial Narrow" w:hAnsi="Arial Narrow" w:cs="Times New Roman"/>
          <w:spacing w:val="-2"/>
          <w:sz w:val="22"/>
          <w:szCs w:val="22"/>
        </w:rPr>
        <w:t xml:space="preserve">yrektora szkoły w obwodzie której dziecko mieszka, o realizacji tego obowiązku za granicą lub przy przedstawicielstwie dyplomatycznym innego państwa w Polsce. </w:t>
      </w:r>
    </w:p>
    <w:p w:rsidR="00B97118" w:rsidRPr="008C7C9E" w:rsidRDefault="002C46D6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lastRenderedPageBreak/>
        <w:t>3</w:t>
      </w:r>
      <w:r w:rsidR="00B97118" w:rsidRPr="008C7C9E">
        <w:rPr>
          <w:rFonts w:ascii="Arial Narrow" w:hAnsi="Arial Narrow" w:cs="Times New Roman"/>
          <w:spacing w:val="-2"/>
          <w:sz w:val="22"/>
          <w:szCs w:val="22"/>
        </w:rPr>
        <w:t>. Postępowanie rekrutacyjne przeprowadza Komisj</w:t>
      </w:r>
      <w:r w:rsidR="00714E6E" w:rsidRPr="008C7C9E">
        <w:rPr>
          <w:rFonts w:ascii="Arial Narrow" w:hAnsi="Arial Narrow" w:cs="Times New Roman"/>
          <w:spacing w:val="-2"/>
          <w:sz w:val="22"/>
          <w:szCs w:val="22"/>
        </w:rPr>
        <w:t>a Rekrutacyjna, powołana przez D</w:t>
      </w:r>
      <w:r w:rsidR="00B97118" w:rsidRPr="008C7C9E">
        <w:rPr>
          <w:rFonts w:ascii="Arial Narrow" w:hAnsi="Arial Narrow" w:cs="Times New Roman"/>
          <w:spacing w:val="-2"/>
          <w:sz w:val="22"/>
          <w:szCs w:val="22"/>
        </w:rPr>
        <w:t xml:space="preserve">yrektora szkoły. </w:t>
      </w:r>
    </w:p>
    <w:p w:rsidR="00B97118" w:rsidRPr="008C7C9E" w:rsidRDefault="002C46D6" w:rsidP="00013E27">
      <w:pPr>
        <w:pStyle w:val="Default"/>
        <w:jc w:val="both"/>
        <w:rPr>
          <w:rFonts w:ascii="Arial Narrow" w:hAnsi="Arial Narrow" w:cs="Times New Roman"/>
          <w:spacing w:val="-2"/>
          <w:sz w:val="22"/>
          <w:szCs w:val="22"/>
        </w:rPr>
      </w:pPr>
      <w:r w:rsidRPr="008C7C9E">
        <w:rPr>
          <w:rFonts w:ascii="Arial Narrow" w:hAnsi="Arial Narrow" w:cs="Times New Roman"/>
          <w:spacing w:val="-2"/>
          <w:sz w:val="22"/>
          <w:szCs w:val="22"/>
        </w:rPr>
        <w:t>4</w:t>
      </w:r>
      <w:r w:rsidR="00B97118" w:rsidRPr="008C7C9E">
        <w:rPr>
          <w:rFonts w:ascii="Arial Narrow" w:hAnsi="Arial Narrow" w:cs="Times New Roman"/>
          <w:spacing w:val="-2"/>
          <w:sz w:val="22"/>
          <w:szCs w:val="22"/>
        </w:rPr>
        <w:t>. Szczegółowe informacje związane z rekru</w:t>
      </w:r>
      <w:r w:rsidRPr="008C7C9E">
        <w:rPr>
          <w:rFonts w:ascii="Arial Narrow" w:hAnsi="Arial Narrow" w:cs="Times New Roman"/>
          <w:spacing w:val="-2"/>
          <w:sz w:val="22"/>
          <w:szCs w:val="22"/>
        </w:rPr>
        <w:t>tacją określa regulamin rekrutacji i tworzenia oddziałów</w:t>
      </w:r>
      <w:r w:rsidR="00B97118" w:rsidRPr="008C7C9E">
        <w:rPr>
          <w:rFonts w:ascii="Arial Narrow" w:hAnsi="Arial Narrow" w:cs="Times New Roman"/>
          <w:spacing w:val="-2"/>
          <w:sz w:val="22"/>
          <w:szCs w:val="22"/>
        </w:rPr>
        <w:t xml:space="preserve">. </w:t>
      </w:r>
    </w:p>
    <w:p w:rsidR="00B97118" w:rsidRPr="008C7C9E" w:rsidRDefault="00B97118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:rsidR="00AA064B" w:rsidRPr="008C7C9E" w:rsidRDefault="00BE6B07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Rozdział 10</w:t>
      </w:r>
    </w:p>
    <w:p w:rsidR="00AA064B" w:rsidRDefault="00AC3CCE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Postanowienia końcowe</w:t>
      </w:r>
    </w:p>
    <w:p w:rsidR="004F2CD7" w:rsidRPr="008C7C9E" w:rsidRDefault="004F2CD7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</w:p>
    <w:p w:rsidR="002C46D6" w:rsidRPr="008C7C9E" w:rsidRDefault="00C36EE7" w:rsidP="00013E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pacing w:val="-2"/>
          <w:sz w:val="22"/>
          <w:szCs w:val="22"/>
        </w:rPr>
      </w:pPr>
      <w:r w:rsidRPr="008C7C9E">
        <w:rPr>
          <w:rFonts w:ascii="Arial Narrow" w:hAnsi="Arial Narrow"/>
          <w:b/>
          <w:bCs/>
          <w:spacing w:val="-2"/>
          <w:sz w:val="22"/>
          <w:szCs w:val="22"/>
        </w:rPr>
        <w:t>§ 62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1. Szkoła używa pieczęci i stempli zgodnie z odrębnymi przepisami.</w:t>
      </w:r>
    </w:p>
    <w:p w:rsidR="00BB7A4E" w:rsidRPr="008C7C9E" w:rsidRDefault="00BB7A4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2. Szkoła prowadzi i przechowuje dokumentację na zasadach określonych w odrębnych przepisach.</w:t>
      </w:r>
    </w:p>
    <w:p w:rsidR="002C46D6" w:rsidRPr="008C7C9E" w:rsidRDefault="002C46D6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3 Regulaminy obowiązujące w Szkole nie mogą być sprzeczne z postanowieniami Statutu i obowiązującym prawem.</w:t>
      </w:r>
    </w:p>
    <w:p w:rsidR="00607EAE" w:rsidRPr="008C7C9E" w:rsidRDefault="00607EAE" w:rsidP="00013E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4. W sprawach</w:t>
      </w:r>
      <w:r w:rsidR="00C116D6" w:rsidRPr="008C7C9E">
        <w:rPr>
          <w:rFonts w:ascii="Arial Narrow" w:hAnsi="Arial Narrow"/>
          <w:spacing w:val="-2"/>
          <w:sz w:val="22"/>
          <w:szCs w:val="22"/>
        </w:rPr>
        <w:t xml:space="preserve"> nieuregulowanych w niniejszym S</w:t>
      </w:r>
      <w:r w:rsidRPr="008C7C9E">
        <w:rPr>
          <w:rFonts w:ascii="Arial Narrow" w:hAnsi="Arial Narrow"/>
          <w:spacing w:val="-2"/>
          <w:sz w:val="22"/>
          <w:szCs w:val="22"/>
        </w:rPr>
        <w:t>tatucie mają zastosowanie odpowiednie przepisy prawa oświatowego.</w:t>
      </w:r>
    </w:p>
    <w:p w:rsidR="00BB7A4E" w:rsidRPr="008C7C9E" w:rsidRDefault="00607EAE" w:rsidP="00013E27">
      <w:pPr>
        <w:spacing w:after="0" w:line="24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C7C9E">
        <w:rPr>
          <w:rFonts w:ascii="Arial Narrow" w:hAnsi="Arial Narrow"/>
          <w:spacing w:val="-2"/>
          <w:sz w:val="22"/>
          <w:szCs w:val="22"/>
        </w:rPr>
        <w:t>5</w:t>
      </w:r>
      <w:r w:rsidR="002C46D6" w:rsidRPr="008C7C9E">
        <w:rPr>
          <w:rFonts w:ascii="Arial Narrow" w:hAnsi="Arial Narrow"/>
          <w:spacing w:val="-2"/>
          <w:sz w:val="22"/>
          <w:szCs w:val="22"/>
        </w:rPr>
        <w:t>. Zmiany w S</w:t>
      </w:r>
      <w:r w:rsidR="00BB7A4E" w:rsidRPr="008C7C9E">
        <w:rPr>
          <w:rFonts w:ascii="Arial Narrow" w:hAnsi="Arial Narrow"/>
          <w:spacing w:val="-2"/>
          <w:sz w:val="22"/>
          <w:szCs w:val="22"/>
        </w:rPr>
        <w:t>tatucie będą dokonywane uchwałami Rady Pedagogicznej.</w:t>
      </w:r>
    </w:p>
    <w:sectPr w:rsidR="00BB7A4E" w:rsidRPr="008C7C9E" w:rsidSect="000B690E">
      <w:footerReference w:type="default" r:id="rId69"/>
      <w:pgSz w:w="11906" w:h="16838"/>
      <w:pgMar w:top="993" w:right="991" w:bottom="993" w:left="993" w:header="708" w:footer="2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95" w:rsidRDefault="00FE6495" w:rsidP="0038517A">
      <w:pPr>
        <w:spacing w:after="0" w:line="240" w:lineRule="auto"/>
      </w:pPr>
      <w:r>
        <w:separator/>
      </w:r>
    </w:p>
  </w:endnote>
  <w:endnote w:type="continuationSeparator" w:id="0">
    <w:p w:rsidR="00FE6495" w:rsidRDefault="00FE6495" w:rsidP="0038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6034234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DC0E1E" w:rsidRPr="00E344E6" w:rsidRDefault="00DC0E1E" w:rsidP="00E344E6">
        <w:pPr>
          <w:pStyle w:val="Stopka"/>
          <w:jc w:val="center"/>
          <w:rPr>
            <w:rFonts w:eastAsiaTheme="majorEastAsia"/>
            <w:sz w:val="22"/>
            <w:szCs w:val="22"/>
          </w:rPr>
        </w:pPr>
        <w:r w:rsidRPr="00E344E6">
          <w:rPr>
            <w:rFonts w:eastAsiaTheme="majorEastAsia"/>
            <w:sz w:val="22"/>
            <w:szCs w:val="22"/>
          </w:rPr>
          <w:t xml:space="preserve">str. </w:t>
        </w:r>
        <w:r w:rsidR="005302F9" w:rsidRPr="005302F9">
          <w:rPr>
            <w:rFonts w:eastAsiaTheme="minorEastAsia"/>
            <w:sz w:val="22"/>
            <w:szCs w:val="22"/>
          </w:rPr>
          <w:fldChar w:fldCharType="begin"/>
        </w:r>
        <w:r w:rsidRPr="00E344E6">
          <w:rPr>
            <w:sz w:val="22"/>
            <w:szCs w:val="22"/>
          </w:rPr>
          <w:instrText>PAGE    \* MERGEFORMAT</w:instrText>
        </w:r>
        <w:r w:rsidR="005302F9" w:rsidRPr="005302F9">
          <w:rPr>
            <w:rFonts w:eastAsiaTheme="minorEastAsia"/>
            <w:sz w:val="22"/>
            <w:szCs w:val="22"/>
          </w:rPr>
          <w:fldChar w:fldCharType="separate"/>
        </w:r>
        <w:r w:rsidR="00861D6E" w:rsidRPr="00861D6E">
          <w:rPr>
            <w:rFonts w:eastAsiaTheme="majorEastAsia"/>
            <w:noProof/>
            <w:sz w:val="22"/>
            <w:szCs w:val="22"/>
          </w:rPr>
          <w:t>4</w:t>
        </w:r>
        <w:r w:rsidR="005302F9" w:rsidRPr="00E344E6">
          <w:rPr>
            <w:rFonts w:eastAsiaTheme="majorEastAsia"/>
            <w:sz w:val="22"/>
            <w:szCs w:val="22"/>
          </w:rPr>
          <w:fldChar w:fldCharType="end"/>
        </w:r>
      </w:p>
    </w:sdtContent>
  </w:sdt>
  <w:p w:rsidR="00DC0E1E" w:rsidRDefault="00DC0E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95" w:rsidRDefault="00FE6495" w:rsidP="0038517A">
      <w:pPr>
        <w:spacing w:after="0" w:line="240" w:lineRule="auto"/>
      </w:pPr>
      <w:r>
        <w:separator/>
      </w:r>
    </w:p>
  </w:footnote>
  <w:footnote w:type="continuationSeparator" w:id="0">
    <w:p w:rsidR="00FE6495" w:rsidRDefault="00FE6495" w:rsidP="0038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4E5"/>
    <w:multiLevelType w:val="hybridMultilevel"/>
    <w:tmpl w:val="A5345B2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001B72"/>
    <w:multiLevelType w:val="hybridMultilevel"/>
    <w:tmpl w:val="41D02FF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E707F4"/>
    <w:multiLevelType w:val="hybridMultilevel"/>
    <w:tmpl w:val="256AD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92048"/>
    <w:multiLevelType w:val="hybridMultilevel"/>
    <w:tmpl w:val="09427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56812"/>
    <w:multiLevelType w:val="hybridMultilevel"/>
    <w:tmpl w:val="F28217BE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22661028">
      <w:start w:val="1"/>
      <w:numFmt w:val="lowerLetter"/>
      <w:lvlText w:val="%2)"/>
      <w:lvlJc w:val="left"/>
      <w:pPr>
        <w:ind w:left="206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0B9760E7"/>
    <w:multiLevelType w:val="hybridMultilevel"/>
    <w:tmpl w:val="7C822A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907847"/>
    <w:multiLevelType w:val="hybridMultilevel"/>
    <w:tmpl w:val="73B8B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6F9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65845"/>
    <w:multiLevelType w:val="hybridMultilevel"/>
    <w:tmpl w:val="1AF4861A"/>
    <w:lvl w:ilvl="0" w:tplc="3636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33C28"/>
    <w:multiLevelType w:val="hybridMultilevel"/>
    <w:tmpl w:val="645A3112"/>
    <w:lvl w:ilvl="0" w:tplc="64488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1452B6"/>
    <w:multiLevelType w:val="hybridMultilevel"/>
    <w:tmpl w:val="04766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022B5"/>
    <w:multiLevelType w:val="hybridMultilevel"/>
    <w:tmpl w:val="C0C4CCC8"/>
    <w:lvl w:ilvl="0" w:tplc="D5D4A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8322F"/>
    <w:multiLevelType w:val="hybridMultilevel"/>
    <w:tmpl w:val="EC40FD7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D1E29A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1487E94"/>
    <w:multiLevelType w:val="hybridMultilevel"/>
    <w:tmpl w:val="86AE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773F8"/>
    <w:multiLevelType w:val="hybridMultilevel"/>
    <w:tmpl w:val="C41CD7D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5D22BFD"/>
    <w:multiLevelType w:val="hybridMultilevel"/>
    <w:tmpl w:val="C76CEF1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>
    <w:nsid w:val="2668252C"/>
    <w:multiLevelType w:val="hybridMultilevel"/>
    <w:tmpl w:val="23468FA8"/>
    <w:lvl w:ilvl="0" w:tplc="976CB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E32895"/>
    <w:multiLevelType w:val="hybridMultilevel"/>
    <w:tmpl w:val="2D60375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32C20AD4"/>
    <w:multiLevelType w:val="hybridMultilevel"/>
    <w:tmpl w:val="9FAAA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E2FFC"/>
    <w:multiLevelType w:val="hybridMultilevel"/>
    <w:tmpl w:val="9330356E"/>
    <w:lvl w:ilvl="0" w:tplc="04150017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DACDE50">
      <w:start w:val="1"/>
      <w:numFmt w:val="lowerLetter"/>
      <w:lvlText w:val="%2."/>
      <w:lvlJc w:val="left"/>
      <w:pPr>
        <w:ind w:left="23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9">
    <w:nsid w:val="376D7FA5"/>
    <w:multiLevelType w:val="hybridMultilevel"/>
    <w:tmpl w:val="C82CD60A"/>
    <w:lvl w:ilvl="0" w:tplc="FA90EB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55838"/>
    <w:multiLevelType w:val="hybridMultilevel"/>
    <w:tmpl w:val="45B0C33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3B5A29D8"/>
    <w:multiLevelType w:val="hybridMultilevel"/>
    <w:tmpl w:val="A5C037E2"/>
    <w:lvl w:ilvl="0" w:tplc="2F1C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EE3FF0"/>
    <w:multiLevelType w:val="hybridMultilevel"/>
    <w:tmpl w:val="290AA7E0"/>
    <w:lvl w:ilvl="0" w:tplc="B7B8BB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79180B"/>
    <w:multiLevelType w:val="hybridMultilevel"/>
    <w:tmpl w:val="643CC64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489362D2"/>
    <w:multiLevelType w:val="hybridMultilevel"/>
    <w:tmpl w:val="C03EA3C4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>
    <w:nsid w:val="4F54042C"/>
    <w:multiLevelType w:val="hybridMultilevel"/>
    <w:tmpl w:val="93442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F613C"/>
    <w:multiLevelType w:val="hybridMultilevel"/>
    <w:tmpl w:val="85C0C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33878"/>
    <w:multiLevelType w:val="hybridMultilevel"/>
    <w:tmpl w:val="9574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366C8"/>
    <w:multiLevelType w:val="hybridMultilevel"/>
    <w:tmpl w:val="72163860"/>
    <w:lvl w:ilvl="0" w:tplc="2AD21D7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6A2E8B"/>
    <w:multiLevelType w:val="hybridMultilevel"/>
    <w:tmpl w:val="CAD846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B055EB"/>
    <w:multiLevelType w:val="hybridMultilevel"/>
    <w:tmpl w:val="CA4C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26474"/>
    <w:multiLevelType w:val="hybridMultilevel"/>
    <w:tmpl w:val="1A164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7"/>
  </w:num>
  <w:num w:numId="5">
    <w:abstractNumId w:val="9"/>
  </w:num>
  <w:num w:numId="6">
    <w:abstractNumId w:val="26"/>
  </w:num>
  <w:num w:numId="7">
    <w:abstractNumId w:val="12"/>
  </w:num>
  <w:num w:numId="8">
    <w:abstractNumId w:val="27"/>
  </w:num>
  <w:num w:numId="9">
    <w:abstractNumId w:val="25"/>
  </w:num>
  <w:num w:numId="10">
    <w:abstractNumId w:val="15"/>
  </w:num>
  <w:num w:numId="11">
    <w:abstractNumId w:val="10"/>
  </w:num>
  <w:num w:numId="12">
    <w:abstractNumId w:val="5"/>
  </w:num>
  <w:num w:numId="13">
    <w:abstractNumId w:val="18"/>
  </w:num>
  <w:num w:numId="14">
    <w:abstractNumId w:val="20"/>
  </w:num>
  <w:num w:numId="15">
    <w:abstractNumId w:val="23"/>
  </w:num>
  <w:num w:numId="16">
    <w:abstractNumId w:val="31"/>
  </w:num>
  <w:num w:numId="17">
    <w:abstractNumId w:val="29"/>
  </w:num>
  <w:num w:numId="18">
    <w:abstractNumId w:val="3"/>
  </w:num>
  <w:num w:numId="19">
    <w:abstractNumId w:val="28"/>
  </w:num>
  <w:num w:numId="20">
    <w:abstractNumId w:val="11"/>
  </w:num>
  <w:num w:numId="21">
    <w:abstractNumId w:val="21"/>
  </w:num>
  <w:num w:numId="22">
    <w:abstractNumId w:val="7"/>
  </w:num>
  <w:num w:numId="23">
    <w:abstractNumId w:val="14"/>
  </w:num>
  <w:num w:numId="24">
    <w:abstractNumId w:val="19"/>
  </w:num>
  <w:num w:numId="25">
    <w:abstractNumId w:val="0"/>
  </w:num>
  <w:num w:numId="26">
    <w:abstractNumId w:val="1"/>
  </w:num>
  <w:num w:numId="27">
    <w:abstractNumId w:val="24"/>
  </w:num>
  <w:num w:numId="28">
    <w:abstractNumId w:val="4"/>
  </w:num>
  <w:num w:numId="29">
    <w:abstractNumId w:val="13"/>
  </w:num>
  <w:num w:numId="30">
    <w:abstractNumId w:val="22"/>
  </w:num>
  <w:num w:numId="31">
    <w:abstractNumId w:val="30"/>
  </w:num>
  <w:num w:numId="32">
    <w:abstractNumId w:val="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52353"/>
    <w:rsid w:val="0000520E"/>
    <w:rsid w:val="00013E27"/>
    <w:rsid w:val="0006381B"/>
    <w:rsid w:val="00072795"/>
    <w:rsid w:val="000A3C12"/>
    <w:rsid w:val="000A4A78"/>
    <w:rsid w:val="000B27F9"/>
    <w:rsid w:val="000B690E"/>
    <w:rsid w:val="000C70F6"/>
    <w:rsid w:val="000D0794"/>
    <w:rsid w:val="000D5BBD"/>
    <w:rsid w:val="0011365B"/>
    <w:rsid w:val="001145D9"/>
    <w:rsid w:val="00145783"/>
    <w:rsid w:val="00155099"/>
    <w:rsid w:val="00175A6D"/>
    <w:rsid w:val="001844B5"/>
    <w:rsid w:val="001A6CBE"/>
    <w:rsid w:val="001B2127"/>
    <w:rsid w:val="001D3F25"/>
    <w:rsid w:val="00201400"/>
    <w:rsid w:val="00201E77"/>
    <w:rsid w:val="00214D09"/>
    <w:rsid w:val="00227D13"/>
    <w:rsid w:val="00240C5F"/>
    <w:rsid w:val="00241421"/>
    <w:rsid w:val="00245D34"/>
    <w:rsid w:val="00260030"/>
    <w:rsid w:val="00281FFD"/>
    <w:rsid w:val="002B0B1C"/>
    <w:rsid w:val="002C442C"/>
    <w:rsid w:val="002C46D6"/>
    <w:rsid w:val="002C46EC"/>
    <w:rsid w:val="002C5064"/>
    <w:rsid w:val="002C50FD"/>
    <w:rsid w:val="002F2010"/>
    <w:rsid w:val="002F3BD8"/>
    <w:rsid w:val="002F7395"/>
    <w:rsid w:val="00313DE0"/>
    <w:rsid w:val="003279A2"/>
    <w:rsid w:val="0033415F"/>
    <w:rsid w:val="0034662C"/>
    <w:rsid w:val="0035464B"/>
    <w:rsid w:val="003625B0"/>
    <w:rsid w:val="0038517A"/>
    <w:rsid w:val="004026D1"/>
    <w:rsid w:val="00406259"/>
    <w:rsid w:val="00412BFA"/>
    <w:rsid w:val="00434496"/>
    <w:rsid w:val="004529B5"/>
    <w:rsid w:val="0045775C"/>
    <w:rsid w:val="00464857"/>
    <w:rsid w:val="004657FB"/>
    <w:rsid w:val="00485D23"/>
    <w:rsid w:val="004A4D9F"/>
    <w:rsid w:val="004A7CB6"/>
    <w:rsid w:val="004B0BFD"/>
    <w:rsid w:val="004C65B0"/>
    <w:rsid w:val="004C6A0C"/>
    <w:rsid w:val="004D7584"/>
    <w:rsid w:val="004D7CFD"/>
    <w:rsid w:val="004F2CD7"/>
    <w:rsid w:val="005302F9"/>
    <w:rsid w:val="00534D47"/>
    <w:rsid w:val="005B29FB"/>
    <w:rsid w:val="005B77FD"/>
    <w:rsid w:val="005C4B74"/>
    <w:rsid w:val="005E1D96"/>
    <w:rsid w:val="00607EAE"/>
    <w:rsid w:val="006228FA"/>
    <w:rsid w:val="00634EAA"/>
    <w:rsid w:val="00664164"/>
    <w:rsid w:val="0067493A"/>
    <w:rsid w:val="00680502"/>
    <w:rsid w:val="00693A02"/>
    <w:rsid w:val="006A10F9"/>
    <w:rsid w:val="006D359D"/>
    <w:rsid w:val="00704E30"/>
    <w:rsid w:val="00714E6E"/>
    <w:rsid w:val="00715E46"/>
    <w:rsid w:val="00737170"/>
    <w:rsid w:val="00761403"/>
    <w:rsid w:val="00762C55"/>
    <w:rsid w:val="00764088"/>
    <w:rsid w:val="007641AA"/>
    <w:rsid w:val="00785F85"/>
    <w:rsid w:val="00790FC8"/>
    <w:rsid w:val="007A38CD"/>
    <w:rsid w:val="007B08C8"/>
    <w:rsid w:val="00815AEC"/>
    <w:rsid w:val="008342B9"/>
    <w:rsid w:val="00837B41"/>
    <w:rsid w:val="0085756F"/>
    <w:rsid w:val="00861D6E"/>
    <w:rsid w:val="00867C01"/>
    <w:rsid w:val="008A0C71"/>
    <w:rsid w:val="008A593C"/>
    <w:rsid w:val="008C7C9E"/>
    <w:rsid w:val="008F275B"/>
    <w:rsid w:val="008F64E6"/>
    <w:rsid w:val="009130ED"/>
    <w:rsid w:val="009135D6"/>
    <w:rsid w:val="00923490"/>
    <w:rsid w:val="00924190"/>
    <w:rsid w:val="00936366"/>
    <w:rsid w:val="00963398"/>
    <w:rsid w:val="00963568"/>
    <w:rsid w:val="009674EB"/>
    <w:rsid w:val="00985A83"/>
    <w:rsid w:val="00987640"/>
    <w:rsid w:val="009B0C90"/>
    <w:rsid w:val="009F027B"/>
    <w:rsid w:val="00A342FF"/>
    <w:rsid w:val="00A37AFD"/>
    <w:rsid w:val="00A520BB"/>
    <w:rsid w:val="00A5560E"/>
    <w:rsid w:val="00A60FD8"/>
    <w:rsid w:val="00A7503F"/>
    <w:rsid w:val="00A8757A"/>
    <w:rsid w:val="00A94F87"/>
    <w:rsid w:val="00A97BD3"/>
    <w:rsid w:val="00AA064B"/>
    <w:rsid w:val="00AC3CCE"/>
    <w:rsid w:val="00AD38C7"/>
    <w:rsid w:val="00AF1464"/>
    <w:rsid w:val="00B05F32"/>
    <w:rsid w:val="00B15E9B"/>
    <w:rsid w:val="00B5052A"/>
    <w:rsid w:val="00B64B74"/>
    <w:rsid w:val="00B73200"/>
    <w:rsid w:val="00B803F5"/>
    <w:rsid w:val="00B84378"/>
    <w:rsid w:val="00B97118"/>
    <w:rsid w:val="00B9722A"/>
    <w:rsid w:val="00BA38CA"/>
    <w:rsid w:val="00BB10B9"/>
    <w:rsid w:val="00BB7A4E"/>
    <w:rsid w:val="00BE6B07"/>
    <w:rsid w:val="00BF3C06"/>
    <w:rsid w:val="00C02736"/>
    <w:rsid w:val="00C116D6"/>
    <w:rsid w:val="00C1655B"/>
    <w:rsid w:val="00C25129"/>
    <w:rsid w:val="00C30D60"/>
    <w:rsid w:val="00C36EE7"/>
    <w:rsid w:val="00C740E9"/>
    <w:rsid w:val="00CB5E29"/>
    <w:rsid w:val="00CD32D1"/>
    <w:rsid w:val="00CD6614"/>
    <w:rsid w:val="00CE0F9E"/>
    <w:rsid w:val="00CE59E6"/>
    <w:rsid w:val="00D067C5"/>
    <w:rsid w:val="00D161BD"/>
    <w:rsid w:val="00D1785E"/>
    <w:rsid w:val="00D3736D"/>
    <w:rsid w:val="00D441ED"/>
    <w:rsid w:val="00D93770"/>
    <w:rsid w:val="00DA513D"/>
    <w:rsid w:val="00DC0E1E"/>
    <w:rsid w:val="00DC2451"/>
    <w:rsid w:val="00DD75AA"/>
    <w:rsid w:val="00E2661D"/>
    <w:rsid w:val="00E327D4"/>
    <w:rsid w:val="00E344E6"/>
    <w:rsid w:val="00E412D7"/>
    <w:rsid w:val="00E50519"/>
    <w:rsid w:val="00E52353"/>
    <w:rsid w:val="00E85E4A"/>
    <w:rsid w:val="00EA2B7D"/>
    <w:rsid w:val="00EB4DB6"/>
    <w:rsid w:val="00EE404B"/>
    <w:rsid w:val="00F84317"/>
    <w:rsid w:val="00F960EB"/>
    <w:rsid w:val="00FA503E"/>
    <w:rsid w:val="00FD01F0"/>
    <w:rsid w:val="00FE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1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6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Tekstpodstawowy">
    <w:name w:val="Body Text"/>
    <w:basedOn w:val="Normalny"/>
    <w:link w:val="TekstpodstawowyZnak"/>
    <w:semiHidden/>
    <w:rsid w:val="00B05F32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5F32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704E30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1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7A"/>
  </w:style>
  <w:style w:type="paragraph" w:styleId="Stopka">
    <w:name w:val="footer"/>
    <w:basedOn w:val="Normalny"/>
    <w:link w:val="StopkaZnak"/>
    <w:uiPriority w:val="99"/>
    <w:unhideWhenUsed/>
    <w:rsid w:val="00385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17A"/>
  </w:style>
  <w:style w:type="table" w:styleId="Tabela-Siatka">
    <w:name w:val="Table Grid"/>
    <w:basedOn w:val="Standardowy"/>
    <w:uiPriority w:val="59"/>
    <w:rsid w:val="00C36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36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E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E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6EE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wo.vulcan.edu.pl/przegdok.asp?qdatprz=23-11-2017&amp;qplikid=4186" TargetMode="External"/><Relationship Id="rId18" Type="http://schemas.openxmlformats.org/officeDocument/2006/relationships/hyperlink" Target="http://www.prawo.vulcan.edu.pl/przegdok.asp?qdatprz=23-11-2017&amp;qplikid=4186" TargetMode="External"/><Relationship Id="rId26" Type="http://schemas.openxmlformats.org/officeDocument/2006/relationships/hyperlink" Target="http://www.prawo.vulcan.edu.pl/przegdok.asp?qdatprz=23-11-2017&amp;qplikid=4186" TargetMode="External"/><Relationship Id="rId39" Type="http://schemas.openxmlformats.org/officeDocument/2006/relationships/hyperlink" Target="http://www.prawo.vulcan.edu.pl/przegdok.asp?qdatprz=23-11-2017&amp;qplikid=4186" TargetMode="External"/><Relationship Id="rId21" Type="http://schemas.openxmlformats.org/officeDocument/2006/relationships/hyperlink" Target="http://www.prawo.vulcan.edu.pl/przegdok.asp?qdatprz=23-11-2017&amp;qplikid=4186" TargetMode="External"/><Relationship Id="rId34" Type="http://schemas.openxmlformats.org/officeDocument/2006/relationships/hyperlink" Target="http://www.prawo.vulcan.edu.pl/przegdok.asp?qdatprz=23-11-2017&amp;qplikid=4186" TargetMode="External"/><Relationship Id="rId42" Type="http://schemas.openxmlformats.org/officeDocument/2006/relationships/hyperlink" Target="http://www.prawo.vulcan.edu.pl/przegdok.asp?qdatprz=23-11-2017&amp;qplikid=4186" TargetMode="External"/><Relationship Id="rId47" Type="http://schemas.openxmlformats.org/officeDocument/2006/relationships/hyperlink" Target="http://www.prawo.vulcan.edu.pl/przegdok.asp?qdatprz=23-11-2017&amp;qplikid=4186" TargetMode="External"/><Relationship Id="rId50" Type="http://schemas.openxmlformats.org/officeDocument/2006/relationships/hyperlink" Target="http://www.prawo.vulcan.edu.pl/przegdok.asp?qdatprz=23-11-2017&amp;qplikid=4186" TargetMode="External"/><Relationship Id="rId55" Type="http://schemas.openxmlformats.org/officeDocument/2006/relationships/hyperlink" Target="http://www.prawo.vulcan.edu.pl/przegdok.asp?qdatprz=23-11-2017&amp;qplikid=4186" TargetMode="External"/><Relationship Id="rId63" Type="http://schemas.openxmlformats.org/officeDocument/2006/relationships/hyperlink" Target="http://www.prawo.vulcan.edu.pl/przegdok.asp?qdatprz=23-11-2017&amp;qplikid=4186" TargetMode="External"/><Relationship Id="rId68" Type="http://schemas.openxmlformats.org/officeDocument/2006/relationships/hyperlink" Target="http://www.prawo.vulcan.edu.pl/przegdok.asp?qdatprz=23-11-2017&amp;qplikid=4186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23-11-2017&amp;qplikid=4186" TargetMode="External"/><Relationship Id="rId29" Type="http://schemas.openxmlformats.org/officeDocument/2006/relationships/hyperlink" Target="http://www.prawo.vulcan.edu.pl/przegdok.asp?qdatprz=23-11-2017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23-11-2017&amp;qplikid=4186" TargetMode="External"/><Relationship Id="rId24" Type="http://schemas.openxmlformats.org/officeDocument/2006/relationships/hyperlink" Target="http://www.prawo.vulcan.edu.pl/przegdok.asp?qdatprz=23-11-2017&amp;qplikid=4186" TargetMode="External"/><Relationship Id="rId32" Type="http://schemas.openxmlformats.org/officeDocument/2006/relationships/hyperlink" Target="http://www.prawo.vulcan.edu.pl/przegdok.asp?qdatprz=23-11-2017&amp;qplikid=4186" TargetMode="External"/><Relationship Id="rId37" Type="http://schemas.openxmlformats.org/officeDocument/2006/relationships/hyperlink" Target="http://www.prawo.vulcan.edu.pl/przegdok.asp?qdatprz=23-11-2017&amp;qplikid=4186" TargetMode="External"/><Relationship Id="rId40" Type="http://schemas.openxmlformats.org/officeDocument/2006/relationships/hyperlink" Target="http://www.prawo.vulcan.edu.pl/przegdok.asp?qdatprz=23-11-2017&amp;qplikid=4186" TargetMode="External"/><Relationship Id="rId45" Type="http://schemas.openxmlformats.org/officeDocument/2006/relationships/hyperlink" Target="http://www.prawo.vulcan.edu.pl/przegdok.asp?qdatprz=23-11-2017&amp;qplikid=4186" TargetMode="External"/><Relationship Id="rId53" Type="http://schemas.openxmlformats.org/officeDocument/2006/relationships/hyperlink" Target="http://www.prawo.vulcan.edu.pl/przegdok.asp?qdatprz=23-11-2017&amp;qplikid=4186" TargetMode="External"/><Relationship Id="rId58" Type="http://schemas.openxmlformats.org/officeDocument/2006/relationships/hyperlink" Target="http://www.prawo.vulcan.edu.pl/przegdok.asp?qdatprz=23-11-2017&amp;qplikid=4186" TargetMode="External"/><Relationship Id="rId66" Type="http://schemas.openxmlformats.org/officeDocument/2006/relationships/hyperlink" Target="http://www.prawo.vulcan.edu.pl/przegdok.asp?qdatprz=23-11-2017&amp;qplikid=41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23-11-2017&amp;qplikid=4186" TargetMode="External"/><Relationship Id="rId23" Type="http://schemas.openxmlformats.org/officeDocument/2006/relationships/hyperlink" Target="http://www.prawo.vulcan.edu.pl/przegdok.asp?qdatprz=23-11-2017&amp;qplikid=4186" TargetMode="External"/><Relationship Id="rId28" Type="http://schemas.openxmlformats.org/officeDocument/2006/relationships/hyperlink" Target="http://www.prawo.vulcan.edu.pl/przegdok.asp?qdatprz=23-11-2017&amp;qplikid=4186" TargetMode="External"/><Relationship Id="rId36" Type="http://schemas.openxmlformats.org/officeDocument/2006/relationships/hyperlink" Target="http://www.prawo.vulcan.edu.pl/przegdok.asp?qdatprz=23-11-2017&amp;qplikid=4186" TargetMode="External"/><Relationship Id="rId49" Type="http://schemas.openxmlformats.org/officeDocument/2006/relationships/hyperlink" Target="http://www.prawo.vulcan.edu.pl/przegdok.asp?qdatprz=23-11-2017&amp;qplikid=4186" TargetMode="External"/><Relationship Id="rId57" Type="http://schemas.openxmlformats.org/officeDocument/2006/relationships/hyperlink" Target="http://www.prawo.vulcan.edu.pl/przegdok.asp?qdatprz=23-11-2017&amp;qplikid=4186" TargetMode="External"/><Relationship Id="rId61" Type="http://schemas.openxmlformats.org/officeDocument/2006/relationships/hyperlink" Target="http://www.prawo.vulcan.edu.pl/przegdok.asp?qdatprz=23-11-2017&amp;qplikid=4186" TargetMode="External"/><Relationship Id="rId10" Type="http://schemas.openxmlformats.org/officeDocument/2006/relationships/hyperlink" Target="http://www.prawo.vulcan.edu.pl/przegdok.asp?qdatprz=23-11-2017&amp;qplikid=4186" TargetMode="External"/><Relationship Id="rId19" Type="http://schemas.openxmlformats.org/officeDocument/2006/relationships/hyperlink" Target="http://www.prawo.vulcan.edu.pl/przegdok.asp?qdatprz=23-11-2017&amp;qplikid=4186" TargetMode="External"/><Relationship Id="rId31" Type="http://schemas.openxmlformats.org/officeDocument/2006/relationships/hyperlink" Target="http://www.prawo.vulcan.edu.pl/przegdok.asp?qdatprz=23-11-2017&amp;qplikid=4186" TargetMode="External"/><Relationship Id="rId44" Type="http://schemas.openxmlformats.org/officeDocument/2006/relationships/hyperlink" Target="http://www.prawo.vulcan.edu.pl/przegdok.asp?qdatprz=23-11-2017&amp;qplikid=4186" TargetMode="External"/><Relationship Id="rId52" Type="http://schemas.openxmlformats.org/officeDocument/2006/relationships/hyperlink" Target="http://www.prawo.vulcan.edu.pl/przegdok.asp?qdatprz=23-11-2017&amp;qplikid=4186" TargetMode="External"/><Relationship Id="rId60" Type="http://schemas.openxmlformats.org/officeDocument/2006/relationships/hyperlink" Target="http://www.prawo.vulcan.edu.pl/przegdok.asp?qdatprz=23-11-2017&amp;qplikid=4186" TargetMode="External"/><Relationship Id="rId65" Type="http://schemas.openxmlformats.org/officeDocument/2006/relationships/hyperlink" Target="http://www.prawo.vulcan.edu.pl/przegdok.asp?qdatprz=23-11-2017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3-11-2017&amp;qplikid=4186" TargetMode="External"/><Relationship Id="rId14" Type="http://schemas.openxmlformats.org/officeDocument/2006/relationships/hyperlink" Target="http://www.prawo.vulcan.edu.pl/przegdok.asp?qdatprz=23-11-2017&amp;qplikid=4186" TargetMode="External"/><Relationship Id="rId22" Type="http://schemas.openxmlformats.org/officeDocument/2006/relationships/hyperlink" Target="http://www.prawo.vulcan.edu.pl/przegdok.asp?qdatprz=23-11-2017&amp;qplikid=4186" TargetMode="External"/><Relationship Id="rId27" Type="http://schemas.openxmlformats.org/officeDocument/2006/relationships/hyperlink" Target="http://www.prawo.vulcan.edu.pl/przegdok.asp?qdatprz=23-11-2017&amp;qplikid=4186" TargetMode="External"/><Relationship Id="rId30" Type="http://schemas.openxmlformats.org/officeDocument/2006/relationships/hyperlink" Target="http://www.prawo.vulcan.edu.pl/przegdok.asp?qdatprz=23-11-2017&amp;qplikid=4186" TargetMode="External"/><Relationship Id="rId35" Type="http://schemas.openxmlformats.org/officeDocument/2006/relationships/hyperlink" Target="http://www.prawo.vulcan.edu.pl/przegdok.asp?qdatprz=23-11-2017&amp;qplikid=4186" TargetMode="External"/><Relationship Id="rId43" Type="http://schemas.openxmlformats.org/officeDocument/2006/relationships/hyperlink" Target="http://www.prawo.vulcan.edu.pl/przegdok.asp?qdatprz=23-11-2017&amp;qplikid=4186" TargetMode="External"/><Relationship Id="rId48" Type="http://schemas.openxmlformats.org/officeDocument/2006/relationships/hyperlink" Target="http://www.prawo.vulcan.edu.pl/przegdok.asp?qdatprz=23-11-2017&amp;qplikid=4186" TargetMode="External"/><Relationship Id="rId56" Type="http://schemas.openxmlformats.org/officeDocument/2006/relationships/hyperlink" Target="http://www.prawo.vulcan.edu.pl/przegdok.asp?qdatprz=23-11-2017&amp;qplikid=4186" TargetMode="External"/><Relationship Id="rId64" Type="http://schemas.openxmlformats.org/officeDocument/2006/relationships/hyperlink" Target="http://www.prawo.vulcan.edu.pl/przegdok.asp?qdatprz=23-11-2017&amp;qplikid=4186" TargetMode="External"/><Relationship Id="rId69" Type="http://schemas.openxmlformats.org/officeDocument/2006/relationships/footer" Target="footer1.xml"/><Relationship Id="rId8" Type="http://schemas.openxmlformats.org/officeDocument/2006/relationships/hyperlink" Target="http://www.prawo.vulcan.edu.pl/przegdok.asp?qdatprz=23-11-2017&amp;qplikid=4186" TargetMode="External"/><Relationship Id="rId51" Type="http://schemas.openxmlformats.org/officeDocument/2006/relationships/hyperlink" Target="http://www.prawo.vulcan.edu.pl/przegdok.asp?qdatprz=23-11-2017&amp;qplikid=4186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awo.vulcan.edu.pl/przegdok.asp?qdatprz=23-11-2017&amp;qplikid=4186" TargetMode="External"/><Relationship Id="rId17" Type="http://schemas.openxmlformats.org/officeDocument/2006/relationships/hyperlink" Target="http://www.prawo.vulcan.edu.pl/przegdok.asp?qdatprz=23-11-2017&amp;qplikid=4186" TargetMode="External"/><Relationship Id="rId25" Type="http://schemas.openxmlformats.org/officeDocument/2006/relationships/hyperlink" Target="http://www.prawo.vulcan.edu.pl/przegdok.asp?qdatprz=23-11-2017&amp;qplikid=4186" TargetMode="External"/><Relationship Id="rId33" Type="http://schemas.openxmlformats.org/officeDocument/2006/relationships/hyperlink" Target="http://www.prawo.vulcan.edu.pl/przegdok.asp?qdatprz=23-11-2017&amp;qplikid=4186" TargetMode="External"/><Relationship Id="rId38" Type="http://schemas.openxmlformats.org/officeDocument/2006/relationships/hyperlink" Target="http://www.prawo.vulcan.edu.pl/przegdok.asp?qdatprz=23-11-2017&amp;qplikid=4186" TargetMode="External"/><Relationship Id="rId46" Type="http://schemas.openxmlformats.org/officeDocument/2006/relationships/hyperlink" Target="http://www.prawo.vulcan.edu.pl/przegdok.asp?qdatprz=23-11-2017&amp;qplikid=4186" TargetMode="External"/><Relationship Id="rId59" Type="http://schemas.openxmlformats.org/officeDocument/2006/relationships/hyperlink" Target="http://www.prawo.vulcan.edu.pl/przegdok.asp?qdatprz=23-11-2017&amp;qplikid=4186" TargetMode="External"/><Relationship Id="rId67" Type="http://schemas.openxmlformats.org/officeDocument/2006/relationships/hyperlink" Target="http://www.prawo.vulcan.edu.pl/przegdok.asp?qdatprz=23-11-2017&amp;qplikid=4186" TargetMode="External"/><Relationship Id="rId20" Type="http://schemas.openxmlformats.org/officeDocument/2006/relationships/hyperlink" Target="http://www.prawo.vulcan.edu.pl/przegdok.asp?qdatprz=23-11-2017&amp;qplikid=4186" TargetMode="External"/><Relationship Id="rId41" Type="http://schemas.openxmlformats.org/officeDocument/2006/relationships/hyperlink" Target="http://www.prawo.vulcan.edu.pl/przegdok.asp?qdatprz=23-11-2017&amp;qplikid=4186" TargetMode="External"/><Relationship Id="rId54" Type="http://schemas.openxmlformats.org/officeDocument/2006/relationships/hyperlink" Target="http://www.prawo.vulcan.edu.pl/przegdok.asp?qdatprz=23-11-2017&amp;qplikid=4186" TargetMode="External"/><Relationship Id="rId62" Type="http://schemas.openxmlformats.org/officeDocument/2006/relationships/hyperlink" Target="http://www.prawo.vulcan.edu.pl/przegdok.asp?qdatprz=23-11-2017&amp;qplikid=418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2A4A3-11CA-4247-92E9-2E66F58D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34</Pages>
  <Words>20117</Words>
  <Characters>120705</Characters>
  <Application>Microsoft Office Word</Application>
  <DocSecurity>0</DocSecurity>
  <Lines>1005</Lines>
  <Paragraphs>281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xxx</cp:lastModifiedBy>
  <cp:revision>22</cp:revision>
  <cp:lastPrinted>2017-12-01T08:49:00Z</cp:lastPrinted>
  <dcterms:created xsi:type="dcterms:W3CDTF">2017-11-16T13:58:00Z</dcterms:created>
  <dcterms:modified xsi:type="dcterms:W3CDTF">2017-12-05T12:17:00Z</dcterms:modified>
</cp:coreProperties>
</file>