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71B" w:rsidRDefault="0029271B" w:rsidP="0029271B">
      <w:pPr>
        <w:pStyle w:val="Tytu"/>
        <w:jc w:val="both"/>
      </w:pPr>
      <w:r>
        <w:rPr>
          <w:rFonts w:ascii="Georgia" w:hAnsi="Georgia" w:cs="Arial"/>
          <w:sz w:val="20"/>
        </w:rPr>
        <w:t xml:space="preserve">                                                            </w:t>
      </w:r>
      <w:r>
        <w:rPr>
          <w:b/>
          <w:sz w:val="24"/>
          <w:szCs w:val="24"/>
        </w:rPr>
        <w:t>PROTOKÓŁ Nr XXXIII /2017</w:t>
      </w:r>
    </w:p>
    <w:p w:rsidR="0029271B" w:rsidRDefault="0029271B" w:rsidP="0029271B">
      <w:pPr>
        <w:pStyle w:val="Tytu"/>
        <w:jc w:val="both"/>
        <w:rPr>
          <w:b/>
          <w:sz w:val="24"/>
          <w:szCs w:val="24"/>
        </w:rPr>
      </w:pPr>
      <w:r>
        <w:rPr>
          <w:b/>
          <w:sz w:val="24"/>
          <w:szCs w:val="24"/>
        </w:rPr>
        <w:t xml:space="preserve">                                       z sesji Rady Gminy w Janowicach Wielkich</w:t>
      </w:r>
    </w:p>
    <w:p w:rsidR="0029271B" w:rsidRDefault="0029271B" w:rsidP="0029271B">
      <w:pPr>
        <w:pStyle w:val="Tytu"/>
        <w:jc w:val="both"/>
        <w:rPr>
          <w:b/>
          <w:sz w:val="24"/>
          <w:szCs w:val="24"/>
        </w:rPr>
      </w:pPr>
      <w:r>
        <w:rPr>
          <w:b/>
          <w:sz w:val="24"/>
          <w:szCs w:val="24"/>
        </w:rPr>
        <w:t xml:space="preserve">                                           z dnia 30 listopada 2017   ( czwartek)</w:t>
      </w:r>
    </w:p>
    <w:p w:rsidR="0029271B" w:rsidRDefault="0029271B" w:rsidP="0029271B">
      <w:pPr>
        <w:jc w:val="both"/>
      </w:pPr>
      <w:r>
        <w:rPr>
          <w:b/>
          <w:sz w:val="24"/>
          <w:szCs w:val="24"/>
        </w:rPr>
        <w:t xml:space="preserve">                                                               godz. 10</w:t>
      </w:r>
      <w:r>
        <w:rPr>
          <w:b/>
          <w:sz w:val="24"/>
          <w:szCs w:val="24"/>
          <w:vertAlign w:val="superscript"/>
        </w:rPr>
        <w:t>00</w:t>
      </w:r>
    </w:p>
    <w:p w:rsidR="0029271B" w:rsidRDefault="0029271B" w:rsidP="0029271B">
      <w:pPr>
        <w:jc w:val="both"/>
        <w:rPr>
          <w:b/>
          <w:sz w:val="24"/>
          <w:szCs w:val="24"/>
          <w:vertAlign w:val="superscript"/>
        </w:rPr>
      </w:pPr>
    </w:p>
    <w:p w:rsidR="0029271B" w:rsidRDefault="0029271B" w:rsidP="0029271B">
      <w:pPr>
        <w:jc w:val="both"/>
      </w:pPr>
      <w:r>
        <w:rPr>
          <w:sz w:val="24"/>
          <w:szCs w:val="24"/>
        </w:rPr>
        <w:t>Sesja Rady Gminy Janowice Wielkie odbyła się w</w:t>
      </w:r>
      <w:r>
        <w:rPr>
          <w:sz w:val="24"/>
        </w:rPr>
        <w:t xml:space="preserve"> sali konferencyjnej</w:t>
      </w:r>
      <w:r>
        <w:rPr>
          <w:sz w:val="24"/>
          <w:szCs w:val="24"/>
        </w:rPr>
        <w:t>,</w:t>
      </w:r>
      <w:r>
        <w:rPr>
          <w:b/>
        </w:rPr>
        <w:t xml:space="preserve"> </w:t>
      </w:r>
      <w:r>
        <w:rPr>
          <w:sz w:val="24"/>
          <w:szCs w:val="24"/>
        </w:rPr>
        <w:t>OSP w Janowicach Wielkich ul. Kolejowa 2 a</w:t>
      </w:r>
      <w:r>
        <w:rPr>
          <w:b/>
        </w:rPr>
        <w:t xml:space="preserve"> </w:t>
      </w:r>
      <w:r>
        <w:rPr>
          <w:sz w:val="24"/>
          <w:szCs w:val="24"/>
        </w:rPr>
        <w:t xml:space="preserve">pod przewodnictwem </w:t>
      </w:r>
      <w:r>
        <w:rPr>
          <w:b/>
          <w:sz w:val="24"/>
          <w:szCs w:val="24"/>
        </w:rPr>
        <w:t>Pawła Pawłowicza</w:t>
      </w:r>
      <w:r>
        <w:rPr>
          <w:sz w:val="24"/>
          <w:szCs w:val="24"/>
        </w:rPr>
        <w:t xml:space="preserve"> </w:t>
      </w:r>
      <w:r>
        <w:rPr>
          <w:b/>
          <w:sz w:val="24"/>
          <w:szCs w:val="24"/>
        </w:rPr>
        <w:t>- Przewodniczącego</w:t>
      </w:r>
      <w:r>
        <w:rPr>
          <w:sz w:val="24"/>
          <w:szCs w:val="24"/>
        </w:rPr>
        <w:t xml:space="preserve"> </w:t>
      </w:r>
      <w:r>
        <w:rPr>
          <w:b/>
          <w:sz w:val="24"/>
          <w:szCs w:val="24"/>
        </w:rPr>
        <w:t>Rady Gminy Janowicach Wielkich</w:t>
      </w:r>
      <w:r>
        <w:rPr>
          <w:sz w:val="24"/>
          <w:szCs w:val="24"/>
        </w:rPr>
        <w:t xml:space="preserve">. W sesji Rady Gminy na stan </w:t>
      </w:r>
      <w:r>
        <w:rPr>
          <w:b/>
          <w:sz w:val="24"/>
          <w:szCs w:val="24"/>
        </w:rPr>
        <w:t>15 radnych</w:t>
      </w:r>
      <w:r>
        <w:rPr>
          <w:sz w:val="24"/>
          <w:szCs w:val="24"/>
        </w:rPr>
        <w:t xml:space="preserve"> udział wzięło </w:t>
      </w:r>
      <w:r>
        <w:rPr>
          <w:b/>
          <w:sz w:val="24"/>
          <w:szCs w:val="24"/>
        </w:rPr>
        <w:t>12 radnych</w:t>
      </w:r>
      <w:r>
        <w:rPr>
          <w:sz w:val="24"/>
          <w:szCs w:val="24"/>
        </w:rPr>
        <w:t xml:space="preserve">, co stanowi quorum do podejmowania uchwał. </w:t>
      </w:r>
      <w:r>
        <w:rPr>
          <w:b/>
          <w:sz w:val="24"/>
          <w:szCs w:val="24"/>
        </w:rPr>
        <w:t>Przewodniczący Rady Gminy</w:t>
      </w:r>
      <w:r>
        <w:rPr>
          <w:sz w:val="24"/>
          <w:szCs w:val="24"/>
        </w:rPr>
        <w:t xml:space="preserve"> oznajmił, że obrady dzisiejszej sesji</w:t>
      </w:r>
      <w:r>
        <w:rPr>
          <w:b/>
          <w:sz w:val="24"/>
          <w:szCs w:val="24"/>
        </w:rPr>
        <w:t xml:space="preserve"> s</w:t>
      </w:r>
      <w:r>
        <w:rPr>
          <w:sz w:val="24"/>
          <w:szCs w:val="24"/>
        </w:rPr>
        <w:t>ą</w:t>
      </w:r>
      <w:r>
        <w:rPr>
          <w:b/>
          <w:sz w:val="24"/>
          <w:szCs w:val="24"/>
        </w:rPr>
        <w:t xml:space="preserve"> prawomocne</w:t>
      </w:r>
      <w:r>
        <w:rPr>
          <w:sz w:val="24"/>
          <w:szCs w:val="24"/>
        </w:rPr>
        <w:t xml:space="preserve">.  Po stwierdzeniu prawomocności obrad </w:t>
      </w:r>
      <w:r>
        <w:rPr>
          <w:b/>
          <w:sz w:val="24"/>
          <w:szCs w:val="24"/>
        </w:rPr>
        <w:t>Przewodniczący Rady Gminy</w:t>
      </w:r>
      <w:r>
        <w:rPr>
          <w:sz w:val="24"/>
          <w:szCs w:val="24"/>
        </w:rPr>
        <w:t xml:space="preserve">, słowami „ </w:t>
      </w:r>
      <w:r>
        <w:rPr>
          <w:b/>
          <w:sz w:val="24"/>
          <w:szCs w:val="24"/>
        </w:rPr>
        <w:t>otwieram XXXIII sesję Rady Gminy Janowice Wielkie</w:t>
      </w:r>
      <w:r>
        <w:rPr>
          <w:sz w:val="24"/>
          <w:szCs w:val="24"/>
        </w:rPr>
        <w:t xml:space="preserve"> – o godz. </w:t>
      </w:r>
      <w:r>
        <w:rPr>
          <w:b/>
          <w:sz w:val="24"/>
          <w:szCs w:val="24"/>
        </w:rPr>
        <w:t>10</w:t>
      </w:r>
      <w:r>
        <w:rPr>
          <w:b/>
          <w:sz w:val="24"/>
          <w:szCs w:val="24"/>
          <w:vertAlign w:val="superscript"/>
        </w:rPr>
        <w:t>00</w:t>
      </w:r>
      <w:r>
        <w:rPr>
          <w:sz w:val="24"/>
          <w:szCs w:val="24"/>
        </w:rPr>
        <w:t xml:space="preserve"> rozpoczął obrady. Serdecznie powitał Radnych Rady Gminy, zaproszonych gości, Pana Kamila Kowalskiego</w:t>
      </w:r>
      <w:r>
        <w:t xml:space="preserve"> -</w:t>
      </w:r>
      <w:r>
        <w:rPr>
          <w:sz w:val="24"/>
          <w:szCs w:val="24"/>
        </w:rPr>
        <w:t>Wójta Gminy Janowic Wielkich Pana, Roberta Gudowskiego Skarbnika Gminy, Pana Janusza Konkola Mecenasa Pana Miłosza Kamińskiego Sekretarza Gminy, Pana Mirosława Wiśniewskiego Dyrektora Szkoły Podstawowej im. Wandy Rutkiewicz w Janowicach Wielkich, Pana Jarosława Roga Urbanistę Panią Emilię Parzygnat- podinspektor ds. gospodarki mieniem gminy oraz Pana Andrzeja Brudzińskiego</w:t>
      </w:r>
      <w:r>
        <w:t xml:space="preserve"> </w:t>
      </w:r>
      <w:r>
        <w:rPr>
          <w:sz w:val="24"/>
          <w:szCs w:val="24"/>
        </w:rPr>
        <w:t xml:space="preserve">sołtysa wsi Miedzianka </w:t>
      </w:r>
    </w:p>
    <w:p w:rsidR="0029271B" w:rsidRDefault="0029271B" w:rsidP="0029271B">
      <w:pPr>
        <w:tabs>
          <w:tab w:val="left" w:pos="180"/>
          <w:tab w:val="left" w:pos="360"/>
          <w:tab w:val="left" w:pos="567"/>
        </w:tabs>
        <w:jc w:val="both"/>
      </w:pPr>
      <w:r>
        <w:rPr>
          <w:b/>
          <w:sz w:val="24"/>
          <w:szCs w:val="24"/>
        </w:rPr>
        <w:t>Przewodniczący Rady Gminy</w:t>
      </w:r>
      <w:r>
        <w:rPr>
          <w:sz w:val="24"/>
          <w:szCs w:val="24"/>
        </w:rPr>
        <w:t xml:space="preserve"> </w:t>
      </w:r>
      <w:r>
        <w:rPr>
          <w:b/>
          <w:sz w:val="24"/>
          <w:szCs w:val="24"/>
        </w:rPr>
        <w:t>Paweł Pawłowicz</w:t>
      </w:r>
      <w:r>
        <w:rPr>
          <w:sz w:val="24"/>
          <w:szCs w:val="24"/>
        </w:rPr>
        <w:t xml:space="preserve"> -</w:t>
      </w:r>
      <w:r>
        <w:rPr>
          <w:sz w:val="23"/>
          <w:szCs w:val="23"/>
        </w:rPr>
        <w:t xml:space="preserve"> </w:t>
      </w:r>
      <w:r>
        <w:rPr>
          <w:sz w:val="24"/>
          <w:szCs w:val="24"/>
        </w:rPr>
        <w:t>przedstawił porządek obrad, który wszyscy Radni otrzymali w ustawowym terminie przed sesją wraz z materiałami sesyjnymi i projektami uchwał w następującym brzmieniu</w:t>
      </w:r>
      <w:r>
        <w:rPr>
          <w:b/>
          <w:sz w:val="24"/>
          <w:szCs w:val="24"/>
        </w:rPr>
        <w:t>:</w:t>
      </w:r>
      <w:r>
        <w:rPr>
          <w:sz w:val="24"/>
          <w:szCs w:val="24"/>
        </w:rPr>
        <w:t xml:space="preserve"> </w:t>
      </w:r>
    </w:p>
    <w:p w:rsidR="0029271B" w:rsidRDefault="0029271B" w:rsidP="0029271B">
      <w:pPr>
        <w:tabs>
          <w:tab w:val="left" w:pos="180"/>
          <w:tab w:val="left" w:pos="360"/>
          <w:tab w:val="left" w:pos="567"/>
        </w:tabs>
        <w:ind w:left="142"/>
        <w:jc w:val="both"/>
      </w:pPr>
      <w:r>
        <w:rPr>
          <w:b/>
          <w:sz w:val="24"/>
          <w:szCs w:val="24"/>
        </w:rPr>
        <w:t>1</w:t>
      </w:r>
      <w:r>
        <w:rPr>
          <w:sz w:val="24"/>
          <w:szCs w:val="24"/>
        </w:rPr>
        <w:t xml:space="preserve">. Otwarcie </w:t>
      </w:r>
      <w:r>
        <w:rPr>
          <w:b/>
          <w:sz w:val="24"/>
          <w:szCs w:val="24"/>
        </w:rPr>
        <w:t xml:space="preserve">XXXIII </w:t>
      </w:r>
      <w:r>
        <w:rPr>
          <w:sz w:val="24"/>
          <w:szCs w:val="24"/>
        </w:rPr>
        <w:t>sesji Rady Gminy w Janowicach Wielkich.</w:t>
      </w:r>
    </w:p>
    <w:p w:rsidR="0029271B" w:rsidRDefault="0029271B" w:rsidP="0029271B">
      <w:pPr>
        <w:tabs>
          <w:tab w:val="left" w:pos="180"/>
          <w:tab w:val="left" w:pos="360"/>
          <w:tab w:val="left" w:pos="567"/>
        </w:tabs>
        <w:ind w:left="142"/>
        <w:jc w:val="both"/>
      </w:pPr>
      <w:r>
        <w:rPr>
          <w:b/>
          <w:sz w:val="24"/>
          <w:szCs w:val="24"/>
        </w:rPr>
        <w:t xml:space="preserve">2. </w:t>
      </w:r>
      <w:r>
        <w:rPr>
          <w:sz w:val="24"/>
          <w:szCs w:val="24"/>
        </w:rPr>
        <w:t>Stwierdzenie quorum.</w:t>
      </w:r>
    </w:p>
    <w:p w:rsidR="0029271B" w:rsidRDefault="0029271B" w:rsidP="0029271B">
      <w:pPr>
        <w:tabs>
          <w:tab w:val="left" w:pos="180"/>
          <w:tab w:val="left" w:pos="360"/>
          <w:tab w:val="left" w:pos="567"/>
        </w:tabs>
        <w:ind w:left="142"/>
        <w:jc w:val="both"/>
      </w:pPr>
      <w:r>
        <w:rPr>
          <w:b/>
          <w:sz w:val="24"/>
          <w:szCs w:val="24"/>
        </w:rPr>
        <w:t xml:space="preserve">3. </w:t>
      </w:r>
      <w:r>
        <w:rPr>
          <w:sz w:val="24"/>
          <w:szCs w:val="24"/>
        </w:rPr>
        <w:t xml:space="preserve">Informacja Przewodniczącego Rady Gminy o pismach, które wpłynęły do Rady </w:t>
      </w:r>
    </w:p>
    <w:p w:rsidR="0029271B" w:rsidRDefault="0029271B" w:rsidP="0029271B">
      <w:pPr>
        <w:tabs>
          <w:tab w:val="left" w:pos="180"/>
          <w:tab w:val="left" w:pos="360"/>
          <w:tab w:val="left" w:pos="567"/>
        </w:tabs>
        <w:ind w:left="142"/>
        <w:jc w:val="both"/>
        <w:rPr>
          <w:sz w:val="24"/>
          <w:szCs w:val="24"/>
        </w:rPr>
      </w:pPr>
      <w:r>
        <w:rPr>
          <w:sz w:val="24"/>
          <w:szCs w:val="24"/>
        </w:rPr>
        <w:t xml:space="preserve">   Gminy w okresie międzysesyjnym.</w:t>
      </w:r>
    </w:p>
    <w:p w:rsidR="0029271B" w:rsidRDefault="0029271B" w:rsidP="0029271B">
      <w:pPr>
        <w:jc w:val="both"/>
      </w:pPr>
      <w:r>
        <w:rPr>
          <w:b/>
          <w:sz w:val="24"/>
          <w:szCs w:val="24"/>
        </w:rPr>
        <w:t xml:space="preserve">  4</w:t>
      </w:r>
      <w:r>
        <w:rPr>
          <w:sz w:val="24"/>
          <w:szCs w:val="24"/>
        </w:rPr>
        <w:t>. Informacja o pracy Wójta Gminy w okresie międzysesyjnym.</w:t>
      </w:r>
      <w:r>
        <w:rPr>
          <w:sz w:val="24"/>
          <w:szCs w:val="24"/>
        </w:rPr>
        <w:br/>
      </w:r>
      <w:r>
        <w:rPr>
          <w:b/>
          <w:sz w:val="24"/>
          <w:szCs w:val="24"/>
        </w:rPr>
        <w:t xml:space="preserve">  5. </w:t>
      </w:r>
      <w:r>
        <w:rPr>
          <w:sz w:val="24"/>
          <w:szCs w:val="24"/>
        </w:rPr>
        <w:t xml:space="preserve">Informacja o podjętych uchwałach na XXXII sesji Rady Gminy. </w:t>
      </w:r>
    </w:p>
    <w:p w:rsidR="0029271B" w:rsidRDefault="0029271B" w:rsidP="0029271B">
      <w:pPr>
        <w:tabs>
          <w:tab w:val="left" w:pos="142"/>
          <w:tab w:val="left" w:pos="284"/>
        </w:tabs>
        <w:jc w:val="both"/>
      </w:pPr>
      <w:r>
        <w:rPr>
          <w:b/>
          <w:sz w:val="24"/>
          <w:szCs w:val="24"/>
        </w:rPr>
        <w:t xml:space="preserve">  6</w:t>
      </w:r>
      <w:r>
        <w:rPr>
          <w:sz w:val="24"/>
          <w:szCs w:val="24"/>
        </w:rPr>
        <w:t xml:space="preserve">. Omówienie projektu uchwały budżetowej na rok 2018 oraz wieloletniej prognozy </w:t>
      </w:r>
    </w:p>
    <w:p w:rsidR="0029271B" w:rsidRDefault="0029271B" w:rsidP="0029271B">
      <w:pPr>
        <w:tabs>
          <w:tab w:val="left" w:pos="142"/>
          <w:tab w:val="left" w:pos="284"/>
        </w:tabs>
        <w:jc w:val="both"/>
        <w:rPr>
          <w:sz w:val="24"/>
          <w:szCs w:val="24"/>
        </w:rPr>
      </w:pPr>
      <w:r>
        <w:rPr>
          <w:sz w:val="24"/>
          <w:szCs w:val="24"/>
        </w:rPr>
        <w:t xml:space="preserve">      Finansowej na lata 2018 – 2025 </w:t>
      </w:r>
    </w:p>
    <w:p w:rsidR="0029271B" w:rsidRDefault="0029271B" w:rsidP="0029271B">
      <w:pPr>
        <w:tabs>
          <w:tab w:val="left" w:pos="142"/>
          <w:tab w:val="left" w:pos="284"/>
          <w:tab w:val="left" w:pos="2565"/>
        </w:tabs>
        <w:jc w:val="both"/>
      </w:pPr>
      <w:r>
        <w:rPr>
          <w:sz w:val="24"/>
          <w:szCs w:val="24"/>
        </w:rPr>
        <w:t xml:space="preserve">  </w:t>
      </w:r>
      <w:r>
        <w:rPr>
          <w:b/>
          <w:sz w:val="24"/>
          <w:szCs w:val="24"/>
        </w:rPr>
        <w:t>7</w:t>
      </w:r>
      <w:r>
        <w:rPr>
          <w:sz w:val="24"/>
          <w:szCs w:val="24"/>
        </w:rPr>
        <w:t xml:space="preserve">. </w:t>
      </w:r>
      <w:r>
        <w:rPr>
          <w:b/>
          <w:sz w:val="24"/>
          <w:szCs w:val="24"/>
        </w:rPr>
        <w:t xml:space="preserve">Podjęcie uchwał </w:t>
      </w:r>
      <w:r>
        <w:rPr>
          <w:b/>
          <w:sz w:val="24"/>
          <w:szCs w:val="24"/>
        </w:rPr>
        <w:tab/>
      </w:r>
    </w:p>
    <w:p w:rsidR="0029271B" w:rsidRDefault="0029271B" w:rsidP="0029271B">
      <w:pPr>
        <w:tabs>
          <w:tab w:val="left" w:pos="142"/>
          <w:tab w:val="left" w:pos="284"/>
        </w:tabs>
        <w:jc w:val="both"/>
      </w:pPr>
      <w:r>
        <w:rPr>
          <w:sz w:val="24"/>
          <w:szCs w:val="24"/>
        </w:rPr>
        <w:t xml:space="preserve">  7.1 w sprawie wprowadzenia zmian w budżecie gminy Janowice Wielkie na rok 2017</w:t>
      </w:r>
    </w:p>
    <w:p w:rsidR="0029271B" w:rsidRDefault="0029271B" w:rsidP="0029271B">
      <w:pPr>
        <w:jc w:val="both"/>
      </w:pPr>
      <w:r>
        <w:rPr>
          <w:color w:val="FF0000"/>
          <w:sz w:val="24"/>
          <w:szCs w:val="24"/>
        </w:rPr>
        <w:t xml:space="preserve"> </w:t>
      </w:r>
      <w:r>
        <w:rPr>
          <w:sz w:val="24"/>
          <w:szCs w:val="24"/>
        </w:rPr>
        <w:t xml:space="preserve"> 7.2</w:t>
      </w:r>
      <w:r>
        <w:rPr>
          <w:color w:val="FF0000"/>
          <w:sz w:val="24"/>
          <w:szCs w:val="24"/>
        </w:rPr>
        <w:t xml:space="preserve"> </w:t>
      </w:r>
      <w:r>
        <w:rPr>
          <w:sz w:val="24"/>
          <w:szCs w:val="24"/>
        </w:rPr>
        <w:t xml:space="preserve">w sprawie nadania Statutu Szkole Podstawowej im. Wandy Rutkiewicz w Janowicach </w:t>
      </w:r>
    </w:p>
    <w:p w:rsidR="0029271B" w:rsidRDefault="0029271B" w:rsidP="0029271B">
      <w:pPr>
        <w:jc w:val="both"/>
        <w:rPr>
          <w:sz w:val="24"/>
          <w:szCs w:val="24"/>
        </w:rPr>
      </w:pPr>
      <w:r>
        <w:rPr>
          <w:sz w:val="24"/>
          <w:szCs w:val="24"/>
        </w:rPr>
        <w:t xml:space="preserve">        Wielkich</w:t>
      </w:r>
    </w:p>
    <w:p w:rsidR="0029271B" w:rsidRDefault="0029271B" w:rsidP="0029271B">
      <w:pPr>
        <w:jc w:val="both"/>
        <w:rPr>
          <w:sz w:val="24"/>
          <w:szCs w:val="24"/>
        </w:rPr>
      </w:pPr>
      <w:r>
        <w:rPr>
          <w:sz w:val="24"/>
          <w:szCs w:val="24"/>
        </w:rPr>
        <w:t xml:space="preserve">  7.3 w sprawie określenia zasad sprzedaży komunalnych lokali mieszkalnych </w:t>
      </w:r>
    </w:p>
    <w:p w:rsidR="0029271B" w:rsidRDefault="0029271B" w:rsidP="0029271B">
      <w:pPr>
        <w:jc w:val="both"/>
      </w:pPr>
      <w:r>
        <w:rPr>
          <w:sz w:val="24"/>
          <w:szCs w:val="24"/>
        </w:rPr>
        <w:t xml:space="preserve">  7.4 w sprawie </w:t>
      </w:r>
      <w:r>
        <w:rPr>
          <w:bCs/>
          <w:sz w:val="24"/>
          <w:szCs w:val="24"/>
        </w:rPr>
        <w:t xml:space="preserve">przystąpienia do prac nad strategią rozwoju społeczno-gospodarczego </w:t>
      </w:r>
    </w:p>
    <w:p w:rsidR="0029271B" w:rsidRDefault="0029271B" w:rsidP="0029271B">
      <w:pPr>
        <w:jc w:val="both"/>
      </w:pPr>
      <w:r>
        <w:rPr>
          <w:bCs/>
          <w:sz w:val="24"/>
          <w:szCs w:val="24"/>
        </w:rPr>
        <w:t xml:space="preserve">        południowej części województwa dolnośląskiego na lata 2020-2030 „Sudety 2030”</w:t>
      </w:r>
    </w:p>
    <w:p w:rsidR="0029271B" w:rsidRDefault="0029271B" w:rsidP="0029271B">
      <w:pPr>
        <w:jc w:val="both"/>
      </w:pPr>
      <w:r>
        <w:rPr>
          <w:sz w:val="24"/>
          <w:szCs w:val="24"/>
        </w:rPr>
        <w:t xml:space="preserve">  7.5 </w:t>
      </w:r>
      <w:r>
        <w:rPr>
          <w:rStyle w:val="arialnarow"/>
          <w:rFonts w:ascii="Times New Roman" w:hAnsi="Times New Roman"/>
          <w:kern w:val="3"/>
          <w:sz w:val="24"/>
          <w:szCs w:val="24"/>
        </w:rPr>
        <w:t>w sprawie uchwalenia miejscowego planu zagospodarowania przestrzennego</w:t>
      </w:r>
    </w:p>
    <w:p w:rsidR="0029271B" w:rsidRDefault="0029271B" w:rsidP="0029271B">
      <w:pPr>
        <w:ind w:left="142"/>
        <w:jc w:val="both"/>
      </w:pPr>
      <w:r>
        <w:rPr>
          <w:rStyle w:val="arialnarow"/>
          <w:rFonts w:ascii="Times New Roman" w:hAnsi="Times New Roman"/>
          <w:kern w:val="3"/>
          <w:sz w:val="24"/>
          <w:szCs w:val="24"/>
        </w:rPr>
        <w:t xml:space="preserve">      dla obrębu Komarno w gminie Janowice Wielkie</w:t>
      </w:r>
    </w:p>
    <w:p w:rsidR="0029271B" w:rsidRDefault="0029271B" w:rsidP="0029271B">
      <w:pPr>
        <w:tabs>
          <w:tab w:val="left" w:pos="142"/>
          <w:tab w:val="left" w:pos="284"/>
        </w:tabs>
        <w:jc w:val="both"/>
      </w:pPr>
      <w:r>
        <w:rPr>
          <w:b/>
          <w:sz w:val="24"/>
          <w:szCs w:val="24"/>
        </w:rPr>
        <w:t xml:space="preserve">  8.</w:t>
      </w:r>
      <w:r>
        <w:rPr>
          <w:sz w:val="24"/>
          <w:szCs w:val="24"/>
        </w:rPr>
        <w:t xml:space="preserve"> </w:t>
      </w:r>
      <w:r>
        <w:rPr>
          <w:spacing w:val="-4"/>
          <w:sz w:val="24"/>
          <w:szCs w:val="24"/>
        </w:rPr>
        <w:t xml:space="preserve">Interpelacje, wnioski, zapytania Radnych. Odpowiedzi na interpelacje, wnioski, </w:t>
      </w:r>
    </w:p>
    <w:p w:rsidR="0029271B" w:rsidRDefault="0029271B" w:rsidP="0029271B">
      <w:pPr>
        <w:tabs>
          <w:tab w:val="left" w:pos="142"/>
          <w:tab w:val="left" w:pos="284"/>
        </w:tabs>
        <w:jc w:val="both"/>
      </w:pPr>
      <w:r>
        <w:rPr>
          <w:spacing w:val="-4"/>
          <w:sz w:val="24"/>
          <w:szCs w:val="24"/>
        </w:rPr>
        <w:t xml:space="preserve">      zapytania Radnych.</w:t>
      </w:r>
      <w:r>
        <w:rPr>
          <w:sz w:val="24"/>
          <w:szCs w:val="24"/>
        </w:rPr>
        <w:br/>
      </w:r>
      <w:r>
        <w:rPr>
          <w:b/>
          <w:sz w:val="24"/>
          <w:szCs w:val="24"/>
        </w:rPr>
        <w:t xml:space="preserve">  9.</w:t>
      </w:r>
      <w:r>
        <w:rPr>
          <w:sz w:val="24"/>
          <w:szCs w:val="24"/>
        </w:rPr>
        <w:t>Sprawy różne</w:t>
      </w:r>
    </w:p>
    <w:p w:rsidR="0029271B" w:rsidRDefault="0029271B" w:rsidP="0029271B">
      <w:pPr>
        <w:tabs>
          <w:tab w:val="left" w:pos="0"/>
          <w:tab w:val="left" w:pos="180"/>
          <w:tab w:val="left" w:pos="284"/>
        </w:tabs>
        <w:jc w:val="both"/>
      </w:pPr>
      <w:r>
        <w:rPr>
          <w:b/>
          <w:sz w:val="24"/>
          <w:szCs w:val="24"/>
        </w:rPr>
        <w:t>10.</w:t>
      </w:r>
      <w:r>
        <w:rPr>
          <w:sz w:val="24"/>
          <w:szCs w:val="24"/>
        </w:rPr>
        <w:t>Sprawy organizacyjne Rady Gminy w Janowicach Wielkich. </w:t>
      </w:r>
    </w:p>
    <w:p w:rsidR="0029271B" w:rsidRDefault="0029271B" w:rsidP="0029271B">
      <w:pPr>
        <w:tabs>
          <w:tab w:val="left" w:pos="180"/>
          <w:tab w:val="left" w:pos="360"/>
          <w:tab w:val="left" w:pos="567"/>
        </w:tabs>
        <w:spacing w:line="40" w:lineRule="atLeast"/>
        <w:jc w:val="both"/>
      </w:pPr>
      <w:r>
        <w:rPr>
          <w:b/>
          <w:sz w:val="24"/>
          <w:szCs w:val="24"/>
        </w:rPr>
        <w:t>11.</w:t>
      </w:r>
      <w:r>
        <w:rPr>
          <w:sz w:val="24"/>
          <w:szCs w:val="24"/>
        </w:rPr>
        <w:t xml:space="preserve">Przyjęcie protokołów z </w:t>
      </w:r>
      <w:r>
        <w:rPr>
          <w:b/>
          <w:sz w:val="24"/>
          <w:szCs w:val="24"/>
        </w:rPr>
        <w:t xml:space="preserve">XXXII </w:t>
      </w:r>
      <w:r>
        <w:rPr>
          <w:sz w:val="24"/>
          <w:szCs w:val="24"/>
        </w:rPr>
        <w:t>sesji Rady Gminy.</w:t>
      </w:r>
    </w:p>
    <w:p w:rsidR="0029271B" w:rsidRDefault="0029271B" w:rsidP="0029271B">
      <w:pPr>
        <w:tabs>
          <w:tab w:val="left" w:pos="4845"/>
        </w:tabs>
        <w:jc w:val="both"/>
      </w:pPr>
      <w:r>
        <w:rPr>
          <w:b/>
          <w:sz w:val="24"/>
          <w:szCs w:val="24"/>
        </w:rPr>
        <w:t>12.</w:t>
      </w:r>
      <w:r>
        <w:rPr>
          <w:sz w:val="24"/>
          <w:szCs w:val="24"/>
        </w:rPr>
        <w:t xml:space="preserve">Zamknięcie </w:t>
      </w:r>
      <w:r>
        <w:rPr>
          <w:b/>
          <w:sz w:val="24"/>
          <w:szCs w:val="24"/>
        </w:rPr>
        <w:t>XXXIII</w:t>
      </w:r>
      <w:r>
        <w:rPr>
          <w:sz w:val="24"/>
          <w:szCs w:val="24"/>
        </w:rPr>
        <w:t xml:space="preserve"> sesji Rady Gminy</w:t>
      </w:r>
      <w:r>
        <w:rPr>
          <w:b/>
          <w:sz w:val="24"/>
          <w:szCs w:val="24"/>
        </w:rPr>
        <w:t xml:space="preserve"> </w:t>
      </w:r>
      <w:r>
        <w:rPr>
          <w:b/>
          <w:sz w:val="24"/>
          <w:szCs w:val="24"/>
        </w:rPr>
        <w:tab/>
      </w:r>
    </w:p>
    <w:p w:rsidR="0029271B" w:rsidRDefault="0029271B" w:rsidP="0029271B">
      <w:pPr>
        <w:jc w:val="both"/>
        <w:rPr>
          <w:b/>
          <w:sz w:val="24"/>
          <w:szCs w:val="24"/>
        </w:rPr>
      </w:pPr>
    </w:p>
    <w:p w:rsidR="0029271B" w:rsidRDefault="0029271B" w:rsidP="0029271B">
      <w:pPr>
        <w:jc w:val="both"/>
      </w:pPr>
      <w:r>
        <w:rPr>
          <w:b/>
          <w:sz w:val="24"/>
          <w:szCs w:val="24"/>
        </w:rPr>
        <w:t>Przewodniczący Rady Gminy Paweł Pawłowicz</w:t>
      </w:r>
      <w:r>
        <w:rPr>
          <w:b/>
          <w:color w:val="FF0000"/>
          <w:sz w:val="24"/>
          <w:szCs w:val="24"/>
        </w:rPr>
        <w:t xml:space="preserve"> - </w:t>
      </w:r>
      <w:r>
        <w:rPr>
          <w:sz w:val="24"/>
          <w:szCs w:val="24"/>
        </w:rPr>
        <w:t>zapytał, czy ktoś z obecnych chciałby wnieść uwagi, poprawki, bądź wnioski do porządku obrad dzisiejszej sesji powiedział też</w:t>
      </w:r>
      <w:r>
        <w:rPr>
          <w:b/>
          <w:bCs/>
          <w:sz w:val="24"/>
          <w:szCs w:val="24"/>
        </w:rPr>
        <w:t xml:space="preserve">, </w:t>
      </w:r>
      <w:r>
        <w:rPr>
          <w:sz w:val="24"/>
          <w:szCs w:val="24"/>
        </w:rPr>
        <w:t xml:space="preserve">że we (wtorek) </w:t>
      </w:r>
      <w:r>
        <w:rPr>
          <w:b/>
          <w:sz w:val="24"/>
          <w:szCs w:val="24"/>
        </w:rPr>
        <w:t>28 listopada</w:t>
      </w:r>
      <w:r>
        <w:rPr>
          <w:sz w:val="24"/>
          <w:szCs w:val="24"/>
        </w:rPr>
        <w:t xml:space="preserve"> </w:t>
      </w:r>
      <w:r>
        <w:rPr>
          <w:b/>
          <w:bCs/>
          <w:sz w:val="24"/>
          <w:szCs w:val="24"/>
        </w:rPr>
        <w:t xml:space="preserve">2017 </w:t>
      </w:r>
      <w:r>
        <w:rPr>
          <w:sz w:val="24"/>
          <w:szCs w:val="24"/>
        </w:rPr>
        <w:t xml:space="preserve">roku odbyło się </w:t>
      </w:r>
      <w:r>
        <w:rPr>
          <w:b/>
          <w:bCs/>
          <w:sz w:val="24"/>
          <w:szCs w:val="24"/>
        </w:rPr>
        <w:t>posiedzenie Komisji Budżetu i Infrastruktury Komunalnej Rady Gminy</w:t>
      </w:r>
      <w:r>
        <w:rPr>
          <w:sz w:val="24"/>
          <w:szCs w:val="24"/>
        </w:rPr>
        <w:t xml:space="preserve">, na którym to omawiano i analizowano przedmiotowe uchwały. </w:t>
      </w:r>
    </w:p>
    <w:p w:rsidR="0029271B" w:rsidRDefault="0029271B" w:rsidP="0029271B">
      <w:pPr>
        <w:jc w:val="both"/>
      </w:pPr>
      <w:r>
        <w:rPr>
          <w:b/>
          <w:bCs/>
          <w:sz w:val="24"/>
          <w:szCs w:val="24"/>
          <w:lang w:eastAsia="en-US"/>
        </w:rPr>
        <w:lastRenderedPageBreak/>
        <w:t>Przewodniczący Rady Gminy Paweł Pawłowicz</w:t>
      </w:r>
      <w:r>
        <w:rPr>
          <w:color w:val="FF0000"/>
          <w:sz w:val="24"/>
          <w:szCs w:val="24"/>
        </w:rPr>
        <w:t xml:space="preserve"> </w:t>
      </w:r>
      <w:r>
        <w:rPr>
          <w:sz w:val="24"/>
          <w:szCs w:val="24"/>
        </w:rPr>
        <w:t>-wobec tego ja zgłaszam wniosek o przesuniecie kolejności porządku dzisiejszych obrad. W pierwszej kolejności omówimy pkt.7 - Podjecie</w:t>
      </w:r>
      <w:r>
        <w:rPr>
          <w:b/>
          <w:sz w:val="24"/>
          <w:szCs w:val="24"/>
        </w:rPr>
        <w:t xml:space="preserve"> uchwał</w:t>
      </w:r>
    </w:p>
    <w:p w:rsidR="0029271B" w:rsidRDefault="0029271B" w:rsidP="0029271B">
      <w:pPr>
        <w:jc w:val="both"/>
      </w:pPr>
      <w:r>
        <w:rPr>
          <w:sz w:val="24"/>
          <w:szCs w:val="24"/>
        </w:rPr>
        <w:t xml:space="preserve">7.1 </w:t>
      </w:r>
      <w:r>
        <w:rPr>
          <w:rStyle w:val="arialnarow"/>
          <w:rFonts w:ascii="Times New Roman" w:hAnsi="Times New Roman"/>
          <w:kern w:val="3"/>
          <w:sz w:val="24"/>
          <w:szCs w:val="24"/>
        </w:rPr>
        <w:t>w sprawie uchwalenia miejscowego planu zagospodarowania przestrzennego</w:t>
      </w:r>
    </w:p>
    <w:p w:rsidR="0029271B" w:rsidRDefault="0029271B" w:rsidP="0029271B">
      <w:pPr>
        <w:ind w:left="142"/>
        <w:jc w:val="both"/>
      </w:pPr>
      <w:r>
        <w:rPr>
          <w:rStyle w:val="arialnarow"/>
          <w:rFonts w:ascii="Times New Roman" w:hAnsi="Times New Roman"/>
          <w:kern w:val="3"/>
          <w:sz w:val="24"/>
          <w:szCs w:val="24"/>
        </w:rPr>
        <w:t xml:space="preserve">    dla obrębu Komarno w gminie Janowice Wielkie</w:t>
      </w:r>
    </w:p>
    <w:p w:rsidR="0029271B" w:rsidRDefault="0029271B" w:rsidP="0029271B">
      <w:pPr>
        <w:jc w:val="both"/>
        <w:rPr>
          <w:sz w:val="24"/>
          <w:szCs w:val="24"/>
        </w:rPr>
      </w:pPr>
      <w:r>
        <w:rPr>
          <w:sz w:val="24"/>
          <w:szCs w:val="24"/>
        </w:rPr>
        <w:t xml:space="preserve">7.2 w sprawie nadania Statutu Szkole Podstawowej im. Wandy Rutkiewicz w Janowicach </w:t>
      </w:r>
    </w:p>
    <w:p w:rsidR="0029271B" w:rsidRDefault="0029271B" w:rsidP="0029271B">
      <w:pPr>
        <w:jc w:val="both"/>
        <w:rPr>
          <w:sz w:val="24"/>
          <w:szCs w:val="24"/>
        </w:rPr>
      </w:pPr>
      <w:r>
        <w:rPr>
          <w:sz w:val="24"/>
          <w:szCs w:val="24"/>
        </w:rPr>
        <w:t xml:space="preserve">      Wielkich</w:t>
      </w:r>
    </w:p>
    <w:p w:rsidR="0029271B" w:rsidRDefault="0029271B" w:rsidP="0029271B">
      <w:pPr>
        <w:jc w:val="both"/>
        <w:rPr>
          <w:sz w:val="24"/>
          <w:szCs w:val="24"/>
        </w:rPr>
      </w:pPr>
      <w:r>
        <w:rPr>
          <w:sz w:val="24"/>
          <w:szCs w:val="24"/>
        </w:rPr>
        <w:t xml:space="preserve">7.3 w sprawie określenia zasad sprzedaży komunalnych lokali mieszkalnych </w:t>
      </w:r>
    </w:p>
    <w:p w:rsidR="0029271B" w:rsidRDefault="0029271B" w:rsidP="0029271B">
      <w:pPr>
        <w:jc w:val="both"/>
      </w:pPr>
      <w:r>
        <w:rPr>
          <w:sz w:val="24"/>
          <w:szCs w:val="24"/>
        </w:rPr>
        <w:t xml:space="preserve"> 7.4 w sprawie </w:t>
      </w:r>
      <w:r>
        <w:rPr>
          <w:bCs/>
          <w:sz w:val="24"/>
          <w:szCs w:val="24"/>
        </w:rPr>
        <w:t xml:space="preserve">przystąpienia do prac nad strategią rozwoju społeczno-gospodarczego </w:t>
      </w:r>
    </w:p>
    <w:p w:rsidR="0029271B" w:rsidRDefault="0029271B" w:rsidP="0029271B">
      <w:pPr>
        <w:jc w:val="both"/>
        <w:rPr>
          <w:sz w:val="24"/>
          <w:szCs w:val="24"/>
        </w:rPr>
      </w:pPr>
      <w:r>
        <w:rPr>
          <w:sz w:val="24"/>
          <w:szCs w:val="24"/>
        </w:rPr>
        <w:t xml:space="preserve"> 7.5 w sprawie wprowadzenia zmian w budżecie gminy Janowice Wielkie na rok 2017</w:t>
      </w:r>
    </w:p>
    <w:p w:rsidR="0029271B" w:rsidRDefault="0029271B" w:rsidP="0029271B">
      <w:pPr>
        <w:tabs>
          <w:tab w:val="left" w:pos="180"/>
          <w:tab w:val="left" w:pos="360"/>
          <w:tab w:val="left" w:pos="567"/>
        </w:tabs>
        <w:spacing w:line="40" w:lineRule="atLeast"/>
        <w:jc w:val="both"/>
      </w:pPr>
      <w:r>
        <w:rPr>
          <w:sz w:val="24"/>
          <w:szCs w:val="24"/>
        </w:rPr>
        <w:t xml:space="preserve">Następnie powrócimy do pkt.6. Omówienie projektu uchwały budżetowej na rok 2018 oraz wieloletniej prognozy Finansowej na lata 2018 – 2025 Trzecia zmiana to zgłaszam wniosek o zdjęcie z dzisiejszych obrad pkt. </w:t>
      </w:r>
      <w:r>
        <w:rPr>
          <w:b/>
          <w:sz w:val="24"/>
          <w:szCs w:val="24"/>
        </w:rPr>
        <w:t>11.</w:t>
      </w:r>
      <w:r>
        <w:rPr>
          <w:sz w:val="24"/>
          <w:szCs w:val="24"/>
        </w:rPr>
        <w:t xml:space="preserve">Przyjęcie protokołów z </w:t>
      </w:r>
      <w:r>
        <w:rPr>
          <w:b/>
          <w:sz w:val="24"/>
          <w:szCs w:val="24"/>
        </w:rPr>
        <w:t xml:space="preserve">XXXII </w:t>
      </w:r>
      <w:r>
        <w:rPr>
          <w:sz w:val="24"/>
          <w:szCs w:val="24"/>
        </w:rPr>
        <w:t xml:space="preserve">sesji Rady Gminy. Z uwagi na to, że nie zdążyłem jeszcze w całości dokładnie sprawdzić przejrzeć i odczytać. Protokół nie został umieszczony na BIP i z tego powodu proszę o jego zdjęcie Pozostałe punktu pozostaną bez zmian. </w:t>
      </w:r>
    </w:p>
    <w:p w:rsidR="0029271B" w:rsidRDefault="0029271B" w:rsidP="0029271B">
      <w:pPr>
        <w:jc w:val="both"/>
      </w:pPr>
      <w:r>
        <w:rPr>
          <w:b/>
          <w:bCs/>
          <w:sz w:val="24"/>
          <w:szCs w:val="24"/>
          <w:lang w:eastAsia="en-US"/>
        </w:rPr>
        <w:t xml:space="preserve">Przewodniczący Rady Gminy Paweł Pawłowicz, </w:t>
      </w:r>
      <w:r>
        <w:rPr>
          <w:sz w:val="24"/>
          <w:szCs w:val="24"/>
          <w:lang w:eastAsia="en-US"/>
        </w:rPr>
        <w:t xml:space="preserve">poddał pod głosowanie propozycje zmian, które został przedstawione. </w:t>
      </w:r>
      <w:r>
        <w:rPr>
          <w:sz w:val="24"/>
          <w:szCs w:val="24"/>
        </w:rPr>
        <w:t xml:space="preserve">oznajmił, że w czasie głosowania na sali obrad obecnych jest </w:t>
      </w:r>
      <w:r>
        <w:rPr>
          <w:b/>
          <w:sz w:val="24"/>
          <w:szCs w:val="24"/>
        </w:rPr>
        <w:t>10</w:t>
      </w:r>
      <w:r>
        <w:rPr>
          <w:sz w:val="24"/>
          <w:szCs w:val="24"/>
        </w:rPr>
        <w:t xml:space="preserve"> radnych W wyniku przeprowadzonego głosowania jawnego głosowało </w:t>
      </w:r>
      <w:r>
        <w:rPr>
          <w:b/>
          <w:sz w:val="24"/>
          <w:szCs w:val="24"/>
        </w:rPr>
        <w:t>10</w:t>
      </w:r>
      <w:r>
        <w:rPr>
          <w:sz w:val="24"/>
          <w:szCs w:val="24"/>
        </w:rPr>
        <w:t xml:space="preserve"> radnych, </w:t>
      </w:r>
      <w:r>
        <w:rPr>
          <w:b/>
          <w:sz w:val="24"/>
          <w:szCs w:val="24"/>
        </w:rPr>
        <w:t>10</w:t>
      </w:r>
      <w:r>
        <w:rPr>
          <w:sz w:val="24"/>
          <w:szCs w:val="24"/>
        </w:rPr>
        <w:t xml:space="preserve"> głosów „</w:t>
      </w:r>
      <w:r>
        <w:rPr>
          <w:b/>
          <w:sz w:val="24"/>
          <w:szCs w:val="24"/>
        </w:rPr>
        <w:t>za”</w:t>
      </w:r>
      <w:r>
        <w:rPr>
          <w:sz w:val="24"/>
          <w:szCs w:val="24"/>
        </w:rPr>
        <w:t xml:space="preserve"> głosy „ przeciw” i głosy ‘’wstrzymuje się’’ nie wystąpiły( nieobecna radna A. Skotarek, radny P. Gołębski)</w:t>
      </w:r>
    </w:p>
    <w:p w:rsidR="0029271B" w:rsidRDefault="0029271B" w:rsidP="0029271B">
      <w:pPr>
        <w:jc w:val="both"/>
      </w:pPr>
      <w:r>
        <w:rPr>
          <w:b/>
          <w:sz w:val="24"/>
          <w:szCs w:val="24"/>
        </w:rPr>
        <w:t>Ad.2</w:t>
      </w:r>
      <w:r>
        <w:rPr>
          <w:sz w:val="24"/>
          <w:szCs w:val="24"/>
        </w:rPr>
        <w:t xml:space="preserve"> </w:t>
      </w:r>
    </w:p>
    <w:p w:rsidR="0029271B" w:rsidRDefault="0029271B" w:rsidP="0029271B">
      <w:pPr>
        <w:jc w:val="both"/>
      </w:pPr>
      <w:r>
        <w:rPr>
          <w:b/>
          <w:sz w:val="24"/>
          <w:szCs w:val="24"/>
        </w:rPr>
        <w:t xml:space="preserve">Stwierdzenie </w:t>
      </w:r>
      <w:r>
        <w:rPr>
          <w:sz w:val="24"/>
          <w:szCs w:val="24"/>
        </w:rPr>
        <w:t>quorum</w:t>
      </w:r>
    </w:p>
    <w:p w:rsidR="0029271B" w:rsidRDefault="0029271B" w:rsidP="0029271B">
      <w:pPr>
        <w:jc w:val="both"/>
      </w:pPr>
      <w:r>
        <w:rPr>
          <w:b/>
          <w:bCs/>
          <w:sz w:val="24"/>
          <w:szCs w:val="24"/>
          <w:lang w:eastAsia="en-US"/>
        </w:rPr>
        <w:t xml:space="preserve">Przewodniczący Rady Gminy Paweł Pawłowicz </w:t>
      </w:r>
      <w:r>
        <w:rPr>
          <w:bCs/>
          <w:sz w:val="24"/>
          <w:szCs w:val="24"/>
          <w:lang w:eastAsia="en-US"/>
        </w:rPr>
        <w:t>- stwierdził</w:t>
      </w:r>
      <w:r>
        <w:rPr>
          <w:sz w:val="24"/>
          <w:szCs w:val="24"/>
        </w:rPr>
        <w:t xml:space="preserve"> już na wstępie, że zgodnie z listą obecności w obradach uczestniczy </w:t>
      </w:r>
      <w:r>
        <w:rPr>
          <w:b/>
          <w:sz w:val="24"/>
          <w:szCs w:val="24"/>
        </w:rPr>
        <w:t>12 radnych</w:t>
      </w:r>
      <w:r>
        <w:rPr>
          <w:sz w:val="24"/>
          <w:szCs w:val="24"/>
        </w:rPr>
        <w:t xml:space="preserve">, nieobecni radni to: </w:t>
      </w:r>
    </w:p>
    <w:p w:rsidR="0029271B" w:rsidRDefault="0029271B" w:rsidP="0029271B">
      <w:pPr>
        <w:jc w:val="both"/>
      </w:pPr>
      <w:r>
        <w:rPr>
          <w:b/>
          <w:sz w:val="24"/>
          <w:szCs w:val="24"/>
        </w:rPr>
        <w:t>1</w:t>
      </w:r>
      <w:r>
        <w:rPr>
          <w:sz w:val="24"/>
          <w:szCs w:val="24"/>
        </w:rPr>
        <w:t xml:space="preserve">. </w:t>
      </w:r>
      <w:r>
        <w:rPr>
          <w:b/>
          <w:sz w:val="24"/>
          <w:szCs w:val="24"/>
        </w:rPr>
        <w:t>Radosław Czaja</w:t>
      </w:r>
      <w:r>
        <w:rPr>
          <w:sz w:val="24"/>
          <w:szCs w:val="24"/>
        </w:rPr>
        <w:t xml:space="preserve">  </w:t>
      </w:r>
    </w:p>
    <w:p w:rsidR="0029271B" w:rsidRDefault="0029271B" w:rsidP="0029271B">
      <w:pPr>
        <w:jc w:val="both"/>
      </w:pPr>
      <w:r>
        <w:rPr>
          <w:b/>
          <w:sz w:val="24"/>
          <w:szCs w:val="24"/>
        </w:rPr>
        <w:t>2.</w:t>
      </w:r>
      <w:r>
        <w:rPr>
          <w:sz w:val="24"/>
          <w:szCs w:val="24"/>
        </w:rPr>
        <w:t xml:space="preserve"> </w:t>
      </w:r>
      <w:r>
        <w:rPr>
          <w:b/>
          <w:sz w:val="24"/>
          <w:szCs w:val="24"/>
        </w:rPr>
        <w:t>Jędrzej Wasiak Poniatowski</w:t>
      </w:r>
    </w:p>
    <w:p w:rsidR="0029271B" w:rsidRDefault="0029271B" w:rsidP="0029271B">
      <w:pPr>
        <w:jc w:val="both"/>
        <w:rPr>
          <w:b/>
          <w:sz w:val="24"/>
          <w:szCs w:val="24"/>
        </w:rPr>
      </w:pPr>
      <w:r>
        <w:rPr>
          <w:b/>
          <w:sz w:val="24"/>
          <w:szCs w:val="24"/>
        </w:rPr>
        <w:t xml:space="preserve">3. Iwona Niedźwiedzińska </w:t>
      </w:r>
    </w:p>
    <w:p w:rsidR="0029271B" w:rsidRDefault="0029271B" w:rsidP="0029271B">
      <w:pPr>
        <w:jc w:val="both"/>
      </w:pPr>
      <w:r>
        <w:rPr>
          <w:sz w:val="24"/>
          <w:szCs w:val="24"/>
        </w:rPr>
        <w:t xml:space="preserve">                                                                                     Załącznik </w:t>
      </w:r>
      <w:r>
        <w:rPr>
          <w:b/>
          <w:sz w:val="24"/>
          <w:szCs w:val="24"/>
        </w:rPr>
        <w:t>Nr 1</w:t>
      </w:r>
      <w:r>
        <w:rPr>
          <w:sz w:val="24"/>
          <w:szCs w:val="24"/>
        </w:rPr>
        <w:t xml:space="preserve"> do niniejszego protokołu</w:t>
      </w:r>
    </w:p>
    <w:p w:rsidR="0029271B" w:rsidRDefault="0029271B" w:rsidP="0029271B">
      <w:pPr>
        <w:jc w:val="both"/>
        <w:rPr>
          <w:sz w:val="24"/>
          <w:szCs w:val="24"/>
        </w:rPr>
      </w:pPr>
      <w:r>
        <w:rPr>
          <w:sz w:val="24"/>
          <w:szCs w:val="24"/>
        </w:rPr>
        <w:t xml:space="preserve">Lista obecności gości zaproszonych </w:t>
      </w:r>
    </w:p>
    <w:p w:rsidR="0029271B" w:rsidRDefault="0029271B" w:rsidP="0029271B">
      <w:pPr>
        <w:jc w:val="both"/>
      </w:pPr>
      <w:r>
        <w:rPr>
          <w:sz w:val="24"/>
          <w:szCs w:val="24"/>
        </w:rPr>
        <w:t xml:space="preserve">                                                                                     Załącznik </w:t>
      </w:r>
      <w:r>
        <w:rPr>
          <w:b/>
          <w:sz w:val="24"/>
          <w:szCs w:val="24"/>
        </w:rPr>
        <w:t>Nr 2</w:t>
      </w:r>
      <w:r>
        <w:rPr>
          <w:sz w:val="24"/>
          <w:szCs w:val="24"/>
        </w:rPr>
        <w:t xml:space="preserve"> do niniejszego protokołu</w:t>
      </w:r>
    </w:p>
    <w:p w:rsidR="0029271B" w:rsidRDefault="0029271B" w:rsidP="0029271B">
      <w:pPr>
        <w:jc w:val="both"/>
        <w:rPr>
          <w:b/>
          <w:sz w:val="24"/>
          <w:szCs w:val="24"/>
        </w:rPr>
      </w:pPr>
    </w:p>
    <w:p w:rsidR="0029271B" w:rsidRDefault="0029271B" w:rsidP="0029271B">
      <w:pPr>
        <w:tabs>
          <w:tab w:val="left" w:pos="360"/>
        </w:tabs>
        <w:jc w:val="both"/>
      </w:pPr>
      <w:r>
        <w:rPr>
          <w:b/>
          <w:sz w:val="24"/>
          <w:szCs w:val="24"/>
        </w:rPr>
        <w:t>Ad.3</w:t>
      </w:r>
      <w:r>
        <w:rPr>
          <w:sz w:val="24"/>
          <w:szCs w:val="24"/>
        </w:rPr>
        <w:t xml:space="preserve"> </w:t>
      </w:r>
      <w:r>
        <w:rPr>
          <w:b/>
          <w:sz w:val="24"/>
          <w:szCs w:val="24"/>
        </w:rPr>
        <w:t xml:space="preserve">Informacja Przewodniczącego Rady Gminy o pismach, które wpłynęły do   </w:t>
      </w:r>
    </w:p>
    <w:p w:rsidR="0029271B" w:rsidRDefault="0029271B" w:rsidP="0029271B">
      <w:pPr>
        <w:tabs>
          <w:tab w:val="left" w:pos="360"/>
        </w:tabs>
        <w:jc w:val="both"/>
        <w:rPr>
          <w:b/>
          <w:sz w:val="24"/>
          <w:szCs w:val="24"/>
        </w:rPr>
      </w:pPr>
      <w:r>
        <w:rPr>
          <w:b/>
          <w:sz w:val="24"/>
          <w:szCs w:val="24"/>
        </w:rPr>
        <w:t>Rady Gminy w okresie międzysesyjnym.</w:t>
      </w:r>
    </w:p>
    <w:p w:rsidR="0029271B" w:rsidRDefault="0029271B" w:rsidP="0029271B">
      <w:pPr>
        <w:tabs>
          <w:tab w:val="left" w:pos="180"/>
          <w:tab w:val="left" w:pos="360"/>
          <w:tab w:val="left" w:pos="567"/>
        </w:tabs>
        <w:jc w:val="both"/>
      </w:pPr>
      <w:r>
        <w:rPr>
          <w:b/>
          <w:sz w:val="24"/>
          <w:szCs w:val="24"/>
        </w:rPr>
        <w:t xml:space="preserve">Wiceprzewodnicząca Rady Gminy Alicja Kozak – Halota- </w:t>
      </w:r>
      <w:r>
        <w:rPr>
          <w:sz w:val="24"/>
          <w:szCs w:val="24"/>
        </w:rPr>
        <w:t>przeczytała pisma</w:t>
      </w:r>
      <w:r>
        <w:rPr>
          <w:b/>
          <w:sz w:val="24"/>
          <w:szCs w:val="24"/>
        </w:rPr>
        <w:t xml:space="preserve"> </w:t>
      </w:r>
    </w:p>
    <w:p w:rsidR="0029271B" w:rsidRDefault="0029271B" w:rsidP="0029271B">
      <w:pPr>
        <w:tabs>
          <w:tab w:val="left" w:pos="180"/>
          <w:tab w:val="left" w:pos="360"/>
          <w:tab w:val="left" w:pos="567"/>
        </w:tabs>
        <w:jc w:val="both"/>
      </w:pPr>
      <w:r>
        <w:rPr>
          <w:b/>
          <w:sz w:val="24"/>
          <w:szCs w:val="24"/>
        </w:rPr>
        <w:t xml:space="preserve">- 16.111.2017  </w:t>
      </w:r>
      <w:r>
        <w:rPr>
          <w:sz w:val="24"/>
          <w:szCs w:val="24"/>
        </w:rPr>
        <w:t>pismo podpisane przez Wójta Gminy w sprawie przystąpienia Gminy do wspólnego tworzenia inicjatywy „Strategia 2030”</w:t>
      </w:r>
    </w:p>
    <w:p w:rsidR="0029271B" w:rsidRDefault="0029271B" w:rsidP="0029271B">
      <w:pPr>
        <w:jc w:val="both"/>
      </w:pPr>
      <w:r>
        <w:rPr>
          <w:sz w:val="24"/>
          <w:szCs w:val="24"/>
        </w:rPr>
        <w:t xml:space="preserve">                                                                                     Załącznik </w:t>
      </w:r>
      <w:r>
        <w:rPr>
          <w:b/>
          <w:sz w:val="24"/>
          <w:szCs w:val="24"/>
        </w:rPr>
        <w:t>Nr 3</w:t>
      </w:r>
      <w:r>
        <w:rPr>
          <w:sz w:val="24"/>
          <w:szCs w:val="24"/>
        </w:rPr>
        <w:t xml:space="preserve"> do niniejszego protokołu</w:t>
      </w:r>
    </w:p>
    <w:p w:rsidR="0029271B" w:rsidRDefault="0029271B" w:rsidP="0029271B">
      <w:pPr>
        <w:jc w:val="both"/>
      </w:pPr>
      <w:r>
        <w:rPr>
          <w:sz w:val="24"/>
          <w:szCs w:val="24"/>
        </w:rPr>
        <w:t xml:space="preserve">- </w:t>
      </w:r>
      <w:r>
        <w:rPr>
          <w:b/>
          <w:sz w:val="24"/>
          <w:szCs w:val="24"/>
        </w:rPr>
        <w:t>20.11.2017</w:t>
      </w:r>
      <w:r>
        <w:rPr>
          <w:sz w:val="24"/>
          <w:szCs w:val="24"/>
        </w:rPr>
        <w:t xml:space="preserve"> Pismo podpisane przez Wójt skierowane do Starostwa Powiatowego Wydział Dróg Powiatowych w sprawie wykonania prac na drodze powiatowej 2749d w miejscowości Komarno, gm. Janowice Wielkie</w:t>
      </w:r>
    </w:p>
    <w:p w:rsidR="0029271B" w:rsidRDefault="0029271B" w:rsidP="0029271B">
      <w:pPr>
        <w:jc w:val="both"/>
      </w:pPr>
      <w:r>
        <w:rPr>
          <w:sz w:val="24"/>
          <w:szCs w:val="24"/>
        </w:rPr>
        <w:t xml:space="preserve">                                                                                     Załącznik </w:t>
      </w:r>
      <w:r>
        <w:rPr>
          <w:b/>
          <w:sz w:val="24"/>
          <w:szCs w:val="24"/>
        </w:rPr>
        <w:t>Nr 4</w:t>
      </w:r>
      <w:r>
        <w:rPr>
          <w:sz w:val="24"/>
          <w:szCs w:val="24"/>
        </w:rPr>
        <w:t xml:space="preserve"> do niniejszego protokołu</w:t>
      </w:r>
    </w:p>
    <w:p w:rsidR="0029271B" w:rsidRDefault="0029271B" w:rsidP="0029271B">
      <w:pPr>
        <w:jc w:val="both"/>
      </w:pPr>
      <w:r>
        <w:rPr>
          <w:b/>
          <w:sz w:val="24"/>
          <w:szCs w:val="24"/>
        </w:rPr>
        <w:t>- 23.11.2017</w:t>
      </w:r>
      <w:r>
        <w:rPr>
          <w:sz w:val="24"/>
          <w:szCs w:val="24"/>
        </w:rPr>
        <w:t xml:space="preserve"> – pismo podpisane przez Sekretarza Gminy skierowane do Przewodniczącego Rady Gminy dot. informacji odnośnie podatku od nieruchomości, podatku rolnego, podatku leśnego i podatku od środków transportowych </w:t>
      </w:r>
    </w:p>
    <w:p w:rsidR="0029271B" w:rsidRDefault="0029271B" w:rsidP="0029271B">
      <w:pPr>
        <w:jc w:val="both"/>
      </w:pPr>
      <w:r>
        <w:rPr>
          <w:b/>
          <w:color w:val="FF0000"/>
          <w:sz w:val="24"/>
          <w:szCs w:val="24"/>
        </w:rPr>
        <w:tab/>
      </w:r>
      <w:r>
        <w:rPr>
          <w:b/>
          <w:color w:val="FF0000"/>
          <w:sz w:val="24"/>
          <w:szCs w:val="24"/>
        </w:rPr>
        <w:tab/>
        <w:t xml:space="preserve">                                                              </w:t>
      </w:r>
      <w:r>
        <w:rPr>
          <w:sz w:val="24"/>
          <w:szCs w:val="24"/>
        </w:rPr>
        <w:t xml:space="preserve">Załącznik </w:t>
      </w:r>
      <w:r>
        <w:rPr>
          <w:b/>
          <w:sz w:val="24"/>
          <w:szCs w:val="24"/>
        </w:rPr>
        <w:t>Nr 5</w:t>
      </w:r>
      <w:r>
        <w:rPr>
          <w:sz w:val="24"/>
          <w:szCs w:val="24"/>
        </w:rPr>
        <w:t xml:space="preserve"> do niniejszego protokołu</w:t>
      </w:r>
    </w:p>
    <w:p w:rsidR="0029271B" w:rsidRDefault="0029271B" w:rsidP="0029271B">
      <w:pPr>
        <w:tabs>
          <w:tab w:val="left" w:pos="2100"/>
          <w:tab w:val="center" w:pos="4536"/>
        </w:tabs>
        <w:jc w:val="both"/>
        <w:rPr>
          <w:b/>
          <w:color w:val="FF0000"/>
          <w:sz w:val="24"/>
          <w:szCs w:val="24"/>
        </w:rPr>
      </w:pPr>
    </w:p>
    <w:p w:rsidR="0029271B" w:rsidRDefault="0029271B" w:rsidP="0029271B">
      <w:pPr>
        <w:tabs>
          <w:tab w:val="left" w:pos="2100"/>
          <w:tab w:val="center" w:pos="4536"/>
        </w:tabs>
        <w:jc w:val="both"/>
      </w:pPr>
      <w:r>
        <w:rPr>
          <w:b/>
          <w:color w:val="FF0000"/>
          <w:sz w:val="24"/>
          <w:szCs w:val="24"/>
        </w:rPr>
        <w:t xml:space="preserve">  </w:t>
      </w:r>
      <w:r>
        <w:rPr>
          <w:b/>
          <w:sz w:val="24"/>
          <w:szCs w:val="24"/>
        </w:rPr>
        <w:t>Ad.4. Informacja o pracy Wójta Gminy w okresie międzysesyjnym.</w:t>
      </w:r>
      <w:r>
        <w:rPr>
          <w:b/>
          <w:sz w:val="24"/>
          <w:szCs w:val="24"/>
        </w:rPr>
        <w:br/>
        <w:t xml:space="preserve">  Wójt Gminy Kamil Kowalski - sprawozdanie</w:t>
      </w:r>
      <w:r>
        <w:rPr>
          <w:sz w:val="24"/>
          <w:szCs w:val="24"/>
        </w:rPr>
        <w:t xml:space="preserve"> z pracy Wójta w okresie międzysesyjnym 9.11.2017 – 29.11.2017 (15 dni roboczych)</w:t>
      </w:r>
    </w:p>
    <w:p w:rsidR="0029271B" w:rsidRDefault="0029271B" w:rsidP="0029271B">
      <w:pPr>
        <w:jc w:val="both"/>
        <w:rPr>
          <w:b/>
          <w:sz w:val="24"/>
          <w:szCs w:val="24"/>
        </w:rPr>
      </w:pPr>
      <w:r>
        <w:rPr>
          <w:b/>
          <w:sz w:val="24"/>
          <w:szCs w:val="24"/>
        </w:rPr>
        <w:lastRenderedPageBreak/>
        <w:t xml:space="preserve">Oświata: </w:t>
      </w:r>
    </w:p>
    <w:p w:rsidR="0029271B" w:rsidRDefault="0029271B" w:rsidP="0029271B">
      <w:pPr>
        <w:jc w:val="both"/>
        <w:rPr>
          <w:sz w:val="24"/>
          <w:szCs w:val="24"/>
        </w:rPr>
      </w:pPr>
      <w:r>
        <w:rPr>
          <w:sz w:val="24"/>
          <w:szCs w:val="24"/>
        </w:rPr>
        <w:t xml:space="preserve">- wygrany projekt pisany przez biuro projektowe dla kilku gmin z RPO 10.2.3 (Składany przez ZIT AJ) dot. utworzenia w Szkole Podstawowej pracowni komputerowej na 25 stanowisk +tablica interaktywna, zajęcia dla dzieci przez 2, 5 roku już po feriach angażujące 16 n-li dodatkowo płaconych; wartość samej pracowni ok. 120 tys., 5% udział własny- w formie wynajmu sal. W ten sposób udział w ZIT AJ zarobił na siebie – mimo wątpliwości Rady w 2015 r., </w:t>
      </w:r>
    </w:p>
    <w:p w:rsidR="0029271B" w:rsidRDefault="0029271B" w:rsidP="0029271B">
      <w:pPr>
        <w:jc w:val="both"/>
      </w:pPr>
      <w:r>
        <w:rPr>
          <w:sz w:val="24"/>
          <w:szCs w:val="24"/>
        </w:rPr>
        <w:t>-wniosek o dofinansowanie gabinetu zabiegowego pielęgniarki (m.in. na wagi, meble medyczne, parawany) - -za 6 tys. ze środków rządowych (bez wkładu własnego) myślę, że uda nam się to pozyskać.</w:t>
      </w:r>
    </w:p>
    <w:p w:rsidR="0029271B" w:rsidRDefault="0029271B" w:rsidP="0029271B">
      <w:pPr>
        <w:jc w:val="both"/>
        <w:rPr>
          <w:b/>
          <w:sz w:val="24"/>
          <w:szCs w:val="24"/>
        </w:rPr>
      </w:pPr>
      <w:r>
        <w:rPr>
          <w:b/>
          <w:sz w:val="24"/>
          <w:szCs w:val="24"/>
        </w:rPr>
        <w:t>Remonty:</w:t>
      </w:r>
    </w:p>
    <w:p w:rsidR="0029271B" w:rsidRDefault="0029271B" w:rsidP="0029271B">
      <w:pPr>
        <w:jc w:val="both"/>
        <w:rPr>
          <w:sz w:val="24"/>
          <w:szCs w:val="24"/>
        </w:rPr>
      </w:pPr>
      <w:r>
        <w:rPr>
          <w:sz w:val="24"/>
          <w:szCs w:val="24"/>
        </w:rPr>
        <w:t>-zlecony projekt budowlany dot. remontu ul. Partyzantów – przygotowanie do kolejnych środków rządowych na odbudowę. Będziemy występować o takie zadanie.</w:t>
      </w:r>
    </w:p>
    <w:p w:rsidR="0029271B" w:rsidRDefault="0029271B" w:rsidP="0029271B">
      <w:pPr>
        <w:jc w:val="both"/>
        <w:rPr>
          <w:sz w:val="24"/>
          <w:szCs w:val="24"/>
        </w:rPr>
      </w:pPr>
      <w:r>
        <w:rPr>
          <w:sz w:val="24"/>
          <w:szCs w:val="24"/>
        </w:rPr>
        <w:t xml:space="preserve">-rozliczenie dotacji za remont boiska gminnego w Janowicach Wielkie. Po wnioskowaniu o poprawki i zmianami zapisu udało nam się zrealizować remont za 59834 zł, z tego połowa z UMWD. Czekamy na przelanie pieniążków. </w:t>
      </w:r>
    </w:p>
    <w:p w:rsidR="0029271B" w:rsidRDefault="0029271B" w:rsidP="0029271B">
      <w:pPr>
        <w:jc w:val="both"/>
        <w:rPr>
          <w:sz w:val="24"/>
          <w:szCs w:val="24"/>
        </w:rPr>
      </w:pPr>
      <w:r>
        <w:rPr>
          <w:sz w:val="24"/>
          <w:szCs w:val="24"/>
        </w:rPr>
        <w:t>-dziury na drodze powiatowej Radomierz-Janowice Wielkie. Zalatane wreszcie przez powiat po licznych interwencjach gminy, (ale tylko te większe). Na jurto jestem umówiony z Wicestarostą na pierwsze spotkanie z projektantem na temat odcinka drogi powiatowej Radomierz- Janowice Wielkie. Informacja trochę rozbieżna z tym, co ostatnio na sesji otrzymaliśmy. Nie jest ten projekt wykonany. Jest w trakcie projektowania.</w:t>
      </w:r>
    </w:p>
    <w:p w:rsidR="0029271B" w:rsidRDefault="0029271B" w:rsidP="0029271B">
      <w:pPr>
        <w:jc w:val="both"/>
        <w:rPr>
          <w:b/>
          <w:sz w:val="24"/>
          <w:szCs w:val="24"/>
        </w:rPr>
      </w:pPr>
      <w:r>
        <w:rPr>
          <w:b/>
          <w:sz w:val="24"/>
          <w:szCs w:val="24"/>
        </w:rPr>
        <w:t>Nieruchomości i urbanistyka:</w:t>
      </w:r>
    </w:p>
    <w:p w:rsidR="0029271B" w:rsidRDefault="0029271B" w:rsidP="0029271B">
      <w:pPr>
        <w:jc w:val="both"/>
        <w:rPr>
          <w:sz w:val="24"/>
          <w:szCs w:val="24"/>
        </w:rPr>
      </w:pPr>
      <w:r>
        <w:rPr>
          <w:sz w:val="24"/>
          <w:szCs w:val="24"/>
        </w:rPr>
        <w:t xml:space="preserve">-sprzedaliśmy mieszkanie przy Nadbrzeżnej, 2 za 20 tys.( po Panach Ilcewiczach |) </w:t>
      </w:r>
    </w:p>
    <w:p w:rsidR="0029271B" w:rsidRDefault="0029271B" w:rsidP="0029271B">
      <w:pPr>
        <w:jc w:val="both"/>
        <w:rPr>
          <w:sz w:val="24"/>
          <w:szCs w:val="24"/>
        </w:rPr>
      </w:pPr>
      <w:r>
        <w:rPr>
          <w:sz w:val="24"/>
          <w:szCs w:val="24"/>
        </w:rPr>
        <w:t xml:space="preserve">- finalne prace nad planem miejscowym Komarna został przedstawiony państwu w formie </w:t>
      </w:r>
    </w:p>
    <w:p w:rsidR="0029271B" w:rsidRDefault="0029271B" w:rsidP="0029271B">
      <w:pPr>
        <w:jc w:val="both"/>
        <w:rPr>
          <w:sz w:val="24"/>
          <w:szCs w:val="24"/>
        </w:rPr>
      </w:pPr>
      <w:r>
        <w:rPr>
          <w:sz w:val="24"/>
          <w:szCs w:val="24"/>
        </w:rPr>
        <w:t xml:space="preserve">    Uchwały</w:t>
      </w:r>
    </w:p>
    <w:p w:rsidR="0029271B" w:rsidRDefault="0029271B" w:rsidP="0029271B">
      <w:pPr>
        <w:jc w:val="both"/>
        <w:rPr>
          <w:sz w:val="24"/>
          <w:szCs w:val="24"/>
        </w:rPr>
      </w:pPr>
      <w:r>
        <w:rPr>
          <w:sz w:val="24"/>
          <w:szCs w:val="24"/>
        </w:rPr>
        <w:t xml:space="preserve">  - zgodnie z obietnica złożona na KB w dniu wczorajszym wystąpiliśmy o udzielenie informacji w zakresie ceny, czasu i trybu przeprowadzenia zmiany granicy obrębów ewidencyjnych, polegając na wyłączeniu fragmentu terenu z obrębu Radomierz i przyłączeniu go do obrębu Janowice Wielkie. Zobaczymy jak to będzie wyglądało. Oprócz tego przygotowujemy umowy na plan Mniszkowa i Radomierza </w:t>
      </w:r>
    </w:p>
    <w:p w:rsidR="0029271B" w:rsidRDefault="0029271B" w:rsidP="0029271B">
      <w:pPr>
        <w:jc w:val="both"/>
        <w:rPr>
          <w:b/>
          <w:sz w:val="24"/>
          <w:szCs w:val="24"/>
        </w:rPr>
      </w:pPr>
      <w:r>
        <w:rPr>
          <w:b/>
          <w:sz w:val="24"/>
          <w:szCs w:val="24"/>
        </w:rPr>
        <w:t>Sprawy gospodarcze:</w:t>
      </w:r>
    </w:p>
    <w:p w:rsidR="0029271B" w:rsidRDefault="0029271B" w:rsidP="0029271B">
      <w:pPr>
        <w:jc w:val="both"/>
        <w:rPr>
          <w:sz w:val="24"/>
          <w:szCs w:val="24"/>
        </w:rPr>
      </w:pPr>
      <w:r>
        <w:rPr>
          <w:sz w:val="24"/>
          <w:szCs w:val="24"/>
        </w:rPr>
        <w:t>-przegląd kominiarski obiektów 100% gminnych</w:t>
      </w:r>
    </w:p>
    <w:p w:rsidR="0029271B" w:rsidRDefault="0029271B" w:rsidP="0029271B">
      <w:pPr>
        <w:jc w:val="both"/>
      </w:pPr>
      <w:r>
        <w:rPr>
          <w:sz w:val="24"/>
          <w:szCs w:val="24"/>
        </w:rPr>
        <w:t>-drewno dłużycowe pozyskane z nakazu wycinki nie zostało sprzedane: brak chętnych w drugim przetargu, Wszystko wskazuje, ze zagospodarujemy to wszystko na potrzeby własne.</w:t>
      </w:r>
      <w:r>
        <w:rPr>
          <w:color w:val="FF0000"/>
          <w:sz w:val="24"/>
          <w:szCs w:val="24"/>
        </w:rPr>
        <w:t xml:space="preserve">  </w:t>
      </w:r>
      <w:r>
        <w:rPr>
          <w:sz w:val="24"/>
          <w:szCs w:val="24"/>
        </w:rPr>
        <w:t>–Przełożony został mostek do budynku Trzcińsko 3 ( mostek nie jest naszą własnością)</w:t>
      </w:r>
    </w:p>
    <w:p w:rsidR="0029271B" w:rsidRDefault="0029271B" w:rsidP="0029271B">
      <w:pPr>
        <w:jc w:val="both"/>
        <w:rPr>
          <w:sz w:val="24"/>
          <w:szCs w:val="24"/>
        </w:rPr>
      </w:pPr>
      <w:r>
        <w:rPr>
          <w:sz w:val="24"/>
          <w:szCs w:val="24"/>
        </w:rPr>
        <w:t xml:space="preserve">- trwa kontrola przyłączy i wodomierzy w Komarnie cd. </w:t>
      </w:r>
    </w:p>
    <w:p w:rsidR="0029271B" w:rsidRDefault="0029271B" w:rsidP="0029271B">
      <w:pPr>
        <w:jc w:val="both"/>
        <w:rPr>
          <w:sz w:val="24"/>
          <w:szCs w:val="24"/>
        </w:rPr>
      </w:pPr>
      <w:r>
        <w:rPr>
          <w:sz w:val="24"/>
          <w:szCs w:val="24"/>
        </w:rPr>
        <w:t xml:space="preserve">-pomogliśmy w przewiezieniu część klińca na boisko przy ul. Sportowej rozplantowaliśmy i </w:t>
      </w:r>
    </w:p>
    <w:p w:rsidR="0029271B" w:rsidRDefault="0029271B" w:rsidP="0029271B">
      <w:pPr>
        <w:jc w:val="both"/>
        <w:rPr>
          <w:sz w:val="24"/>
          <w:szCs w:val="24"/>
        </w:rPr>
      </w:pPr>
      <w:r>
        <w:rPr>
          <w:sz w:val="24"/>
          <w:szCs w:val="24"/>
        </w:rPr>
        <w:t xml:space="preserve">  Uwałowaliśmy kompletnie zdegradowaną drogę do szatni wyremontowanej.</w:t>
      </w:r>
    </w:p>
    <w:p w:rsidR="0029271B" w:rsidRDefault="0029271B" w:rsidP="0029271B">
      <w:pPr>
        <w:jc w:val="both"/>
        <w:rPr>
          <w:sz w:val="24"/>
          <w:szCs w:val="24"/>
        </w:rPr>
      </w:pPr>
      <w:r>
        <w:rPr>
          <w:sz w:val="24"/>
          <w:szCs w:val="24"/>
        </w:rPr>
        <w:t xml:space="preserve">-urządzany został nowy rów razem z przepustu w górnym Radomierzu jest to odcinek drogi,    </w:t>
      </w:r>
    </w:p>
    <w:p w:rsidR="0029271B" w:rsidRDefault="0029271B" w:rsidP="0029271B">
      <w:pPr>
        <w:jc w:val="both"/>
        <w:rPr>
          <w:sz w:val="24"/>
          <w:szCs w:val="24"/>
        </w:rPr>
      </w:pPr>
      <w:r>
        <w:rPr>
          <w:sz w:val="24"/>
          <w:szCs w:val="24"/>
        </w:rPr>
        <w:t xml:space="preserve">  Która powstała na skutek uruchomienia działek budowlanych i rozpoczęcia budów?</w:t>
      </w:r>
    </w:p>
    <w:p w:rsidR="0029271B" w:rsidRDefault="0029271B" w:rsidP="0029271B">
      <w:pPr>
        <w:jc w:val="both"/>
        <w:rPr>
          <w:sz w:val="24"/>
          <w:szCs w:val="24"/>
        </w:rPr>
      </w:pPr>
      <w:r>
        <w:rPr>
          <w:sz w:val="24"/>
          <w:szCs w:val="24"/>
        </w:rPr>
        <w:t>-strefa bezpieczna i doraźne wyrównanie terenu na placu zabaw w Trzcińsku ( prace wstępne)</w:t>
      </w:r>
    </w:p>
    <w:p w:rsidR="0029271B" w:rsidRDefault="0029271B" w:rsidP="0029271B">
      <w:pPr>
        <w:jc w:val="both"/>
        <w:rPr>
          <w:sz w:val="24"/>
          <w:szCs w:val="24"/>
        </w:rPr>
      </w:pPr>
      <w:r>
        <w:rPr>
          <w:sz w:val="24"/>
          <w:szCs w:val="24"/>
        </w:rPr>
        <w:t xml:space="preserve">- naszymi siłami została naprawiona jedna latarnia koło Apteki Jemioła w Janowicach Wielkich. Nadal walczymy o to żeby oświetlenie na tej ulicy ruszyło. Otrzymałem informacje, że do końca stycznia energetyka podtrzymuję wymianę lamp oświetleniowych na ulicy Nadbrzeżnej. </w:t>
      </w:r>
    </w:p>
    <w:p w:rsidR="0029271B" w:rsidRDefault="0029271B" w:rsidP="0029271B">
      <w:pPr>
        <w:jc w:val="both"/>
        <w:rPr>
          <w:sz w:val="24"/>
          <w:szCs w:val="24"/>
        </w:rPr>
      </w:pPr>
      <w:r>
        <w:rPr>
          <w:sz w:val="24"/>
          <w:szCs w:val="24"/>
        </w:rPr>
        <w:t>-1 duża awaria wodociągu w stałym miejscu w Miedziance</w:t>
      </w:r>
    </w:p>
    <w:p w:rsidR="0029271B" w:rsidRDefault="0029271B" w:rsidP="0029271B">
      <w:pPr>
        <w:jc w:val="both"/>
        <w:rPr>
          <w:b/>
          <w:sz w:val="24"/>
          <w:szCs w:val="24"/>
        </w:rPr>
      </w:pPr>
      <w:r>
        <w:rPr>
          <w:b/>
          <w:sz w:val="24"/>
          <w:szCs w:val="24"/>
        </w:rPr>
        <w:t>Wizyty, spotkania:</w:t>
      </w:r>
    </w:p>
    <w:p w:rsidR="0029271B" w:rsidRDefault="0029271B" w:rsidP="0029271B">
      <w:pPr>
        <w:jc w:val="both"/>
        <w:rPr>
          <w:sz w:val="24"/>
          <w:szCs w:val="24"/>
        </w:rPr>
      </w:pPr>
      <w:r>
        <w:rPr>
          <w:sz w:val="24"/>
          <w:szCs w:val="24"/>
        </w:rPr>
        <w:t>- odbyło się spotkanie dla radnych Rady Gminy z udziałem przedstawiciela UM Wałbrzych dot. strategii 2030 (uczestniczył sekretarz)</w:t>
      </w:r>
    </w:p>
    <w:p w:rsidR="0029271B" w:rsidRDefault="0029271B" w:rsidP="0029271B">
      <w:pPr>
        <w:jc w:val="both"/>
      </w:pPr>
      <w:r>
        <w:rPr>
          <w:color w:val="FF0000"/>
          <w:sz w:val="24"/>
          <w:szCs w:val="24"/>
        </w:rPr>
        <w:lastRenderedPageBreak/>
        <w:t>-</w:t>
      </w:r>
      <w:r>
        <w:rPr>
          <w:sz w:val="24"/>
          <w:szCs w:val="24"/>
        </w:rPr>
        <w:t>wieczornica z okazji niepodległości- szkoła i Wieża Radomierz, spotkanie jesienne w świetlicy Trzcińsko, Dzień Pracownika Socjalnego w GOPS, przedstawiciele Sybiraków janowickich, ćwiczenia obronne wójtów 2 dni, Texel Świdnica, spotkanie z dzierżawcami ogródków, wraz z dyr. Borowy wizyta w Fundacji Familijny Wrocław dot. budowy przedszkola oraz wizyta przedstawiciela w Janowicach Wlk. Na wskazanych działkach; Ambasada Pszczół- przedstawienie idei projektu, sąd – sprawa cywilna – Wójt, jako świadek, udział w Kongresie Samorządowym we Wrocławiu, spotkanie w Jeleniej Górze dot. RPO –budowa świetlic (wraz ze skarbnikiem)</w:t>
      </w:r>
    </w:p>
    <w:p w:rsidR="0029271B" w:rsidRDefault="0029271B" w:rsidP="0029271B">
      <w:pPr>
        <w:jc w:val="both"/>
        <w:rPr>
          <w:sz w:val="24"/>
          <w:szCs w:val="24"/>
        </w:rPr>
      </w:pPr>
      <w:r>
        <w:rPr>
          <w:sz w:val="24"/>
          <w:szCs w:val="24"/>
        </w:rPr>
        <w:t xml:space="preserve">Otwarcie dyskusji </w:t>
      </w:r>
    </w:p>
    <w:p w:rsidR="0029271B" w:rsidRDefault="0029271B" w:rsidP="0029271B">
      <w:pPr>
        <w:jc w:val="both"/>
      </w:pPr>
      <w:r>
        <w:rPr>
          <w:b/>
          <w:sz w:val="24"/>
          <w:szCs w:val="24"/>
        </w:rPr>
        <w:t>Radny Dariusz Podkański – wspomniał</w:t>
      </w:r>
      <w:r>
        <w:rPr>
          <w:sz w:val="24"/>
          <w:szCs w:val="24"/>
        </w:rPr>
        <w:t xml:space="preserve"> Pan, że razem z Panią Dyrektor Przedszkola był Pan we Wrocławiu w sprawie przedszkola. O co tu chodzi czy o jakieś dofinansowanie.</w:t>
      </w:r>
    </w:p>
    <w:p w:rsidR="0029271B" w:rsidRDefault="0029271B" w:rsidP="0029271B">
      <w:pPr>
        <w:jc w:val="both"/>
      </w:pPr>
      <w:r>
        <w:rPr>
          <w:b/>
          <w:sz w:val="24"/>
          <w:szCs w:val="24"/>
        </w:rPr>
        <w:t xml:space="preserve">Wójt Gminy Kamil Kowalski </w:t>
      </w:r>
      <w:r>
        <w:rPr>
          <w:sz w:val="24"/>
          <w:szCs w:val="24"/>
        </w:rPr>
        <w:t>- jeżeli chodzi o dofinansowanie to chyba żadnych szans nie ma. Rozpatrujemy i patrzymy wszelkie rozwiązania. Padają pomysły i chcieliśmy sprawdzić tzw. Przedszkola modułowego jak to wygląda, z jakimi problemami się wiąże. Szukamy rozwiązania podobnej sytuacji jak było z ośrodkiem zdrowia. Czyli możliwości na przekazanej w wieczyste użytkowania działce oddania przedszkola z tym, że teraz publicznego. Rozpoznajemy, co jest tylko możliwe do przebadania przepatrzenia żeby jak najszybciej ewentualnie tego wszystkiego dokonać. Na terenie naszego województwa są rozwiązania, ale wybraliśmy Wrocław, ponieważ chcieliśmy wiedzieć, z czym się wiąże przedszkole modułowe gdzie Wrocław na dzień dzisiejszy ma już ich 18. Wiedza zdobyta przez nas odnośnie kosztów takiej budowy ( przedszkola modułowego) i technologia tradycyjna i później porównania utrzymania kosztów związanych z utrzymaniem też mamy teraz skuteczną wiedzę, że owszem modułowego przedszkola postawienie to kwestia jednego miesiąca maksymalnie dwóch i przedszkole stoi. Natomiast koszty z utrzymaniem później są znacznie wyższe. Nie mówiąc, ze koszty samego zbudowania takiego przedszkola wcale nie są dużo niższe niż koszty budowy przedszkola tradycyjnego.  Natomiast zobaczyliśmy jedno przedszkole z tych 18 gdzie udało nam się odwiedzić gdzie istnieje już lat, 7 które jest przepiękne duże sale przestrzenne z dużymi przeszklonymi witrynami na terenie dzierżawionym od miasta gdzie jest zorganizowany plac zabaw. Ja wraz z Panią Dyrektor przekonaliśmy się, że nie ma sensu kompletnie proponować takiego rozwiązania, bo całościowo i przyszłościowo będzie to droższe.</w:t>
      </w:r>
    </w:p>
    <w:p w:rsidR="0029271B" w:rsidRDefault="0029271B" w:rsidP="0029271B">
      <w:pPr>
        <w:jc w:val="both"/>
      </w:pPr>
      <w:r>
        <w:rPr>
          <w:b/>
          <w:sz w:val="24"/>
          <w:szCs w:val="24"/>
        </w:rPr>
        <w:t>Przewodniczący Rady Gminy Paweł Pawłowicz, – na czym</w:t>
      </w:r>
      <w:r>
        <w:rPr>
          <w:sz w:val="24"/>
          <w:szCs w:val="24"/>
        </w:rPr>
        <w:t xml:space="preserve"> miałoby polegać przekazanie innej firmie prowadzenia przedszkola. </w:t>
      </w:r>
    </w:p>
    <w:p w:rsidR="0029271B" w:rsidRDefault="0029271B" w:rsidP="0029271B">
      <w:pPr>
        <w:jc w:val="both"/>
      </w:pPr>
      <w:r>
        <w:rPr>
          <w:b/>
          <w:sz w:val="24"/>
          <w:szCs w:val="24"/>
        </w:rPr>
        <w:t>Wójt Gminy Kamil Kowalski - na</w:t>
      </w:r>
      <w:r>
        <w:rPr>
          <w:sz w:val="24"/>
          <w:szCs w:val="24"/>
        </w:rPr>
        <w:t xml:space="preserve"> zasadach podobnych, zbliżonych jak ośrodek zdrowia w Janowicach Wielkich. Czyli wieczyste użytkowanie inny podmiot buduje inny podmiot prowadzi. Nadal w formie przedszkola publicznego. Tak jak my dzisiaj płacimy z gminnego budżetu na utrzymanie gminnego przedszkola tak płacilibyśmy nie przedszkolu naszemu tylko podmiotowi zewnętrznemu. Natomiast jest to sprawa mocno odległa i mam za mało wiedzy i informacji</w:t>
      </w:r>
    </w:p>
    <w:p w:rsidR="0029271B" w:rsidRDefault="0029271B" w:rsidP="0029271B">
      <w:pPr>
        <w:jc w:val="both"/>
      </w:pPr>
      <w:r>
        <w:rPr>
          <w:b/>
          <w:sz w:val="24"/>
          <w:szCs w:val="24"/>
        </w:rPr>
        <w:t>Przewodniczący Rady Gminy Paweł Pawłowicz - jeżeli</w:t>
      </w:r>
      <w:r>
        <w:rPr>
          <w:sz w:val="24"/>
          <w:szCs w:val="24"/>
        </w:rPr>
        <w:t xml:space="preserve"> będzie to prywatny przedsiębiorca, który na zasadach przedszkola publicznego chciałby prowadzić te przedszkole to też będzie mógł żądać innych opłat tak żeby mu się to opłacało. Bo raczej nikt nie wystawi tutaj budynku za powiedzmy 1,5 miliona złotych i nie będzie oczekiwał żeby ten koszt mu się nie zwrócił.</w:t>
      </w:r>
    </w:p>
    <w:p w:rsidR="0029271B" w:rsidRDefault="0029271B" w:rsidP="0029271B">
      <w:pPr>
        <w:jc w:val="both"/>
      </w:pPr>
      <w:r>
        <w:rPr>
          <w:b/>
          <w:sz w:val="24"/>
          <w:szCs w:val="24"/>
        </w:rPr>
        <w:t xml:space="preserve">Wójt Gminy Kamil Kowalski – </w:t>
      </w:r>
      <w:r>
        <w:rPr>
          <w:sz w:val="24"/>
          <w:szCs w:val="24"/>
        </w:rPr>
        <w:t xml:space="preserve">jest to logiczne rozumowanie. Natomiast na dzień dzisiejszy mam za mało wiedzy, jakiego rzędu miałyby być koszty z tym związane. Natomiast na pewno musimy mieć świadomość, że jeżeli wybudujemy sami to przedszkole to roczne utrzymanie tego przedszkola nie będzie kosztowało nas 550 tys. zł a na pewno dużo drożej.   Chociażby ze względu na to, że nie będziemy musieli się kredytować trzeba później spłacać kredyt. Będzie zupełnie odrębny budynek ( ogrzewanie, ciepła woda). Teraz mamy w oparciu o instalacje funkcjonujące w szkole. Trzeba wszystko przeanalizować i myślę, że do końca grudnia </w:t>
      </w:r>
      <w:r>
        <w:rPr>
          <w:sz w:val="24"/>
          <w:szCs w:val="24"/>
        </w:rPr>
        <w:lastRenderedPageBreak/>
        <w:t>będziemy mieli więcej wiedzy i państwu przedstawimy czy warto rozpatrywać takie rozwiązania czy nie iść w tym kierunku.</w:t>
      </w:r>
    </w:p>
    <w:p w:rsidR="0029271B" w:rsidRDefault="0029271B" w:rsidP="0029271B">
      <w:pPr>
        <w:jc w:val="both"/>
      </w:pPr>
      <w:r>
        <w:rPr>
          <w:b/>
          <w:sz w:val="24"/>
          <w:szCs w:val="24"/>
        </w:rPr>
        <w:t xml:space="preserve">Przewodniczący Rady Gminy Paweł Pawłowicz </w:t>
      </w:r>
      <w:r>
        <w:rPr>
          <w:sz w:val="24"/>
          <w:szCs w:val="24"/>
        </w:rPr>
        <w:t>– Tak pytam o te koszty, bo w dzisiejszych czasach można te koszty zredukować</w:t>
      </w:r>
      <w:r>
        <w:rPr>
          <w:b/>
          <w:sz w:val="24"/>
          <w:szCs w:val="24"/>
        </w:rPr>
        <w:t xml:space="preserve">. </w:t>
      </w:r>
      <w:r>
        <w:rPr>
          <w:sz w:val="24"/>
          <w:szCs w:val="24"/>
        </w:rPr>
        <w:t>Jak ktoś sam buduje dom teraz są montowane pompy ciepła, pompy grawitacji, domy pasywne, wiec jakby się to w takich technologiach budowało to i utrzymanie tego później byłoby o wiele tańsze? Owszem budowa jest ciut droższa, ale potem oszczędzamy.</w:t>
      </w:r>
      <w:r>
        <w:rPr>
          <w:b/>
          <w:sz w:val="24"/>
          <w:szCs w:val="24"/>
        </w:rPr>
        <w:t xml:space="preserve"> </w:t>
      </w:r>
      <w:r>
        <w:rPr>
          <w:sz w:val="24"/>
          <w:szCs w:val="24"/>
        </w:rPr>
        <w:t>Zanim powstanie jakiś projekt budowy przedszkola zostanie przyjęty czy on zostanie przedstawiony radzie Gminy</w:t>
      </w:r>
      <w:r>
        <w:rPr>
          <w:b/>
          <w:sz w:val="24"/>
          <w:szCs w:val="24"/>
        </w:rPr>
        <w:t>?</w:t>
      </w:r>
    </w:p>
    <w:p w:rsidR="0029271B" w:rsidRDefault="0029271B" w:rsidP="0029271B">
      <w:pPr>
        <w:jc w:val="both"/>
      </w:pPr>
      <w:r>
        <w:rPr>
          <w:b/>
          <w:sz w:val="24"/>
          <w:szCs w:val="24"/>
        </w:rPr>
        <w:t xml:space="preserve">Wójt Gminy Kamil Kowalski – </w:t>
      </w:r>
      <w:r>
        <w:rPr>
          <w:sz w:val="24"/>
          <w:szCs w:val="24"/>
        </w:rPr>
        <w:t>oczywiście możecie państwo oglądać i macie wgląd do wszystkiego zarówno w trybie szeroko rozumowanego i zdrowo rozsądkowego wglądu we wszelkie dokumenty i prace urzędu to po pierwsze. A po drugie przez funkcje kontrola przez Komisje Rewizyjna.</w:t>
      </w:r>
    </w:p>
    <w:p w:rsidR="0029271B" w:rsidRDefault="0029271B" w:rsidP="0029271B">
      <w:pPr>
        <w:jc w:val="both"/>
      </w:pPr>
      <w:r>
        <w:rPr>
          <w:b/>
          <w:sz w:val="24"/>
          <w:szCs w:val="24"/>
        </w:rPr>
        <w:t xml:space="preserve">Przewodniczący Rady Gminy Paweł Pawłowicz – </w:t>
      </w:r>
      <w:r>
        <w:rPr>
          <w:sz w:val="24"/>
          <w:szCs w:val="24"/>
        </w:rPr>
        <w:t xml:space="preserve">mam prośbę na dzień dzisiejszy gdyby się coś działo w kwestii projektu przedszkola kupowania projektu bardzo bym prosił o informację do rady Gminy, aby zapoznać się z tym wcześniej i żeby ktoś potem nie miał pretensji z radnych, że jakiś projekt będzie przyjęty a nikt na ten temat nic nie wiedział i po czasie będzie zgłaszał jakieś pytania uwagi. Dobrze byłoby żebyśmy się zapoznali wcześniej. </w:t>
      </w:r>
    </w:p>
    <w:p w:rsidR="0029271B" w:rsidRDefault="0029271B" w:rsidP="0029271B">
      <w:pPr>
        <w:jc w:val="both"/>
        <w:rPr>
          <w:sz w:val="24"/>
          <w:szCs w:val="24"/>
        </w:rPr>
      </w:pPr>
    </w:p>
    <w:p w:rsidR="0029271B" w:rsidRDefault="0029271B" w:rsidP="0029271B">
      <w:pPr>
        <w:jc w:val="both"/>
        <w:rPr>
          <w:sz w:val="24"/>
          <w:szCs w:val="24"/>
        </w:rPr>
      </w:pPr>
    </w:p>
    <w:p w:rsidR="0029271B" w:rsidRDefault="0029271B" w:rsidP="0029271B">
      <w:pPr>
        <w:jc w:val="both"/>
      </w:pPr>
      <w:r>
        <w:rPr>
          <w:b/>
          <w:sz w:val="24"/>
          <w:szCs w:val="24"/>
        </w:rPr>
        <w:t>Przewodniczący Rady Gminy Paweł Pawłowicz</w:t>
      </w:r>
      <w:r>
        <w:rPr>
          <w:sz w:val="24"/>
          <w:szCs w:val="24"/>
        </w:rPr>
        <w:t xml:space="preserve"> - Drugie pytanie odnośnie wniosku o dofinansowanie, które chce uzyskać szkoła. Kto był autorem wniosku? Czy to Gmina składała ten wniosek, do ZIT? </w:t>
      </w:r>
    </w:p>
    <w:p w:rsidR="0029271B" w:rsidRDefault="0029271B" w:rsidP="0029271B">
      <w:pPr>
        <w:jc w:val="both"/>
      </w:pPr>
      <w:r>
        <w:rPr>
          <w:b/>
          <w:sz w:val="24"/>
          <w:szCs w:val="24"/>
        </w:rPr>
        <w:t xml:space="preserve">Wójt Gminy Kamil Kowalski – </w:t>
      </w:r>
      <w:r>
        <w:rPr>
          <w:sz w:val="24"/>
          <w:szCs w:val="24"/>
        </w:rPr>
        <w:t>Nie my współpracowaliśmy, przy tym projekcie, jak to się nazywała tam ta organizacja panie Dyrektorze? Ta firma pana Sobaszka?</w:t>
      </w:r>
    </w:p>
    <w:p w:rsidR="0029271B" w:rsidRDefault="0029271B" w:rsidP="0029271B">
      <w:pPr>
        <w:jc w:val="both"/>
      </w:pPr>
      <w:r>
        <w:rPr>
          <w:b/>
          <w:sz w:val="24"/>
          <w:szCs w:val="24"/>
        </w:rPr>
        <w:t>Dyrektor Szkoły Mirosław Wiśniewski</w:t>
      </w:r>
      <w:r>
        <w:rPr>
          <w:sz w:val="24"/>
          <w:szCs w:val="24"/>
        </w:rPr>
        <w:t xml:space="preserve"> – To znaczy jest to fundacja natomiast, ja mogę powiedzieć, że my wspólnie z tą fundacją przeprowadziliśmy ten projekt. Ja za chwilę sięgnę do…</w:t>
      </w:r>
    </w:p>
    <w:p w:rsidR="0029271B" w:rsidRDefault="0029271B" w:rsidP="0029271B">
      <w:pPr>
        <w:jc w:val="both"/>
      </w:pPr>
      <w:r>
        <w:rPr>
          <w:b/>
          <w:sz w:val="24"/>
          <w:szCs w:val="24"/>
        </w:rPr>
        <w:t>Przewodniczący Rady Gminy Paweł Pawłowicz</w:t>
      </w:r>
      <w:r>
        <w:rPr>
          <w:sz w:val="24"/>
          <w:szCs w:val="24"/>
        </w:rPr>
        <w:t xml:space="preserve"> - Mówi Pan o Fundacji Obrazy bez Granic.</w:t>
      </w:r>
    </w:p>
    <w:p w:rsidR="0029271B" w:rsidRDefault="0029271B" w:rsidP="0029271B">
      <w:pPr>
        <w:jc w:val="both"/>
      </w:pPr>
      <w:r>
        <w:rPr>
          <w:b/>
          <w:sz w:val="24"/>
          <w:szCs w:val="24"/>
        </w:rPr>
        <w:t>Dyrektor Szkoły Mirosław Wiśniewski</w:t>
      </w:r>
      <w:r>
        <w:rPr>
          <w:sz w:val="24"/>
          <w:szCs w:val="24"/>
        </w:rPr>
        <w:t xml:space="preserve"> – Tak, tak. W tej chwili otrzymaliśmy mailowe potwierdzenie o pozytywnym przyjęciu projektu. Czekamy na oficjalne pismo. Natomiast wygląda, że jest to tylko formalność. Mogę powiedzieć, że o te elementy w większości, o które wnioskowaliśmy jest to duża pracownia komputerowa z 24 stanowiskowa oparta o laptopy do tego są tablice interaktywne do tego jest kamera HD. Przez 1, 5 roku są zajęcia w różnych obszarach do wszystkich uczniów. Dodatkowo 16 nauczycieli będzie brało udział w tym projekcje. Jest to projekt porównywalny z pracownia przyrodniczą.</w:t>
      </w:r>
    </w:p>
    <w:p w:rsidR="0029271B" w:rsidRDefault="0029271B" w:rsidP="0029271B">
      <w:pPr>
        <w:jc w:val="both"/>
      </w:pPr>
      <w:r>
        <w:rPr>
          <w:b/>
          <w:sz w:val="24"/>
          <w:szCs w:val="24"/>
        </w:rPr>
        <w:t>Przewodniczący Rady Gminy Paweł Pawłowicz - mam</w:t>
      </w:r>
      <w:r>
        <w:rPr>
          <w:color w:val="000000"/>
          <w:sz w:val="24"/>
          <w:szCs w:val="24"/>
        </w:rPr>
        <w:t xml:space="preserve"> pytanie odnośnie spotkania w sprawie drogi Janowice Wielkie – Radomierz. Te informacje, które były przedstawione na poprzedniej sesji były sprzeczne, że projekt już powstał. I tu mam też kolejna moja wielka prośba do Wójta, aby spróbować zawalczyć myślę, że najlepiej to wspólnie zrobić tak, aby w tym projekcie były uwzględnione chodniki od skrzyżowania ( byłego sklepu p. Wawrzak) w stronę cmentarza aż do skrzyżowania gdzie droga gminna odchodzi do byłego prewentorium. Tam ludzie bardzo często spacerują.  Chodnik również jest niezbędny w Radomierzu, ponieważ tam nie ma chodnika, pobocza. Dzieci idąc na przystanek grozi im niebezpieczeństwo. Jeżeli by ta inwestycja miałaby dojść do skutku to nie wyobrażam sobie w tym momencie nie dodać tych chodników. Sprawa ta jest bardzo ważna. Bardzo tez bym prosił o informację jak najszybszą. Co było na spotkaniu, jakie były ustalenia?</w:t>
      </w:r>
    </w:p>
    <w:p w:rsidR="0029271B" w:rsidRDefault="0029271B" w:rsidP="0029271B">
      <w:pPr>
        <w:jc w:val="both"/>
      </w:pPr>
      <w:r>
        <w:rPr>
          <w:b/>
          <w:sz w:val="24"/>
          <w:szCs w:val="24"/>
        </w:rPr>
        <w:t xml:space="preserve">Wójt Gminy Kamil Kowalski – </w:t>
      </w:r>
      <w:r>
        <w:rPr>
          <w:sz w:val="24"/>
          <w:szCs w:val="24"/>
        </w:rPr>
        <w:t xml:space="preserve">Znaczy nie wiem czy mam spisać Panu notatkę, czy w jakiej formie to Pan sobie życzy?  </w:t>
      </w:r>
    </w:p>
    <w:p w:rsidR="0029271B" w:rsidRDefault="0029271B" w:rsidP="0029271B">
      <w:pPr>
        <w:jc w:val="both"/>
      </w:pPr>
      <w:r>
        <w:rPr>
          <w:b/>
          <w:sz w:val="24"/>
          <w:szCs w:val="24"/>
        </w:rPr>
        <w:t>Przewodniczący Rady Gminy Paweł Pawłowicz</w:t>
      </w:r>
      <w:r>
        <w:rPr>
          <w:sz w:val="24"/>
          <w:szCs w:val="24"/>
        </w:rPr>
        <w:t>.  - Mamy telefony do siebie można zadzwonić i porozmawiać. Naprawdę to do tego nie trzeba notatki.</w:t>
      </w:r>
    </w:p>
    <w:p w:rsidR="0029271B" w:rsidRDefault="0029271B" w:rsidP="0029271B">
      <w:pPr>
        <w:jc w:val="both"/>
      </w:pPr>
      <w:r>
        <w:rPr>
          <w:sz w:val="24"/>
          <w:szCs w:val="24"/>
        </w:rPr>
        <w:lastRenderedPageBreak/>
        <w:t xml:space="preserve"> </w:t>
      </w:r>
      <w:r>
        <w:rPr>
          <w:b/>
          <w:sz w:val="24"/>
          <w:szCs w:val="24"/>
        </w:rPr>
        <w:t xml:space="preserve">Wójt Gminy Kamil Kowalski – </w:t>
      </w:r>
      <w:r>
        <w:rPr>
          <w:sz w:val="24"/>
          <w:szCs w:val="24"/>
        </w:rPr>
        <w:t>Nie pamiętam, kiedy to ostatnio korzystaliśmy z telefonów swoich.</w:t>
      </w:r>
    </w:p>
    <w:p w:rsidR="0029271B" w:rsidRDefault="0029271B" w:rsidP="0029271B">
      <w:pPr>
        <w:jc w:val="both"/>
      </w:pPr>
      <w:r>
        <w:rPr>
          <w:b/>
          <w:sz w:val="24"/>
          <w:szCs w:val="24"/>
        </w:rPr>
        <w:t>Przewodniczący Rady Gminy Paweł Pawłowicz, – Ale</w:t>
      </w:r>
      <w:r>
        <w:rPr>
          <w:sz w:val="24"/>
          <w:szCs w:val="24"/>
        </w:rPr>
        <w:t xml:space="preserve"> numery do siebie mamy tak?</w:t>
      </w:r>
    </w:p>
    <w:p w:rsidR="0029271B" w:rsidRDefault="0029271B" w:rsidP="0029271B">
      <w:pPr>
        <w:jc w:val="both"/>
        <w:rPr>
          <w:sz w:val="24"/>
          <w:szCs w:val="24"/>
        </w:rPr>
      </w:pPr>
      <w:r>
        <w:rPr>
          <w:sz w:val="24"/>
          <w:szCs w:val="24"/>
        </w:rPr>
        <w:t>Kolejne pytanie mówił Pan o kontroli wodomierzy w Komarnie. Na czym to polega i jakie są skutki tego.</w:t>
      </w:r>
    </w:p>
    <w:p w:rsidR="0029271B" w:rsidRDefault="0029271B" w:rsidP="0029271B">
      <w:pPr>
        <w:jc w:val="both"/>
      </w:pPr>
      <w:r>
        <w:rPr>
          <w:b/>
          <w:sz w:val="24"/>
          <w:szCs w:val="24"/>
        </w:rPr>
        <w:t>Wójt Gminy Kamil Kowalski</w:t>
      </w:r>
      <w:r>
        <w:rPr>
          <w:sz w:val="24"/>
          <w:szCs w:val="24"/>
        </w:rPr>
        <w:t xml:space="preserve"> – krok po kroku idą pracownicy sprawdzają wszystkie przyłącza odgałęzienia każdy wodomierz poprzez puszczenie wody. Sprawdzają również miejsca gdzie przyłącza nie były wykonywane a były odgałęzienia. Bardzo żmudna i powolna robota. Sprawdzają również hydranty i do tej pory są w granicach byłej świetlicy.  2 Hydranty z ewidentnym wskazaniem na naruszenie i użytkowanie nie uprawnienie i 1 przyłącze bez umowne – duże zużycie m/3 wody. Mecenas skierował sprawę do egzekucji..</w:t>
      </w:r>
    </w:p>
    <w:p w:rsidR="0029271B" w:rsidRDefault="0029271B" w:rsidP="0029271B">
      <w:pPr>
        <w:jc w:val="both"/>
      </w:pPr>
      <w:r>
        <w:rPr>
          <w:b/>
          <w:sz w:val="24"/>
          <w:szCs w:val="24"/>
        </w:rPr>
        <w:t xml:space="preserve">Radny Piotr Gołębski </w:t>
      </w:r>
      <w:r>
        <w:rPr>
          <w:sz w:val="24"/>
          <w:szCs w:val="24"/>
        </w:rPr>
        <w:t>- w temacie tej kontroli o czy wspomniał Pan na komisji odnośnie tych hydrantów możemy w tych miejscach gdzie te hydranty są użytkowane a ludzie nie chcą wskazać z imienia i nazwiska osób, które tę wodę nielegalnie pobierają może na wzór leśników zamontować kamery przenośne.  To nie są drogie rzeczy.</w:t>
      </w:r>
    </w:p>
    <w:p w:rsidR="0029271B" w:rsidRDefault="0029271B" w:rsidP="0029271B">
      <w:pPr>
        <w:jc w:val="both"/>
      </w:pPr>
      <w:r>
        <w:rPr>
          <w:b/>
          <w:sz w:val="24"/>
          <w:szCs w:val="24"/>
        </w:rPr>
        <w:t xml:space="preserve"> Wójt Gminy Kamil Kowalski</w:t>
      </w:r>
      <w:r>
        <w:rPr>
          <w:sz w:val="24"/>
          <w:szCs w:val="24"/>
        </w:rPr>
        <w:t xml:space="preserve"> – nie ukrywam, ze rozważaliśmy i bierzemy to pod uwagę.. Natomiast mieszkańcy w sąsiedztwie hydrantów nie chętnie podchodzą do sprawy maja obawy.</w:t>
      </w:r>
    </w:p>
    <w:p w:rsidR="0029271B" w:rsidRDefault="0029271B" w:rsidP="0029271B">
      <w:pPr>
        <w:jc w:val="both"/>
      </w:pPr>
      <w:r>
        <w:rPr>
          <w:b/>
          <w:sz w:val="24"/>
          <w:szCs w:val="24"/>
        </w:rPr>
        <w:t xml:space="preserve">Wiceprzewodnicząca Rady Gminy Alicja Kozak – </w:t>
      </w:r>
      <w:r>
        <w:rPr>
          <w:sz w:val="24"/>
          <w:szCs w:val="24"/>
        </w:rPr>
        <w:t>Halota – wspominał Pan, że był Pan na spotkaniu informacyjnym dotyczącym świetlic. Proszę powiedzieć coś bliżej, jakie Pan uzyskał informacje, kiedy będzie nabór.</w:t>
      </w:r>
    </w:p>
    <w:p w:rsidR="0029271B" w:rsidRDefault="0029271B" w:rsidP="0029271B">
      <w:pPr>
        <w:jc w:val="both"/>
      </w:pPr>
      <w:r>
        <w:rPr>
          <w:b/>
          <w:sz w:val="24"/>
          <w:szCs w:val="24"/>
        </w:rPr>
        <w:t>Wójt Gminy Kamil Kowalski - nie</w:t>
      </w:r>
      <w:r>
        <w:rPr>
          <w:sz w:val="24"/>
          <w:szCs w:val="24"/>
        </w:rPr>
        <w:t xml:space="preserve"> ma nic nowego.  Pani – przedstawiciel Urzędu Marszałkowskiego odczytała rozporządzenie mówiąc, że będą się zmieniać ustawa i oni do końca nic jeszcze nie wiedzą. Spotkanie się odbyło, bo musiało się odbyć. Kluczem spotkania było to, że wszystkie pytania, jakie kierowaliśmy mamy przekazać na adres a-mailowy. Co mogłoby być inwencyjnego na terenie i na skale województwa? Nie wiadomo, kiedy będzie zmiana rozporządzenia. </w:t>
      </w:r>
    </w:p>
    <w:p w:rsidR="0029271B" w:rsidRDefault="0029271B" w:rsidP="0029271B">
      <w:pPr>
        <w:jc w:val="both"/>
      </w:pPr>
      <w:r>
        <w:rPr>
          <w:b/>
          <w:sz w:val="24"/>
          <w:szCs w:val="24"/>
        </w:rPr>
        <w:t>Radny Piotr Gołębski</w:t>
      </w:r>
      <w:r>
        <w:rPr>
          <w:sz w:val="24"/>
          <w:szCs w:val="24"/>
        </w:rPr>
        <w:t xml:space="preserve"> - pytanie dotyczy dróg polnych. Jak wiemy inwestycja zaawansowana - wymiana torowisk w Trzcińsku) Naszymi drogami szedł transport zarówno wywóz tłucznia jak również część nawożenia podkładów, które były składowane na działce gminnej ( koło cmentarza?. Drogi wśród polne ucierpiały strasznie. Na chwilę obecną przejazd częścią tych dróg samochodem osobowym nie jest możliwy. Jest tylko wyższymi pojazdami możliwy. Czy ze strony firmy składała jakieś deklaracje i czy były jakieś rozmowy odnośnie naprawy tych dróg?</w:t>
      </w:r>
    </w:p>
    <w:p w:rsidR="0029271B" w:rsidRDefault="0029271B" w:rsidP="0029271B">
      <w:pPr>
        <w:jc w:val="both"/>
      </w:pPr>
      <w:r>
        <w:rPr>
          <w:b/>
          <w:sz w:val="24"/>
          <w:szCs w:val="24"/>
        </w:rPr>
        <w:t>Wójt Gminy Kamil Kowalski</w:t>
      </w:r>
      <w:r>
        <w:rPr>
          <w:sz w:val="24"/>
          <w:szCs w:val="24"/>
        </w:rPr>
        <w:t xml:space="preserve"> – ja uważam, że kilka z tych dróg nigdy nie była przejezdna dla samochodów osobowych. Natomiast tak będą naprawiali, ale trzeba zaczekać do wiosny. Mają składowany kliniec, którym będzie to wysypane i zrobione. Tamtędy jeszcze będzie transport jeździł, ponieważ jeszcze jest to nieskończone ( wiadukty kolejowe). Podwykonawca zapewnił, że to będzie zrobione. Pamiętamy o tym i myślę, że będzie trochę lepiej niż było. Oni nie wszystkim drogami jeździli. </w:t>
      </w:r>
    </w:p>
    <w:p w:rsidR="0029271B" w:rsidRDefault="0029271B" w:rsidP="0029271B">
      <w:pPr>
        <w:jc w:val="both"/>
      </w:pPr>
      <w:r>
        <w:rPr>
          <w:b/>
          <w:sz w:val="24"/>
          <w:szCs w:val="24"/>
        </w:rPr>
        <w:t>Radny Dariusz Podkański</w:t>
      </w:r>
      <w:r>
        <w:rPr>
          <w:sz w:val="24"/>
          <w:szCs w:val="24"/>
        </w:rPr>
        <w:t xml:space="preserve"> - chciałbym wrócić do tematu przedszkola. Po ostatniej sesji miało być spotkanie z działkowiczami działek przy ulicy Sportowej. Jak wygląda sytuacja?</w:t>
      </w:r>
    </w:p>
    <w:p w:rsidR="0029271B" w:rsidRDefault="0029271B" w:rsidP="0029271B">
      <w:pPr>
        <w:jc w:val="both"/>
      </w:pPr>
      <w:r>
        <w:rPr>
          <w:b/>
          <w:sz w:val="24"/>
          <w:szCs w:val="24"/>
        </w:rPr>
        <w:t xml:space="preserve">Wójt Gminy Kamil Kowalski – </w:t>
      </w:r>
      <w:r>
        <w:rPr>
          <w:sz w:val="24"/>
          <w:szCs w:val="24"/>
        </w:rPr>
        <w:t xml:space="preserve">odbyło się takie spotkanie. Po pismach wysłanych przez Panią Emilię 9 osób uczestniczyło w spotkaniu. Uważam, że nie można zrobić to mieszkańcom - temat zamykamy. Cały czas naciskamy na wykonawcę projektu usunięcia kolizji żeby to jak najszybciej było wykonane. Bezwzględnie idziemy w kierunku działki po byłym targowisku. </w:t>
      </w:r>
    </w:p>
    <w:p w:rsidR="0029271B" w:rsidRDefault="0029271B" w:rsidP="0029271B">
      <w:pPr>
        <w:jc w:val="both"/>
      </w:pPr>
      <w:r>
        <w:rPr>
          <w:sz w:val="24"/>
          <w:szCs w:val="24"/>
        </w:rPr>
        <w:t xml:space="preserve"> </w:t>
      </w:r>
      <w:r>
        <w:rPr>
          <w:b/>
          <w:sz w:val="24"/>
          <w:szCs w:val="24"/>
        </w:rPr>
        <w:t xml:space="preserve">Przewodniczący Rady Gminy Paweł Pawłowicz – </w:t>
      </w:r>
      <w:r>
        <w:rPr>
          <w:sz w:val="24"/>
          <w:szCs w:val="24"/>
        </w:rPr>
        <w:t>mówił Pan też o naprawie lampy koło apteki Jemioła. Pytanie mam odnośnie 1 Maja. Mieszkańcy dalej twierdza, że lampy nie świecą albo od przejazdu do świetlicy albo świetlicy w drugą stronę. To się powtarza non stop i notorycznie. Czy jest wiadomo, dlaczego jest taka sytuacja?·</w:t>
      </w:r>
    </w:p>
    <w:p w:rsidR="0029271B" w:rsidRDefault="0029271B" w:rsidP="0029271B">
      <w:pPr>
        <w:jc w:val="both"/>
      </w:pPr>
      <w:r>
        <w:rPr>
          <w:b/>
          <w:sz w:val="24"/>
          <w:szCs w:val="24"/>
        </w:rPr>
        <w:lastRenderedPageBreak/>
        <w:t>Wójt Gminy Kamil Kowalski</w:t>
      </w:r>
      <w:r>
        <w:rPr>
          <w:sz w:val="24"/>
          <w:szCs w:val="24"/>
        </w:rPr>
        <w:t xml:space="preserve"> - Pan Tadeusz wystąpił z pismem i przypomnieniem ponownych naszych wniosków. Natomiast komentarz naszego inspektora zajmującego się kontaktem z Turonem jest skostnienie działalności tej jednostki. W przyszłym tygodniu spotkam się z kierownikiem, który odpowiada za oświetlenie uliczne. </w:t>
      </w:r>
    </w:p>
    <w:p w:rsidR="0029271B" w:rsidRDefault="0029271B" w:rsidP="0029271B">
      <w:pPr>
        <w:jc w:val="both"/>
      </w:pPr>
      <w:r>
        <w:rPr>
          <w:b/>
          <w:sz w:val="24"/>
          <w:szCs w:val="24"/>
        </w:rPr>
        <w:t>Radny Jan Popławski</w:t>
      </w:r>
      <w:r>
        <w:rPr>
          <w:sz w:val="24"/>
          <w:szCs w:val="24"/>
        </w:rPr>
        <w:t xml:space="preserve"> - będąc dziś w aptece zauważyłem, ze Tauron przeglądał oświetlenie. Podjeżdżali z koszem i wymieniali żarówki.</w:t>
      </w:r>
    </w:p>
    <w:p w:rsidR="0029271B" w:rsidRDefault="0029271B" w:rsidP="0029271B">
      <w:pPr>
        <w:jc w:val="both"/>
        <w:rPr>
          <w:sz w:val="24"/>
          <w:szCs w:val="24"/>
        </w:rPr>
      </w:pPr>
      <w:r>
        <w:rPr>
          <w:sz w:val="24"/>
          <w:szCs w:val="24"/>
        </w:rPr>
        <w:t>Więcej pytań i uwag nie stwierdzono</w:t>
      </w:r>
    </w:p>
    <w:p w:rsidR="0029271B" w:rsidRDefault="0029271B" w:rsidP="0029271B">
      <w:pPr>
        <w:jc w:val="both"/>
      </w:pPr>
      <w:r>
        <w:rPr>
          <w:b/>
        </w:rPr>
        <w:br/>
      </w:r>
      <w:r>
        <w:rPr>
          <w:b/>
          <w:sz w:val="24"/>
          <w:szCs w:val="24"/>
        </w:rPr>
        <w:t xml:space="preserve"> Ad 5.</w:t>
      </w:r>
      <w:r>
        <w:rPr>
          <w:b/>
        </w:rPr>
        <w:t xml:space="preserve"> </w:t>
      </w:r>
      <w:r>
        <w:rPr>
          <w:b/>
          <w:sz w:val="24"/>
          <w:szCs w:val="24"/>
        </w:rPr>
        <w:t xml:space="preserve">Informacja o podjętych uchwałach na XXXII sesji Rady Gminy. </w:t>
      </w:r>
    </w:p>
    <w:p w:rsidR="0029271B" w:rsidRDefault="0029271B" w:rsidP="0029271B">
      <w:pPr>
        <w:jc w:val="both"/>
      </w:pPr>
      <w:r>
        <w:rPr>
          <w:b/>
          <w:sz w:val="24"/>
          <w:szCs w:val="24"/>
        </w:rPr>
        <w:t xml:space="preserve">Wiceprzewodnicząca Rady Gminy Alicja Kozak – Halota </w:t>
      </w:r>
      <w:r>
        <w:rPr>
          <w:b/>
          <w:color w:val="FF0000"/>
          <w:sz w:val="24"/>
          <w:szCs w:val="24"/>
        </w:rPr>
        <w:t>–</w:t>
      </w:r>
      <w:r>
        <w:rPr>
          <w:b/>
          <w:sz w:val="24"/>
        </w:rPr>
        <w:t>-</w:t>
      </w:r>
      <w:r>
        <w:rPr>
          <w:sz w:val="24"/>
        </w:rPr>
        <w:t xml:space="preserve">odczytała informację o podjętych uchwałach na XXXII sesji Rady Gminy. Łącznie Rada Gmina w dniu 9 listopada c 2017r podjęto 1 uchwałę. </w:t>
      </w:r>
    </w:p>
    <w:p w:rsidR="0029271B" w:rsidRDefault="0029271B" w:rsidP="0029271B">
      <w:pPr>
        <w:jc w:val="both"/>
        <w:rPr>
          <w:sz w:val="24"/>
        </w:rPr>
      </w:pPr>
    </w:p>
    <w:p w:rsidR="0029271B" w:rsidRDefault="0029271B" w:rsidP="0029271B">
      <w:pPr>
        <w:jc w:val="both"/>
      </w:pPr>
      <w:r>
        <w:rPr>
          <w:sz w:val="24"/>
          <w:szCs w:val="24"/>
        </w:rPr>
        <w:t xml:space="preserve">  </w:t>
      </w:r>
      <w:r>
        <w:rPr>
          <w:b/>
          <w:sz w:val="24"/>
          <w:szCs w:val="24"/>
        </w:rPr>
        <w:t>Ad.7. Podjęcie uchwał</w:t>
      </w:r>
      <w:r>
        <w:rPr>
          <w:sz w:val="24"/>
          <w:szCs w:val="24"/>
        </w:rPr>
        <w:t>:</w:t>
      </w:r>
    </w:p>
    <w:p w:rsidR="0029271B" w:rsidRDefault="0029271B" w:rsidP="0029271B">
      <w:pPr>
        <w:jc w:val="both"/>
      </w:pPr>
      <w:r>
        <w:rPr>
          <w:color w:val="FF0000"/>
          <w:sz w:val="24"/>
          <w:szCs w:val="24"/>
        </w:rPr>
        <w:t xml:space="preserve">  </w:t>
      </w:r>
      <w:r>
        <w:rPr>
          <w:b/>
          <w:sz w:val="24"/>
          <w:szCs w:val="24"/>
        </w:rPr>
        <w:t>7.1.</w:t>
      </w:r>
      <w:r>
        <w:rPr>
          <w:rStyle w:val="arialnarow"/>
          <w:rFonts w:ascii="Times New Roman" w:hAnsi="Times New Roman"/>
          <w:b/>
          <w:kern w:val="3"/>
          <w:sz w:val="24"/>
          <w:szCs w:val="24"/>
        </w:rPr>
        <w:t>W sprawie uchwalenia miejscowego planu zagospodarowania przestrzennego</w:t>
      </w:r>
    </w:p>
    <w:p w:rsidR="0029271B" w:rsidRDefault="0029271B" w:rsidP="0029271B">
      <w:pPr>
        <w:pStyle w:val="Tekstpodstawowy"/>
        <w:ind w:right="-26"/>
      </w:pPr>
      <w:r>
        <w:rPr>
          <w:rStyle w:val="arialnarow"/>
          <w:rFonts w:ascii="Times New Roman" w:hAnsi="Times New Roman"/>
          <w:b/>
          <w:kern w:val="3"/>
          <w:sz w:val="24"/>
          <w:szCs w:val="24"/>
        </w:rPr>
        <w:t xml:space="preserve">             dla obrębu Komarno w gminie Janowice Wielkie</w:t>
      </w:r>
      <w:r>
        <w:rPr>
          <w:b/>
          <w:sz w:val="24"/>
          <w:szCs w:val="24"/>
        </w:rPr>
        <w:t xml:space="preserve"> </w:t>
      </w:r>
    </w:p>
    <w:p w:rsidR="0029271B" w:rsidRDefault="0029271B" w:rsidP="0029271B">
      <w:pPr>
        <w:pStyle w:val="Tekstpodstawowy"/>
        <w:ind w:right="-26"/>
      </w:pPr>
      <w:r>
        <w:rPr>
          <w:b/>
          <w:bCs/>
          <w:kern w:val="3"/>
          <w:sz w:val="24"/>
          <w:szCs w:val="24"/>
        </w:rPr>
        <w:t>Sekretarz Gminy Miłosz Kamiński</w:t>
      </w:r>
      <w:r>
        <w:rPr>
          <w:b/>
          <w:bCs/>
          <w:kern w:val="3"/>
        </w:rPr>
        <w:t xml:space="preserve"> - </w:t>
      </w:r>
      <w:r>
        <w:rPr>
          <w:kern w:val="3"/>
          <w:sz w:val="24"/>
          <w:szCs w:val="24"/>
        </w:rPr>
        <w:t>Przepisy ustawy o planowaniu i zagospodarowaniu przestrzennym stanowią, że: „plan miejscowy Uchwala Rada Gminy po stwierdzeniu, że nie narusza on ustaleń studium, rozstrzygając jednocześnie o sposobie rozpatrzenia uwag do projektu planu oraz sposobie realizacji zapisanych w planie inwestycji z zakresu infrastruktury technicznej, które należą do zadań własnych gminy oraz zasadach ich finansowania zgodnie z przepisami o finansach publicznych”.</w:t>
      </w:r>
    </w:p>
    <w:p w:rsidR="0029271B" w:rsidRDefault="0029271B" w:rsidP="0029271B">
      <w:pPr>
        <w:pStyle w:val="Tekstpodstawowy"/>
        <w:ind w:right="-26"/>
      </w:pPr>
      <w:r>
        <w:rPr>
          <w:b/>
          <w:kern w:val="3"/>
          <w:sz w:val="24"/>
          <w:szCs w:val="24"/>
        </w:rPr>
        <w:t xml:space="preserve">Urbanista Jarosław Róg - </w:t>
      </w:r>
      <w:r>
        <w:rPr>
          <w:kern w:val="3"/>
          <w:sz w:val="24"/>
          <w:szCs w:val="24"/>
        </w:rPr>
        <w:t xml:space="preserve">Projekt miejscowego planu zagospodarowania przestrzennego obrębu Komarno w gminie Janowice Wielkie, na sesji radnym został przedstawiony radnym, n w formie graficznej na rzutniku oraz omówiony. Ponadto powiedział, że przed przedłożeniem go Radzie Gminy do uchwalenia poddany został procedurze formalno – prawnej wynikającej z przepisów art. 17 ustawy o planowaniu i zagospodarowaniu przestrzennym a także strategicznej ocenie oddziaływania na środowisko, zgodnie z wymaganiami ustawy z dnia 3 października 2008 r. o udostępnieniu informacji o środowisku i jego ochronie, udziale społeczeństwa w ochronie środowiska oraz o ocenach oddziaływania na środowisko (tekst jedn.: </w:t>
      </w:r>
      <w:r>
        <w:rPr>
          <w:iCs/>
          <w:kern w:val="3"/>
          <w:sz w:val="24"/>
          <w:szCs w:val="24"/>
        </w:rPr>
        <w:t>Dz. U. Z 2017 r., poz. 1405, 1566</w:t>
      </w:r>
      <w:r>
        <w:rPr>
          <w:kern w:val="3"/>
          <w:sz w:val="24"/>
          <w:szCs w:val="24"/>
        </w:rPr>
        <w:t>).</w:t>
      </w:r>
    </w:p>
    <w:p w:rsidR="0029271B" w:rsidRDefault="0029271B" w:rsidP="0029271B">
      <w:pPr>
        <w:jc w:val="both"/>
        <w:rPr>
          <w:kern w:val="3"/>
          <w:sz w:val="24"/>
          <w:szCs w:val="24"/>
        </w:rPr>
      </w:pPr>
      <w:r>
        <w:rPr>
          <w:kern w:val="3"/>
          <w:sz w:val="24"/>
          <w:szCs w:val="24"/>
        </w:rPr>
        <w:t>Do projektu planu została wykonana prognoza oddziaływania na środowisko, której zakres i stopień szczegółowości uzgodniono:</w:t>
      </w:r>
    </w:p>
    <w:p w:rsidR="0029271B" w:rsidRDefault="0029271B" w:rsidP="0029271B">
      <w:pPr>
        <w:numPr>
          <w:ilvl w:val="0"/>
          <w:numId w:val="3"/>
        </w:numPr>
        <w:ind w:left="709"/>
        <w:jc w:val="both"/>
        <w:rPr>
          <w:kern w:val="3"/>
          <w:sz w:val="24"/>
          <w:szCs w:val="24"/>
        </w:rPr>
      </w:pPr>
      <w:r>
        <w:rPr>
          <w:kern w:val="3"/>
          <w:sz w:val="24"/>
          <w:szCs w:val="24"/>
        </w:rPr>
        <w:t>z Regionalnym Dyrektorem Ochrony Środowiska,</w:t>
      </w:r>
    </w:p>
    <w:p w:rsidR="0029271B" w:rsidRDefault="0029271B" w:rsidP="0029271B">
      <w:pPr>
        <w:numPr>
          <w:ilvl w:val="0"/>
          <w:numId w:val="3"/>
        </w:numPr>
        <w:ind w:left="709"/>
        <w:jc w:val="both"/>
        <w:rPr>
          <w:kern w:val="3"/>
          <w:sz w:val="24"/>
          <w:szCs w:val="24"/>
        </w:rPr>
      </w:pPr>
      <w:r>
        <w:rPr>
          <w:kern w:val="3"/>
          <w:sz w:val="24"/>
          <w:szCs w:val="24"/>
        </w:rPr>
        <w:t>z Państwowym Powiatowym Inspektorem Sanitarnym we Wrocławiu uzgodnienie na podstawie art. 25 ust. 2 ustawy o planowaniu i zagospodarowaniu przestrzennym;</w:t>
      </w:r>
    </w:p>
    <w:p w:rsidR="0029271B" w:rsidRDefault="0029271B" w:rsidP="0029271B">
      <w:pPr>
        <w:ind w:firstLine="708"/>
        <w:jc w:val="both"/>
        <w:rPr>
          <w:kern w:val="3"/>
          <w:sz w:val="24"/>
          <w:szCs w:val="24"/>
        </w:rPr>
      </w:pPr>
      <w:r>
        <w:rPr>
          <w:kern w:val="3"/>
          <w:sz w:val="24"/>
          <w:szCs w:val="24"/>
        </w:rPr>
        <w:t xml:space="preserve">Następnie projekt planu wraz z prognozą oddziaływania na środowisko uzyskał stosowne pozytywne opinie i uzgodnienia w/w organów. W terminie od 31.07.2017 r. do 22.08.2017 r. dokument wraz z prognozą oddziaływania na środowisko, został wyłożony do publicznego wglądu a dnia 22.08. 2017 r. odbyła się dyskusja publiczna.  Do dnia 05.09.2017 r. przyjmowane były uwagi. Do wyłożonego projektu planu wpłynęły 2 uwagi, wniesione przez osoby fizyczne. Uwagi zostały rozpatrzone przez Wójta Gminy w dniu 25.09 2017 r. </w:t>
      </w:r>
    </w:p>
    <w:p w:rsidR="0029271B" w:rsidRDefault="0029271B" w:rsidP="0029271B">
      <w:pPr>
        <w:jc w:val="both"/>
        <w:rPr>
          <w:kern w:val="3"/>
          <w:sz w:val="24"/>
          <w:szCs w:val="24"/>
        </w:rPr>
      </w:pPr>
    </w:p>
    <w:tbl>
      <w:tblPr>
        <w:tblW w:w="9630" w:type="dxa"/>
        <w:jc w:val="center"/>
        <w:tblLayout w:type="fixed"/>
        <w:tblCellMar>
          <w:left w:w="10" w:type="dxa"/>
          <w:right w:w="10" w:type="dxa"/>
        </w:tblCellMar>
        <w:tblLook w:val="0000" w:firstRow="0" w:lastRow="0" w:firstColumn="0" w:lastColumn="0" w:noHBand="0" w:noVBand="0"/>
      </w:tblPr>
      <w:tblGrid>
        <w:gridCol w:w="366"/>
        <w:gridCol w:w="590"/>
        <w:gridCol w:w="924"/>
        <w:gridCol w:w="1106"/>
        <w:gridCol w:w="763"/>
        <w:gridCol w:w="742"/>
        <w:gridCol w:w="1078"/>
        <w:gridCol w:w="1078"/>
        <w:gridCol w:w="1078"/>
        <w:gridCol w:w="1078"/>
        <w:gridCol w:w="827"/>
      </w:tblGrid>
      <w:tr w:rsidR="0029271B" w:rsidTr="0048101F">
        <w:tblPrEx>
          <w:tblCellMar>
            <w:top w:w="0" w:type="dxa"/>
            <w:bottom w:w="0" w:type="dxa"/>
          </w:tblCellMar>
        </w:tblPrEx>
        <w:trPr>
          <w:trHeight w:val="410"/>
          <w:tblHeader/>
          <w:jc w:val="center"/>
        </w:trPr>
        <w:tc>
          <w:tcPr>
            <w:tcW w:w="3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271B" w:rsidRDefault="0029271B" w:rsidP="0048101F">
            <w:pPr>
              <w:pStyle w:val="Stopka"/>
              <w:jc w:val="both"/>
              <w:rPr>
                <w:b/>
                <w:kern w:val="3"/>
                <w:sz w:val="24"/>
                <w:szCs w:val="24"/>
              </w:rPr>
            </w:pPr>
            <w:r>
              <w:rPr>
                <w:b/>
                <w:kern w:val="3"/>
                <w:sz w:val="24"/>
                <w:szCs w:val="24"/>
              </w:rPr>
              <w:lastRenderedPageBreak/>
              <w:t>Lp.</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extDirection w:val="btLr"/>
            <w:vAlign w:val="center"/>
          </w:tcPr>
          <w:p w:rsidR="0029271B" w:rsidRDefault="0029271B" w:rsidP="0048101F">
            <w:pPr>
              <w:ind w:left="113" w:right="113"/>
              <w:jc w:val="both"/>
              <w:rPr>
                <w:b/>
                <w:kern w:val="3"/>
              </w:rPr>
            </w:pPr>
            <w:r>
              <w:rPr>
                <w:b/>
                <w:kern w:val="3"/>
              </w:rPr>
              <w:t>Data wpływu uwagi</w:t>
            </w:r>
          </w:p>
        </w:tc>
        <w:tc>
          <w:tcPr>
            <w:tcW w:w="9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271B" w:rsidRDefault="0029271B" w:rsidP="0048101F">
            <w:pPr>
              <w:jc w:val="both"/>
              <w:rPr>
                <w:b/>
                <w:kern w:val="3"/>
              </w:rPr>
            </w:pPr>
            <w:r>
              <w:rPr>
                <w:b/>
                <w:kern w:val="3"/>
              </w:rPr>
              <w:t>Nazwisko i imię, nazwa jednostki organizacyjnej  i adres zgłaszającego uwagi</w:t>
            </w:r>
          </w:p>
        </w:tc>
        <w:tc>
          <w:tcPr>
            <w:tcW w:w="11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271B" w:rsidRDefault="0029271B" w:rsidP="0048101F">
            <w:pPr>
              <w:jc w:val="both"/>
              <w:rPr>
                <w:b/>
                <w:kern w:val="3"/>
              </w:rPr>
            </w:pPr>
            <w:r>
              <w:rPr>
                <w:b/>
                <w:kern w:val="3"/>
              </w:rPr>
              <w:t>treść uwagi</w:t>
            </w:r>
          </w:p>
        </w:tc>
        <w:tc>
          <w:tcPr>
            <w:tcW w:w="7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271B" w:rsidRDefault="0029271B" w:rsidP="0048101F">
            <w:pPr>
              <w:jc w:val="both"/>
              <w:rPr>
                <w:b/>
                <w:kern w:val="3"/>
              </w:rPr>
            </w:pPr>
            <w:r>
              <w:rPr>
                <w:b/>
                <w:kern w:val="3"/>
              </w:rPr>
              <w:t xml:space="preserve">Oznaczenie nieruchomości której dotyczy uwaga </w:t>
            </w:r>
          </w:p>
        </w:tc>
        <w:tc>
          <w:tcPr>
            <w:tcW w:w="7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271B" w:rsidRDefault="0029271B" w:rsidP="0048101F">
            <w:pPr>
              <w:jc w:val="both"/>
              <w:rPr>
                <w:b/>
                <w:kern w:val="3"/>
              </w:rPr>
            </w:pPr>
            <w:r>
              <w:rPr>
                <w:b/>
                <w:kern w:val="3"/>
              </w:rPr>
              <w:t>Ustalenia projektu planu dla nieruchomości której dotyczy uwaga</w:t>
            </w:r>
          </w:p>
        </w:tc>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271B" w:rsidRDefault="0029271B" w:rsidP="0048101F">
            <w:pPr>
              <w:jc w:val="both"/>
              <w:rPr>
                <w:b/>
                <w:kern w:val="3"/>
              </w:rPr>
            </w:pPr>
            <w:r>
              <w:rPr>
                <w:b/>
                <w:kern w:val="3"/>
              </w:rPr>
              <w:t>Rozstrzygnięcie Wójta Gminy</w:t>
            </w:r>
          </w:p>
          <w:p w:rsidR="0029271B" w:rsidRDefault="0029271B" w:rsidP="0048101F">
            <w:pPr>
              <w:jc w:val="both"/>
              <w:rPr>
                <w:b/>
                <w:kern w:val="3"/>
              </w:rPr>
            </w:pPr>
            <w:r>
              <w:rPr>
                <w:b/>
                <w:kern w:val="3"/>
              </w:rPr>
              <w:t>w sprawie rozpatrzenia uwagi</w:t>
            </w:r>
          </w:p>
        </w:tc>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271B" w:rsidRDefault="0029271B" w:rsidP="0048101F">
            <w:pPr>
              <w:jc w:val="both"/>
              <w:rPr>
                <w:b/>
                <w:kern w:val="3"/>
              </w:rPr>
            </w:pPr>
            <w:r>
              <w:rPr>
                <w:b/>
                <w:kern w:val="3"/>
              </w:rPr>
              <w:t>Rozstrzygnięcie Rady Gminy w Janowicach Wielkich</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271B" w:rsidRDefault="0029271B" w:rsidP="0048101F">
            <w:pPr>
              <w:jc w:val="both"/>
              <w:rPr>
                <w:b/>
                <w:kern w:val="3"/>
              </w:rPr>
            </w:pPr>
            <w:r>
              <w:rPr>
                <w:b/>
                <w:kern w:val="3"/>
              </w:rPr>
              <w:t>Uwagi</w:t>
            </w:r>
          </w:p>
        </w:tc>
      </w:tr>
      <w:tr w:rsidR="0029271B" w:rsidTr="0048101F">
        <w:tblPrEx>
          <w:tblCellMar>
            <w:top w:w="0" w:type="dxa"/>
            <w:bottom w:w="0" w:type="dxa"/>
          </w:tblCellMar>
        </w:tblPrEx>
        <w:trPr>
          <w:cantSplit/>
          <w:trHeight w:val="593"/>
          <w:tblHeader/>
          <w:jc w:val="center"/>
        </w:trPr>
        <w:tc>
          <w:tcPr>
            <w:tcW w:w="3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271B" w:rsidRDefault="0029271B" w:rsidP="0048101F">
            <w:pPr>
              <w:numPr>
                <w:ilvl w:val="0"/>
                <w:numId w:val="4"/>
              </w:numPr>
              <w:jc w:val="both"/>
              <w:rPr>
                <w:b/>
                <w:kern w:val="3"/>
                <w:sz w:val="24"/>
                <w:szCs w:val="24"/>
              </w:rPr>
            </w:pPr>
          </w:p>
        </w:tc>
        <w:tc>
          <w:tcPr>
            <w:tcW w:w="5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extDirection w:val="btLr"/>
            <w:vAlign w:val="center"/>
          </w:tcPr>
          <w:p w:rsidR="0029271B" w:rsidRDefault="0029271B" w:rsidP="0048101F">
            <w:pPr>
              <w:jc w:val="both"/>
              <w:rPr>
                <w:b/>
                <w:kern w:val="3"/>
              </w:rPr>
            </w:pPr>
          </w:p>
        </w:tc>
        <w:tc>
          <w:tcPr>
            <w:tcW w:w="9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271B" w:rsidRDefault="0029271B" w:rsidP="0048101F">
            <w:pPr>
              <w:jc w:val="both"/>
              <w:rPr>
                <w:b/>
                <w:kern w:val="3"/>
              </w:rPr>
            </w:pPr>
          </w:p>
        </w:tc>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271B" w:rsidRDefault="0029271B" w:rsidP="0048101F">
            <w:pPr>
              <w:jc w:val="both"/>
              <w:rPr>
                <w:b/>
                <w:kern w:val="3"/>
              </w:rPr>
            </w:pPr>
          </w:p>
        </w:tc>
        <w:tc>
          <w:tcPr>
            <w:tcW w:w="7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271B" w:rsidRDefault="0029271B" w:rsidP="0048101F">
            <w:pPr>
              <w:jc w:val="both"/>
              <w:rPr>
                <w:b/>
                <w:kern w:val="3"/>
              </w:rPr>
            </w:pPr>
          </w:p>
        </w:tc>
        <w:tc>
          <w:tcPr>
            <w:tcW w:w="7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271B" w:rsidRDefault="0029271B" w:rsidP="0048101F">
            <w:pPr>
              <w:jc w:val="both"/>
              <w:rPr>
                <w:b/>
                <w:kern w:val="3"/>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271B" w:rsidRDefault="0029271B" w:rsidP="0048101F">
            <w:pPr>
              <w:jc w:val="both"/>
              <w:rPr>
                <w:b/>
                <w:kern w:val="3"/>
              </w:rPr>
            </w:pPr>
            <w:r>
              <w:rPr>
                <w:b/>
                <w:kern w:val="3"/>
              </w:rPr>
              <w:t>Uwaga uwzględniona</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271B" w:rsidRDefault="0029271B" w:rsidP="0048101F">
            <w:pPr>
              <w:jc w:val="both"/>
              <w:rPr>
                <w:b/>
                <w:kern w:val="3"/>
              </w:rPr>
            </w:pPr>
            <w:r>
              <w:rPr>
                <w:b/>
                <w:kern w:val="3"/>
              </w:rPr>
              <w:t>Uwaga nie-uwzględniona</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271B" w:rsidRDefault="0029271B" w:rsidP="0048101F">
            <w:pPr>
              <w:jc w:val="both"/>
              <w:rPr>
                <w:b/>
                <w:kern w:val="3"/>
              </w:rPr>
            </w:pPr>
            <w:r>
              <w:rPr>
                <w:b/>
                <w:kern w:val="3"/>
              </w:rPr>
              <w:t>Uwaga uwzględniona</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271B" w:rsidRDefault="0029271B" w:rsidP="0048101F">
            <w:pPr>
              <w:jc w:val="both"/>
              <w:rPr>
                <w:b/>
                <w:kern w:val="3"/>
              </w:rPr>
            </w:pPr>
            <w:r>
              <w:rPr>
                <w:b/>
                <w:kern w:val="3"/>
              </w:rPr>
              <w:t>Uwaga nie-uwzględniona</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9271B" w:rsidRDefault="0029271B" w:rsidP="0048101F">
            <w:pPr>
              <w:jc w:val="both"/>
              <w:rPr>
                <w:b/>
                <w:kern w:val="3"/>
              </w:rPr>
            </w:pPr>
          </w:p>
        </w:tc>
      </w:tr>
      <w:tr w:rsidR="0029271B" w:rsidTr="0048101F">
        <w:tblPrEx>
          <w:tblCellMar>
            <w:top w:w="0" w:type="dxa"/>
            <w:bottom w:w="0" w:type="dxa"/>
          </w:tblCellMar>
        </w:tblPrEx>
        <w:trPr>
          <w:cantSplit/>
          <w:trHeight w:val="57"/>
          <w:tblHeader/>
          <w:jc w:val="center"/>
        </w:trPr>
        <w:tc>
          <w:tcPr>
            <w:tcW w:w="3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271B" w:rsidRDefault="0029271B" w:rsidP="0048101F">
            <w:pPr>
              <w:jc w:val="both"/>
              <w:rPr>
                <w:b/>
                <w:bCs/>
                <w:kern w:val="3"/>
                <w:sz w:val="24"/>
                <w:szCs w:val="24"/>
              </w:rPr>
            </w:pPr>
            <w:r>
              <w:rPr>
                <w:b/>
                <w:bCs/>
                <w:kern w:val="3"/>
                <w:sz w:val="24"/>
                <w:szCs w:val="24"/>
              </w:rPr>
              <w:t>-1-</w:t>
            </w: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9271B" w:rsidRDefault="0029271B" w:rsidP="0048101F">
            <w:pPr>
              <w:jc w:val="both"/>
              <w:rPr>
                <w:b/>
                <w:bCs/>
                <w:kern w:val="3"/>
              </w:rPr>
            </w:pPr>
            <w:r>
              <w:rPr>
                <w:b/>
                <w:bCs/>
                <w:kern w:val="3"/>
              </w:rPr>
              <w:t>-2-</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9271B" w:rsidRDefault="0029271B" w:rsidP="0048101F">
            <w:pPr>
              <w:jc w:val="both"/>
              <w:rPr>
                <w:b/>
                <w:bCs/>
                <w:kern w:val="3"/>
              </w:rPr>
            </w:pPr>
            <w:r>
              <w:rPr>
                <w:b/>
                <w:bCs/>
                <w:kern w:val="3"/>
              </w:rPr>
              <w:t>-3-</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9271B" w:rsidRDefault="0029271B" w:rsidP="0048101F">
            <w:pPr>
              <w:jc w:val="both"/>
              <w:rPr>
                <w:b/>
                <w:bCs/>
                <w:kern w:val="3"/>
              </w:rPr>
            </w:pPr>
            <w:r>
              <w:rPr>
                <w:b/>
                <w:bCs/>
                <w:kern w:val="3"/>
              </w:rPr>
              <w:t>-4-</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9271B" w:rsidRDefault="0029271B" w:rsidP="0048101F">
            <w:pPr>
              <w:jc w:val="both"/>
              <w:rPr>
                <w:b/>
                <w:bCs/>
                <w:kern w:val="3"/>
              </w:rPr>
            </w:pPr>
            <w:r>
              <w:rPr>
                <w:b/>
                <w:bCs/>
                <w:kern w:val="3"/>
              </w:rPr>
              <w:t>-5-</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9271B" w:rsidRDefault="0029271B" w:rsidP="0048101F">
            <w:pPr>
              <w:jc w:val="both"/>
              <w:rPr>
                <w:b/>
                <w:bCs/>
                <w:kern w:val="3"/>
              </w:rPr>
            </w:pPr>
            <w:r>
              <w:rPr>
                <w:b/>
                <w:bCs/>
                <w:kern w:val="3"/>
              </w:rPr>
              <w:t>-6-</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9271B" w:rsidRDefault="0029271B" w:rsidP="0048101F">
            <w:pPr>
              <w:jc w:val="both"/>
              <w:rPr>
                <w:b/>
                <w:bCs/>
                <w:kern w:val="3"/>
              </w:rPr>
            </w:pPr>
            <w:r>
              <w:rPr>
                <w:b/>
                <w:bCs/>
                <w:kern w:val="3"/>
              </w:rPr>
              <w:t>-7-</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9271B" w:rsidRDefault="0029271B" w:rsidP="0048101F">
            <w:pPr>
              <w:jc w:val="both"/>
              <w:rPr>
                <w:b/>
                <w:bCs/>
                <w:kern w:val="3"/>
              </w:rPr>
            </w:pPr>
            <w:r>
              <w:rPr>
                <w:b/>
                <w:bCs/>
                <w:kern w:val="3"/>
              </w:rPr>
              <w:t>-8-</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9271B" w:rsidRDefault="0029271B" w:rsidP="0048101F">
            <w:pPr>
              <w:jc w:val="both"/>
              <w:rPr>
                <w:b/>
                <w:bCs/>
                <w:kern w:val="3"/>
              </w:rPr>
            </w:pPr>
            <w:r>
              <w:rPr>
                <w:b/>
                <w:bCs/>
                <w:kern w:val="3"/>
              </w:rPr>
              <w:t>-9-</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9271B" w:rsidRDefault="0029271B" w:rsidP="0048101F">
            <w:pPr>
              <w:jc w:val="both"/>
              <w:rPr>
                <w:b/>
                <w:bCs/>
                <w:kern w:val="3"/>
              </w:rPr>
            </w:pPr>
            <w:r>
              <w:rPr>
                <w:b/>
                <w:bCs/>
                <w:kern w:val="3"/>
              </w:rPr>
              <w:t>-10-</w:t>
            </w: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9271B" w:rsidRDefault="0029271B" w:rsidP="0048101F">
            <w:pPr>
              <w:jc w:val="both"/>
              <w:rPr>
                <w:b/>
                <w:bCs/>
                <w:kern w:val="3"/>
              </w:rPr>
            </w:pPr>
            <w:r>
              <w:rPr>
                <w:b/>
                <w:bCs/>
                <w:kern w:val="3"/>
              </w:rPr>
              <w:t>-11-</w:t>
            </w:r>
          </w:p>
        </w:tc>
      </w:tr>
      <w:tr w:rsidR="0029271B" w:rsidTr="0048101F">
        <w:tblPrEx>
          <w:tblCellMar>
            <w:top w:w="0" w:type="dxa"/>
            <w:bottom w:w="0" w:type="dxa"/>
          </w:tblCellMar>
        </w:tblPrEx>
        <w:trPr>
          <w:cantSplit/>
          <w:trHeight w:val="1617"/>
          <w:tblHeader/>
          <w:jc w:val="center"/>
        </w:trPr>
        <w:tc>
          <w:tcPr>
            <w:tcW w:w="3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271B" w:rsidRDefault="0029271B" w:rsidP="0048101F">
            <w:pPr>
              <w:numPr>
                <w:ilvl w:val="0"/>
                <w:numId w:val="4"/>
              </w:numPr>
              <w:jc w:val="both"/>
              <w:rPr>
                <w:b/>
                <w:bCs/>
                <w:kern w:val="3"/>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271B" w:rsidRDefault="0029271B" w:rsidP="0048101F">
            <w:pPr>
              <w:jc w:val="both"/>
              <w:rPr>
                <w:kern w:val="3"/>
              </w:rPr>
            </w:pPr>
            <w:r>
              <w:rPr>
                <w:kern w:val="3"/>
              </w:rPr>
              <w:t>04.09.17r.</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271B" w:rsidRDefault="0029271B" w:rsidP="0048101F">
            <w:pPr>
              <w:jc w:val="both"/>
              <w:rPr>
                <w:kern w:val="3"/>
              </w:rPr>
            </w:pPr>
            <w:r>
              <w:rPr>
                <w:kern w:val="3"/>
              </w:rPr>
              <w:t>Ochrona danych osobowych</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9271B" w:rsidRDefault="0029271B" w:rsidP="0048101F">
            <w:pPr>
              <w:jc w:val="both"/>
              <w:rPr>
                <w:bCs/>
                <w:kern w:val="3"/>
              </w:rPr>
            </w:pPr>
            <w:r>
              <w:rPr>
                <w:bCs/>
                <w:kern w:val="3"/>
              </w:rPr>
              <w:t xml:space="preserve">Uwaga dotyczy zmiany parametrów zabudowy z możliwością wprowadzenia zabudowy mieszkaniowej wielorodzinnej oraz wprowadzenia funkcji usługowej </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9271B" w:rsidRDefault="0029271B" w:rsidP="0048101F">
            <w:pPr>
              <w:pStyle w:val="Zawartotabeli"/>
              <w:jc w:val="both"/>
              <w:rPr>
                <w:sz w:val="20"/>
                <w:szCs w:val="20"/>
              </w:rPr>
            </w:pPr>
            <w:r>
              <w:rPr>
                <w:sz w:val="20"/>
                <w:szCs w:val="20"/>
              </w:rPr>
              <w:t>Dz. nr 60, 62/9, 66/2, 67, 71/1, 72</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9271B" w:rsidRDefault="0029271B" w:rsidP="0048101F">
            <w:pPr>
              <w:jc w:val="both"/>
              <w:rPr>
                <w:bCs/>
                <w:kern w:val="3"/>
              </w:rPr>
            </w:pPr>
            <w:r>
              <w:rPr>
                <w:bCs/>
                <w:kern w:val="3"/>
              </w:rPr>
              <w:t>88MN – tereny zabudowy mieszkaniowej jednorodzinnej</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271B" w:rsidRDefault="0029271B" w:rsidP="0048101F">
            <w:pPr>
              <w:pStyle w:val="Zawartotabeli"/>
              <w:jc w:val="both"/>
              <w:rPr>
                <w:bCs/>
                <w:sz w:val="20"/>
                <w:szCs w:val="20"/>
              </w:rPr>
            </w:pPr>
            <w:r>
              <w:rPr>
                <w:bCs/>
                <w:sz w:val="20"/>
                <w:szCs w:val="20"/>
              </w:rPr>
              <w:t>X</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271B" w:rsidRDefault="0029271B" w:rsidP="0048101F">
            <w:pPr>
              <w:pStyle w:val="Zawartotabeli"/>
              <w:jc w:val="both"/>
              <w:rPr>
                <w:bCs/>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271B" w:rsidRDefault="0029271B" w:rsidP="0048101F">
            <w:pPr>
              <w:jc w:val="both"/>
              <w:rPr>
                <w:bCs/>
                <w:kern w:val="3"/>
              </w:rPr>
            </w:pPr>
            <w:r>
              <w:rPr>
                <w:bCs/>
                <w:kern w:val="3"/>
              </w:rPr>
              <w:t>X</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271B" w:rsidRDefault="0029271B" w:rsidP="0048101F">
            <w:pPr>
              <w:jc w:val="both"/>
              <w:rPr>
                <w:bCs/>
                <w:kern w:val="3"/>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9271B" w:rsidRDefault="0029271B" w:rsidP="0048101F">
            <w:pPr>
              <w:jc w:val="both"/>
              <w:rPr>
                <w:bCs/>
                <w:kern w:val="3"/>
              </w:rPr>
            </w:pPr>
            <w:r>
              <w:rPr>
                <w:bCs/>
                <w:kern w:val="3"/>
              </w:rPr>
              <w:t xml:space="preserve"> </w:t>
            </w:r>
          </w:p>
        </w:tc>
      </w:tr>
      <w:tr w:rsidR="0029271B" w:rsidTr="0048101F">
        <w:tblPrEx>
          <w:tblCellMar>
            <w:top w:w="0" w:type="dxa"/>
            <w:bottom w:w="0" w:type="dxa"/>
          </w:tblCellMar>
        </w:tblPrEx>
        <w:trPr>
          <w:cantSplit/>
          <w:trHeight w:val="1400"/>
          <w:tblHeader/>
          <w:jc w:val="center"/>
        </w:trPr>
        <w:tc>
          <w:tcPr>
            <w:tcW w:w="3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271B" w:rsidRDefault="0029271B" w:rsidP="0048101F">
            <w:pPr>
              <w:numPr>
                <w:ilvl w:val="0"/>
                <w:numId w:val="4"/>
              </w:numPr>
              <w:jc w:val="both"/>
              <w:rPr>
                <w:b/>
                <w:bCs/>
                <w:kern w:val="3"/>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271B" w:rsidRDefault="0029271B" w:rsidP="0048101F">
            <w:pPr>
              <w:jc w:val="both"/>
              <w:rPr>
                <w:kern w:val="3"/>
              </w:rPr>
            </w:pPr>
            <w:r>
              <w:rPr>
                <w:kern w:val="3"/>
              </w:rPr>
              <w:t>05.09.17r.</w:t>
            </w:r>
          </w:p>
        </w:tc>
        <w:tc>
          <w:tcPr>
            <w:tcW w:w="9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271B" w:rsidRDefault="0029271B" w:rsidP="0048101F">
            <w:pPr>
              <w:jc w:val="both"/>
              <w:rPr>
                <w:kern w:val="3"/>
              </w:rPr>
            </w:pPr>
            <w:r>
              <w:rPr>
                <w:kern w:val="3"/>
              </w:rPr>
              <w:t>Ochrona danych osobowych</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271B" w:rsidRDefault="0029271B" w:rsidP="0048101F">
            <w:pPr>
              <w:jc w:val="both"/>
            </w:pPr>
            <w:r>
              <w:rPr>
                <w:bCs/>
                <w:kern w:val="3"/>
              </w:rPr>
              <w:t xml:space="preserve">Uwaga dotycząca korekty ustaleń dotyczących dopuszczalnej formy dachów budynków mieszkalnych. </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271B" w:rsidRDefault="0029271B" w:rsidP="0048101F">
            <w:pPr>
              <w:jc w:val="both"/>
              <w:rPr>
                <w:kern w:val="3"/>
              </w:rPr>
            </w:pPr>
            <w:r>
              <w:rPr>
                <w:kern w:val="3"/>
              </w:rPr>
              <w:t xml:space="preserve">Nie wskazano nr działek, a jedynie oznaczenie obszaru </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9271B" w:rsidRDefault="0029271B" w:rsidP="0048101F">
            <w:pPr>
              <w:jc w:val="both"/>
              <w:rPr>
                <w:bCs/>
                <w:kern w:val="3"/>
              </w:rPr>
            </w:pPr>
            <w:r>
              <w:rPr>
                <w:bCs/>
                <w:kern w:val="3"/>
              </w:rPr>
              <w:t>52MN</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271B" w:rsidRDefault="0029271B" w:rsidP="0048101F">
            <w:pPr>
              <w:pStyle w:val="Zawartotabeli"/>
              <w:jc w:val="both"/>
              <w:rPr>
                <w:bCs/>
                <w:sz w:val="20"/>
                <w:szCs w:val="20"/>
              </w:rPr>
            </w:pPr>
            <w:r>
              <w:rPr>
                <w:bCs/>
                <w:sz w:val="20"/>
                <w:szCs w:val="20"/>
              </w:rPr>
              <w:t>X</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271B" w:rsidRDefault="0029271B" w:rsidP="0048101F">
            <w:pPr>
              <w:pStyle w:val="Zawartotabeli"/>
              <w:jc w:val="both"/>
              <w:rPr>
                <w:bCs/>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271B" w:rsidRDefault="0029271B" w:rsidP="0048101F">
            <w:pPr>
              <w:jc w:val="both"/>
              <w:rPr>
                <w:bCs/>
                <w:kern w:val="3"/>
              </w:rPr>
            </w:pPr>
            <w:r>
              <w:rPr>
                <w:bCs/>
                <w:kern w:val="3"/>
              </w:rPr>
              <w:t>X</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9271B" w:rsidRDefault="0029271B" w:rsidP="0048101F">
            <w:pPr>
              <w:jc w:val="both"/>
              <w:rPr>
                <w:bCs/>
                <w:kern w:val="3"/>
              </w:rPr>
            </w:pPr>
          </w:p>
        </w:tc>
        <w:tc>
          <w:tcPr>
            <w:tcW w:w="82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29271B" w:rsidRDefault="0029271B" w:rsidP="0048101F">
            <w:pPr>
              <w:jc w:val="both"/>
              <w:rPr>
                <w:bCs/>
                <w:kern w:val="3"/>
              </w:rPr>
            </w:pPr>
            <w:r>
              <w:rPr>
                <w:bCs/>
                <w:kern w:val="3"/>
              </w:rPr>
              <w:t xml:space="preserve"> </w:t>
            </w:r>
          </w:p>
        </w:tc>
      </w:tr>
    </w:tbl>
    <w:p w:rsidR="0029271B" w:rsidRDefault="0029271B" w:rsidP="0029271B">
      <w:pPr>
        <w:jc w:val="both"/>
        <w:rPr>
          <w:kern w:val="3"/>
          <w:sz w:val="24"/>
          <w:szCs w:val="24"/>
        </w:rPr>
      </w:pPr>
      <w:r>
        <w:rPr>
          <w:kern w:val="3"/>
          <w:sz w:val="24"/>
          <w:szCs w:val="24"/>
        </w:rPr>
        <w:t xml:space="preserve">Do wyłożonej wraz z projektem planu prognozy oddziaływania na środowisko nie wpłynęły żadne uwagi i wnioski. Wykazy uzyskanych opinii i uzgodnień oraz uwag wniesionych do projektu planu zawiera dokumentacja formalno – prawna przygotowana zgodnie w wymaganiami Rozporządzenia Ministra Infrastruktury z dnia 26 sierpnia 2003 r. w sprawie wymaganego zakresu projektu miejscowego planu zagospodarowania przestrzennego (tekst jedn.: Dz. U. Nr 164, poz. 1587) . W planie nie przeznaczono gruntów rolnych i leśnych na cele nierolnicze i nieleśne. </w:t>
      </w:r>
    </w:p>
    <w:p w:rsidR="0029271B" w:rsidRDefault="0029271B" w:rsidP="0029271B">
      <w:pPr>
        <w:jc w:val="both"/>
        <w:rPr>
          <w:kern w:val="3"/>
          <w:sz w:val="24"/>
          <w:szCs w:val="24"/>
        </w:rPr>
      </w:pPr>
      <w:r>
        <w:rPr>
          <w:kern w:val="3"/>
          <w:sz w:val="24"/>
          <w:szCs w:val="24"/>
        </w:rPr>
        <w:t>Do projektu planu zostało wykonane opracowanie ekofizjograficzne podstawowe dla gminy Janowice Wielkie. Opracowanie to zostało poddane analizie pod kątem aktualności i uznane za aktualne. Ponadto w prognozie oddziaływania na środowisko sporządzonej do projektu planu zawarto analizę i ocenę uwarunkowań ekofizjograficznych obszaru</w:t>
      </w:r>
    </w:p>
    <w:p w:rsidR="0029271B" w:rsidRDefault="0029271B" w:rsidP="0029271B">
      <w:pPr>
        <w:pStyle w:val="Tekstpodstawowy3"/>
        <w:spacing w:after="0"/>
        <w:jc w:val="both"/>
        <w:rPr>
          <w:color w:val="FF0000"/>
          <w:kern w:val="3"/>
          <w:sz w:val="18"/>
          <w:szCs w:val="18"/>
        </w:rPr>
      </w:pPr>
    </w:p>
    <w:p w:rsidR="0029271B" w:rsidRDefault="0029271B" w:rsidP="0029271B">
      <w:pPr>
        <w:jc w:val="both"/>
      </w:pPr>
      <w:r>
        <w:rPr>
          <w:sz w:val="24"/>
        </w:rPr>
        <w:t xml:space="preserve">                                                                                   załącznik </w:t>
      </w:r>
      <w:r>
        <w:rPr>
          <w:b/>
          <w:sz w:val="24"/>
        </w:rPr>
        <w:t>Nr 6</w:t>
      </w:r>
      <w:r>
        <w:rPr>
          <w:sz w:val="24"/>
        </w:rPr>
        <w:t xml:space="preserve"> do niniejszego protokołu</w:t>
      </w:r>
      <w:r>
        <w:rPr>
          <w:b/>
          <w:sz w:val="24"/>
        </w:rPr>
        <w:t xml:space="preserve"> </w:t>
      </w:r>
    </w:p>
    <w:p w:rsidR="0029271B" w:rsidRDefault="0029271B" w:rsidP="0029271B">
      <w:pPr>
        <w:jc w:val="both"/>
      </w:pPr>
      <w:r>
        <w:rPr>
          <w:b/>
          <w:sz w:val="24"/>
        </w:rPr>
        <w:lastRenderedPageBreak/>
        <w:t xml:space="preserve">Urbanista Jarosław Róg – </w:t>
      </w:r>
      <w:r>
        <w:rPr>
          <w:sz w:val="24"/>
        </w:rPr>
        <w:t>przed uchwaleniem planu jest napisane, ze Rada Gminy stwierdza, że projekt planu nie narusza ustaleń studium uwarunkowań i kierunków zagospodarowania przestrzennego. Państwo to stwierdzają.</w:t>
      </w:r>
    </w:p>
    <w:p w:rsidR="0029271B" w:rsidRDefault="0029271B" w:rsidP="0029271B">
      <w:pPr>
        <w:jc w:val="both"/>
        <w:rPr>
          <w:sz w:val="24"/>
        </w:rPr>
      </w:pPr>
      <w:r>
        <w:rPr>
          <w:sz w:val="24"/>
        </w:rPr>
        <w:t>Istotną rzeczą przed uchwaleniem tego planu. Do planu w sumie wpłynęły dwie uwagi. Jedna na piśmie została złożona w sekretariacie a druga w sposób elektroniczny przesłany na adres biura. Te dwie uwagi dotyczące w zasadzie parametrów zabudowy.  Tam chodziło o ewentualność powiększenia zabudowy. Natomiast druga dotyczyła sposobu kształtowania dachów. Uwagę napisał jeden z architektów jeleniogórskich, który pracując dla inwestora zwrócił się o wyjaśnienie ewentualną korektę. Na państwa spoczywa obowiązek przegłosowania ich i zadecydowania o sposobie rozstrzygnięcia tych uwag. Czyli przyjęcia przed uchwaleniem tego planu.  Rada Gminy decyduje o sposobie rozstrzygnięcia, czyli to, co zaproponował wójt – sposób, w jaki on je rozstrzygnął państwo przyjmują lub nie.   Każda z uwag musi być odczytane i przegłosowana.  To tyle, jeżeli chodzi o procedurę prawna.</w:t>
      </w:r>
    </w:p>
    <w:p w:rsidR="0029271B" w:rsidRDefault="0029271B" w:rsidP="0029271B">
      <w:pPr>
        <w:jc w:val="both"/>
      </w:pPr>
      <w:r>
        <w:rPr>
          <w:sz w:val="24"/>
        </w:rPr>
        <w:t xml:space="preserve"> Pokrótce przedstawił, z jakich składa się elementów.  Najważniejszy to tekst ustawy. Załącznikami to rysunek planu rysunek nr 1 A wykonany w skali 1: 2000 obejmuje n obszar terenów zainwestowanych lub przeznaczonych do zainwestowania. Czyli nie obejmują całego obrębu Komarna, które jest znacznie większe.  Natomiast w skali 1: 2000 robimy tereny, które są przeznaczone do zainwestowania ( wskazał na mapie). Następnie rysunek 1 B to jest to fragment, który się nie zmieścił i łączy się na rysunku ( wskazał na mapie). Załącznik Nr 1C – on dotyczy tylko i wyłącznie terenów rolnych i leśnych sporządzony na mapie ewidencyjnej, która pokazuje nam granice własności oraz użytki rolne. ( Wskazał na mapie) Kolejnym załącznikiem nr 2 to rozstrzygniecie sposobu uwag i załącznik nr 3 wynika z ustawy jest to rozstrzygnięcie o sposobie realizacji zapisanych w planie inwestycji w zakresu infrastruktury technicznej, które należą do zadań gminy oraz zasad finansowania. Dodatkowymi elementami do opracowania planu, które nie są załącznikami w początkowej fazie jest to ogólna prognoza finansowa skutku uchwalenia planu. Jeżeli gmina przeznacza jakieś tereny pod inwestycje musi mieć świadomość tego, że zostaną poniesione koszty. Uchwalając plan miejscowy gmina bierze na siebie obowiązek.  W tym planie nie ma poważnych inwestycji ( obwodnica droga krajowa). To jest kwestia dojazdów i kwestia dokonania ewentualnie dodatkowego uzbrojenia technicznego, czyli wodociągu i kanalizacji.. Mowa tu jest o ewentualnej rozbudowie tam gdzie ma to sens.  Na mapie ( zamieszczony w lewym roku zamieszczone jest mały wyrys ze studium). Zgodność studium z planem miejscowym.  Uchwalane studium przeznacza bardzo duże tereny pod zabudowę mieszkaniową ( MN w studium) w tym tez kryje się zabudowa zagrodowa. Komarno posiada w obszarze zainwestowanym dosyć duże areały terenów chronionych, gruntów rolnych chronionych ( grunty klasy III, II, I) A klasa VI i V to są grunty niechronione nie wymagają zgody Ministra na zmiany i przeznaczenie.  W pierwszej wersji tego planu chcieliśmy wyłączyć grunty klasy III z pod użytkowania tego rolniczego, ale ze względu na brak pewnych materiałów źródłowych związanych z tymi wyłączeniami z przed lat  15-20 -25.Zrobienie wniosku rolnego jest nie możliwe. Obecnie wykonując taki wniosek rolny Minister Rolnictwa potrzebuje bardzo dokładnych wykazów i areałów tych terenów ile zostało wykorzystanych a ile nie itd. Teren przeznaczony pod zabudowę na terenach niechronionych jest olbrzymi. W związku z tym na rysunku planu pojawiły się nam w niektórych miejscach ( wskazane na mapie) – tereny zabudowy zagrodowej (RM) – one pokrywają się z terenami w studium.  Pod literka (RM)</w:t>
      </w:r>
      <w:r>
        <w:rPr>
          <w:color w:val="FF0000"/>
          <w:sz w:val="24"/>
        </w:rPr>
        <w:t xml:space="preserve"> </w:t>
      </w:r>
      <w:r>
        <w:rPr>
          <w:sz w:val="24"/>
        </w:rPr>
        <w:t>pokrywają się i jest to zarówno zabudowa zagrodowa i mieszkaniowa. Na terenie ( RM) nie można wydzielić 1000m/2 działki i komuś sprzedać.  Na terenie RM może wybudować się tylko rolnik zgodnie z przepisami.(Wskazał na mapie). Teren pod zabudowy jest olbrzymi.</w:t>
      </w:r>
    </w:p>
    <w:p w:rsidR="0029271B" w:rsidRDefault="0029271B" w:rsidP="0029271B">
      <w:pPr>
        <w:jc w:val="both"/>
        <w:rPr>
          <w:sz w:val="24"/>
        </w:rPr>
      </w:pPr>
      <w:r>
        <w:rPr>
          <w:sz w:val="24"/>
        </w:rPr>
        <w:t xml:space="preserve">Otwarcie dyskusji </w:t>
      </w:r>
    </w:p>
    <w:p w:rsidR="0029271B" w:rsidRDefault="0029271B" w:rsidP="0029271B">
      <w:pPr>
        <w:jc w:val="both"/>
      </w:pPr>
      <w:r>
        <w:rPr>
          <w:b/>
          <w:sz w:val="24"/>
          <w:szCs w:val="24"/>
        </w:rPr>
        <w:t>Przewodniczący Rady Gminy Paweł Pawłowicz - na</w:t>
      </w:r>
      <w:r>
        <w:rPr>
          <w:sz w:val="24"/>
          <w:szCs w:val="24"/>
        </w:rPr>
        <w:t xml:space="preserve"> mapie wskazał miejsce zaznaczone 1U. Czy można wybudować w tym miejscu świetlice wiejską?</w:t>
      </w:r>
    </w:p>
    <w:p w:rsidR="0029271B" w:rsidRDefault="0029271B" w:rsidP="0029271B">
      <w:pPr>
        <w:jc w:val="both"/>
      </w:pPr>
      <w:r>
        <w:rPr>
          <w:b/>
          <w:sz w:val="24"/>
        </w:rPr>
        <w:lastRenderedPageBreak/>
        <w:t xml:space="preserve">Urbanista Jarosław Róg </w:t>
      </w:r>
      <w:r>
        <w:rPr>
          <w:sz w:val="24"/>
        </w:rPr>
        <w:t>– tak</w:t>
      </w:r>
      <w:r>
        <w:rPr>
          <w:b/>
          <w:sz w:val="24"/>
        </w:rPr>
        <w:t xml:space="preserve"> </w:t>
      </w:r>
      <w:r>
        <w:rPr>
          <w:sz w:val="24"/>
        </w:rPr>
        <w:t>jest to usługa nieuciążliwa to jak najbardziej można. Studium to polityka przestrzenna gminy. Usługi uciążliwe to tartak, CPN, stolarstwo, warsztat samochodowy itd.) Studium jest to dokument na podstawie, którego nic nie można z działać. Nie można uzyskać pozwolenia na budowę nie można podzielić terenu. Natomiast on jest na tyle istotny, ze powoduje w następstwie w wykonaniu planu miejscowego. O ile nie ma studium to się nie da zrobić planu.  Natomiast w studium pewne rzeczy są ogólne.</w:t>
      </w:r>
    </w:p>
    <w:p w:rsidR="0029271B" w:rsidRDefault="0029271B" w:rsidP="0029271B">
      <w:pPr>
        <w:jc w:val="both"/>
      </w:pPr>
      <w:r>
        <w:rPr>
          <w:b/>
          <w:sz w:val="24"/>
        </w:rPr>
        <w:t>Radna Anna Skotarek</w:t>
      </w:r>
      <w:r>
        <w:rPr>
          <w:sz w:val="24"/>
        </w:rPr>
        <w:t xml:space="preserve"> – odnośnie kultury ( wskazała na mapie).  </w:t>
      </w:r>
    </w:p>
    <w:p w:rsidR="0029271B" w:rsidRDefault="0029271B" w:rsidP="0029271B">
      <w:pPr>
        <w:jc w:val="both"/>
      </w:pPr>
      <w:r>
        <w:rPr>
          <w:b/>
          <w:sz w:val="24"/>
        </w:rPr>
        <w:t>Urbanista Jarosław Róg</w:t>
      </w:r>
      <w:r>
        <w:rPr>
          <w:sz w:val="24"/>
        </w:rPr>
        <w:t xml:space="preserve"> =W rejestrze zabytków ( Pałac Kościół) do tego mammy jeszcze obiekt ewidencji zabytku i wiele mniejszy kategorii Wystarczy, że budynek ma ładny element nad drzwiami czy oknem. To wystarczy żeby on był w ewidencji i ta ewidencja nakazuje zachować ten element. Natomiast w przypadku rejestrowym niestety nic się nie da zrobić.  </w:t>
      </w:r>
    </w:p>
    <w:p w:rsidR="0029271B" w:rsidRDefault="0029271B" w:rsidP="0029271B">
      <w:pPr>
        <w:jc w:val="both"/>
      </w:pPr>
      <w:r>
        <w:rPr>
          <w:b/>
          <w:sz w:val="24"/>
        </w:rPr>
        <w:t xml:space="preserve"> Radna Anna Skotarek</w:t>
      </w:r>
      <w:r>
        <w:rPr>
          <w:sz w:val="24"/>
        </w:rPr>
        <w:t xml:space="preserve"> – piec wapienny, mur widokowy ( wskazano na mapie). Czy jest możliwość wycięcia tam drzew? </w:t>
      </w:r>
    </w:p>
    <w:p w:rsidR="0029271B" w:rsidRDefault="0029271B" w:rsidP="0029271B">
      <w:pPr>
        <w:jc w:val="both"/>
      </w:pPr>
      <w:r>
        <w:rPr>
          <w:b/>
          <w:sz w:val="22"/>
          <w:szCs w:val="22"/>
        </w:rPr>
        <w:t>Urbanista Jarosław Róg</w:t>
      </w:r>
      <w:r>
        <w:rPr>
          <w:sz w:val="22"/>
          <w:szCs w:val="22"/>
        </w:rPr>
        <w:t xml:space="preserve"> – ja w planie nie mogłem za wiele zrobić jest to rozmowa z Wojewódzkim Inspektorem Zabytków.  Jest to teren nadleśnictwa.</w:t>
      </w:r>
    </w:p>
    <w:p w:rsidR="0029271B" w:rsidRDefault="0029271B" w:rsidP="0029271B">
      <w:pPr>
        <w:jc w:val="both"/>
      </w:pPr>
      <w:r>
        <w:rPr>
          <w:b/>
          <w:sz w:val="22"/>
          <w:szCs w:val="22"/>
        </w:rPr>
        <w:t>Radna Anna Skotarek</w:t>
      </w:r>
      <w:r>
        <w:rPr>
          <w:sz w:val="22"/>
          <w:szCs w:val="22"/>
        </w:rPr>
        <w:t xml:space="preserve"> – zapytała odnośnie działki rodziców ( wskazała na mapie).           </w:t>
      </w:r>
    </w:p>
    <w:p w:rsidR="0029271B" w:rsidRDefault="0029271B" w:rsidP="0029271B">
      <w:pPr>
        <w:jc w:val="both"/>
      </w:pPr>
      <w:r>
        <w:rPr>
          <w:b/>
          <w:sz w:val="22"/>
          <w:szCs w:val="22"/>
        </w:rPr>
        <w:t>Urbanista Jarosław Róg</w:t>
      </w:r>
      <w:r>
        <w:rPr>
          <w:sz w:val="22"/>
          <w:szCs w:val="22"/>
        </w:rPr>
        <w:t xml:space="preserve"> – klasa IV mogą sprzedać i można się wybudować, jeżeli ma powyżej 1000m/2 – ( parametry) Klasa III tylko wybudować się może rolnik. </w:t>
      </w:r>
    </w:p>
    <w:p w:rsidR="0029271B" w:rsidRDefault="0029271B" w:rsidP="0029271B">
      <w:pPr>
        <w:jc w:val="both"/>
      </w:pPr>
      <w:r>
        <w:rPr>
          <w:b/>
          <w:sz w:val="22"/>
          <w:szCs w:val="22"/>
        </w:rPr>
        <w:t>Radny Jan Popławski</w:t>
      </w:r>
      <w:r>
        <w:rPr>
          <w:sz w:val="22"/>
          <w:szCs w:val="22"/>
        </w:rPr>
        <w:t xml:space="preserve"> - nie zgadza się załącznik B z załącznikiem C &gt;Na samej północy jest A. Na samej północy lewa strona. I C ( takie wygryzienie)</w:t>
      </w:r>
    </w:p>
    <w:p w:rsidR="0029271B" w:rsidRDefault="0029271B" w:rsidP="0029271B">
      <w:pPr>
        <w:jc w:val="both"/>
      </w:pPr>
      <w:r>
        <w:rPr>
          <w:b/>
          <w:sz w:val="22"/>
          <w:szCs w:val="22"/>
        </w:rPr>
        <w:t>Urbanista Jarosław Róg</w:t>
      </w:r>
      <w:r>
        <w:rPr>
          <w:sz w:val="22"/>
          <w:szCs w:val="22"/>
        </w:rPr>
        <w:t xml:space="preserve"> - </w:t>
      </w:r>
      <w:r>
        <w:rPr>
          <w:sz w:val="22"/>
          <w:szCs w:val="22"/>
        </w:rPr>
        <w:tab/>
        <w:t xml:space="preserve"> już jest poprawione. Jest to taki techniczny błąd.   </w:t>
      </w:r>
      <w:r>
        <w:rPr>
          <w:sz w:val="22"/>
          <w:szCs w:val="22"/>
        </w:rPr>
        <w:tab/>
      </w:r>
    </w:p>
    <w:p w:rsidR="0029271B" w:rsidRDefault="0029271B" w:rsidP="0029271B">
      <w:pPr>
        <w:jc w:val="both"/>
      </w:pPr>
      <w:r>
        <w:rPr>
          <w:b/>
          <w:sz w:val="24"/>
          <w:szCs w:val="24"/>
        </w:rPr>
        <w:t xml:space="preserve">Przewodniczący Rady Gminy Paweł Pawłowicz </w:t>
      </w:r>
      <w:r>
        <w:rPr>
          <w:sz w:val="24"/>
          <w:szCs w:val="24"/>
        </w:rPr>
        <w:t xml:space="preserve">– działki, które Pan pokazywał musi być zapewniony dojazd ( wskazał na mapie) Jak to się będzie miało za utrzymanie tej drogi odśnieżanie itd. </w:t>
      </w:r>
    </w:p>
    <w:p w:rsidR="0029271B" w:rsidRDefault="0029271B" w:rsidP="0029271B">
      <w:pPr>
        <w:jc w:val="both"/>
      </w:pPr>
      <w:r>
        <w:rPr>
          <w:b/>
          <w:sz w:val="24"/>
          <w:szCs w:val="24"/>
        </w:rPr>
        <w:t>Urbanista Jarosław Róg</w:t>
      </w:r>
      <w:r>
        <w:rPr>
          <w:sz w:val="24"/>
          <w:szCs w:val="24"/>
        </w:rPr>
        <w:t xml:space="preserve"> – inwestorzy, jeśli chodzi o odśnieżanie. Problem budującego. Każdy, kto buduje dom powinien się rozeznać, z czym jest problem. W tekście jest zapis odnośnie dróg, ze terenach dopuszcza się wprowadzanie dróg wewnętrznych.  Po prostu proszę sobie podzielić przyjdzie geodeta i wyznaczy te drogi.  Po prostu proszę zaprojektować sobie po swojemu..Droga nie może być mniejsza niż 8 m – szerokości ( pas na odwodnienie, pas z infrastruktura techniczną itd.) Drogi wewnętrzne są prywatnymi drogami. </w:t>
      </w:r>
    </w:p>
    <w:p w:rsidR="0029271B" w:rsidRDefault="0029271B" w:rsidP="0029271B">
      <w:pPr>
        <w:jc w:val="both"/>
      </w:pPr>
      <w:r>
        <w:rPr>
          <w:b/>
          <w:sz w:val="24"/>
          <w:szCs w:val="24"/>
        </w:rPr>
        <w:t>Radny Piotr Gołębski</w:t>
      </w:r>
      <w:r>
        <w:rPr>
          <w:sz w:val="24"/>
          <w:szCs w:val="24"/>
        </w:rPr>
        <w:t xml:space="preserve"> - jeżeli ktoś chce się budować i uzyskać pozwolenie na budowę musi mieć dostęp do drogi publicznej. Kupując działkę w akcie notarialnym ma zapis, ze ma % udział w drodze wewnętrznej.</w:t>
      </w:r>
    </w:p>
    <w:p w:rsidR="0029271B" w:rsidRDefault="0029271B" w:rsidP="0029271B">
      <w:pPr>
        <w:jc w:val="both"/>
      </w:pPr>
      <w:r>
        <w:rPr>
          <w:b/>
          <w:sz w:val="24"/>
          <w:szCs w:val="24"/>
        </w:rPr>
        <w:t>Radny Ryszard Sobolewski</w:t>
      </w:r>
      <w:r>
        <w:rPr>
          <w:sz w:val="24"/>
          <w:szCs w:val="24"/>
        </w:rPr>
        <w:t xml:space="preserve"> – te 8 m. jest to wartość minimalna czy maksymalna.</w:t>
      </w:r>
    </w:p>
    <w:p w:rsidR="0029271B" w:rsidRDefault="0029271B" w:rsidP="0029271B">
      <w:pPr>
        <w:jc w:val="both"/>
      </w:pPr>
      <w:r>
        <w:rPr>
          <w:b/>
          <w:sz w:val="24"/>
          <w:szCs w:val="24"/>
        </w:rPr>
        <w:t>Radny Jarosław Róg - jest</w:t>
      </w:r>
      <w:r>
        <w:rPr>
          <w:sz w:val="24"/>
          <w:szCs w:val="24"/>
        </w:rPr>
        <w:t xml:space="preserve"> to minimalna –trzeba tak zarezerwować</w:t>
      </w:r>
    </w:p>
    <w:p w:rsidR="0029271B" w:rsidRDefault="0029271B" w:rsidP="0029271B">
      <w:pPr>
        <w:jc w:val="both"/>
      </w:pPr>
      <w:r>
        <w:rPr>
          <w:b/>
          <w:sz w:val="24"/>
          <w:szCs w:val="24"/>
        </w:rPr>
        <w:t>Radny Jarosław Róg</w:t>
      </w:r>
      <w:r>
        <w:rPr>
          <w:sz w:val="24"/>
          <w:szCs w:val="24"/>
        </w:rPr>
        <w:t xml:space="preserve"> - dwa dni temu była komisja, która wniosła kilka poprawek Usunięcie zapisu w § 8.1 Pkt.2 b, który mówił, ze nakaz zachowania istniejących drzewostanów na terenach rolnych oraz wzdłuż istniejących dróg.    </w:t>
      </w:r>
      <w:r>
        <w:rPr>
          <w:color w:val="000000"/>
          <w:sz w:val="24"/>
          <w:szCs w:val="24"/>
        </w:rPr>
        <w:t xml:space="preserve">Wykreślić w całości. Wprowadziłem drobne zmiany takie korygujące redakcyjne rzeczy omijam popełnione błędy w przedstawionych punktach. Uściśliłem słowniczek pojęć - to nie jest ustalenie. Na samym początku w rozdziale I znajduje się słowniczek pojęć używanych w planach żeby każdy wiedział, co to znaczy. Np., co to jest przeznaczenie podstawowe. Po prostu uściśliłem te zapisy, aby nie było żadnych wątpliwości, co pewne rzeczy odznaczają. Pojawiło się cos takiego jak ( maksymalna wysokość zabudowy) Natomiast z tym bywają problemy i wiem, na co jest zwracana uwaga. Problem pojawia się na terenach górzystych właśnie takich, jakie mamy my tu w Komarnie. Od czego Mierzyć tą wysokość. Czy mierzy się od poziomu wejścia głównego do budynku, czy od średniej terenu całej działki? Rodzi pewne problemy, jeżeli mamy działkę tak pochyloną ( wskazana na mapie) i rzędna pomiędzy dołem działki 3 – 4 m to się okazuje, że można wybudować 8 m dom, ale jak zliczy ta średnią to pozostaje mu 5, 5 m do wybudowania. Uściśliłem to i jest napisane „od średniej poziomu terenu pod budynkiem.”  Na samym końcu jest paragraf mówiący o komunikacji, czyli rodzajach dróg występujących w uchwale.  Ust.23, </w:t>
      </w:r>
      <w:r>
        <w:rPr>
          <w:color w:val="000000"/>
          <w:sz w:val="24"/>
          <w:szCs w:val="24"/>
        </w:rPr>
        <w:lastRenderedPageBreak/>
        <w:t xml:space="preserve">ust 24, ust.25. zapisane są tam ustalenia. Dostałem informacje, ze taki zapis się nie podoba. W związku z tym wprowadziłem pkt., które te drogi wprowadza z imienia.  W związku z tym dopisane jest to, że elementy komunikacyjne stanowią KDL KDD tylko wymieniłem ich z imienia i nazwiska, czyli 1 KDL, 2 KDL, 3 KDL., 4 KDL. Oraz 1 KDD, 2 KDD, 3 KDD aż chyba, do 8 KDD. Te numery są na rysunku. Natomiast w tekście uchwały dodane są kolejne numery.  Jeżeli państwo podejmą tę uchwałę to ona wchodzi w życie 14 po ogłoszeniu w Dzienniku Urzędowym. W dzienniku Urzędowym plany okazują się około miesiąca.  Wszystkie wydane decyzje o warunkach zabudowy na terenie planu, które nie zostały zrealizowane, czyli nie zostały wydane pozwolenia na budowę. Te pozwolenia na budowę nie uzyskały prawomocności. Wszystkie te decyzje tracą moc natychmiast. Po wejściu w życie tego planu one stracą moc.  Raczej jest duże prawdopodobieństwo, ze te decyzje zostały wciągnięte. W ciągu siedmiu dni od uchwalenia musi być wysłany plan z dokumentacja formalno prawną i przebieg całej procedury z wszystkimi pismami zwrotkami opisami zarządzeniami wszystko, co się wydarzyło do planu trafia do Wojewody. W przypadku, jeżeli Wydział Nadzoru i Kontroli stwierdzi, że został naruszony tryb uchwalenia tego planu. Przychodzi taka informacja i plan jest zaskarżany i jest napisane, co należy wykonać. Czyli ponowić procedurę w zakresie tym, co zostało pominięte. Uzupełniamy ponownie wyłożony ponownie termin zbierania uwag i ponownie uchwalony. </w:t>
      </w:r>
    </w:p>
    <w:p w:rsidR="0029271B" w:rsidRDefault="0029271B" w:rsidP="0029271B">
      <w:pPr>
        <w:jc w:val="both"/>
        <w:rPr>
          <w:color w:val="000000"/>
          <w:sz w:val="24"/>
          <w:szCs w:val="24"/>
        </w:rPr>
      </w:pPr>
      <w:r>
        <w:rPr>
          <w:color w:val="000000"/>
          <w:sz w:val="24"/>
          <w:szCs w:val="24"/>
        </w:rPr>
        <w:t>Więcej pytań i uwag nie stwierdzono</w:t>
      </w:r>
    </w:p>
    <w:p w:rsidR="0029271B" w:rsidRDefault="0029271B" w:rsidP="0029271B">
      <w:pPr>
        <w:jc w:val="both"/>
      </w:pPr>
      <w:r>
        <w:rPr>
          <w:b/>
          <w:sz w:val="24"/>
          <w:szCs w:val="24"/>
        </w:rPr>
        <w:t>Przewodniczący Rady Gminy Paweł Pawłowicz - z</w:t>
      </w:r>
      <w:r>
        <w:rPr>
          <w:sz w:val="24"/>
          <w:szCs w:val="24"/>
        </w:rPr>
        <w:t xml:space="preserve"> uwagi na brak więcej pytań </w:t>
      </w:r>
    </w:p>
    <w:p w:rsidR="0029271B" w:rsidRDefault="0029271B" w:rsidP="0029271B">
      <w:pPr>
        <w:jc w:val="both"/>
        <w:rPr>
          <w:sz w:val="24"/>
          <w:szCs w:val="24"/>
        </w:rPr>
      </w:pPr>
      <w:r>
        <w:rPr>
          <w:sz w:val="24"/>
          <w:szCs w:val="24"/>
        </w:rPr>
        <w:t xml:space="preserve"> Poprosimy Przewodniczącego Komisji Budżetu i Infrastruktury Komunalnej o opinie na temat projektu tej uchwały </w:t>
      </w:r>
    </w:p>
    <w:p w:rsidR="0029271B" w:rsidRDefault="0029271B" w:rsidP="0029271B">
      <w:pPr>
        <w:jc w:val="both"/>
        <w:rPr>
          <w:b/>
          <w:sz w:val="24"/>
        </w:rPr>
      </w:pPr>
      <w:r>
        <w:rPr>
          <w:b/>
          <w:sz w:val="24"/>
        </w:rPr>
        <w:t>Przewodniczący Komisji Budżetu i Infrastruktury Komunalnej Piotr Gołębski -</w:t>
      </w:r>
    </w:p>
    <w:p w:rsidR="0029271B" w:rsidRDefault="0029271B" w:rsidP="0029271B">
      <w:pPr>
        <w:jc w:val="both"/>
      </w:pPr>
      <w:r>
        <w:rPr>
          <w:sz w:val="24"/>
        </w:rPr>
        <w:t xml:space="preserve">Przedmiotowy projekt uchwały szczegółowo był analizowany i omawiany. Naniesione został poprawki W wyniku przeprowadzonego głosowania komisja głosowała </w:t>
      </w:r>
      <w:r>
        <w:rPr>
          <w:b/>
          <w:sz w:val="24"/>
        </w:rPr>
        <w:t>7</w:t>
      </w:r>
      <w:r>
        <w:rPr>
          <w:sz w:val="24"/>
        </w:rPr>
        <w:t xml:space="preserve"> głosów „</w:t>
      </w:r>
      <w:r>
        <w:rPr>
          <w:b/>
          <w:sz w:val="24"/>
        </w:rPr>
        <w:t>za”</w:t>
      </w:r>
      <w:r>
        <w:rPr>
          <w:sz w:val="24"/>
        </w:rPr>
        <w:t xml:space="preserve"> </w:t>
      </w:r>
      <w:r>
        <w:rPr>
          <w:b/>
          <w:sz w:val="24"/>
        </w:rPr>
        <w:t>1 głos</w:t>
      </w:r>
      <w:r>
        <w:rPr>
          <w:sz w:val="24"/>
        </w:rPr>
        <w:t xml:space="preserve"> „</w:t>
      </w:r>
      <w:r>
        <w:rPr>
          <w:b/>
          <w:sz w:val="24"/>
        </w:rPr>
        <w:t>wstrzymuję się” ( radna</w:t>
      </w:r>
      <w:r>
        <w:rPr>
          <w:sz w:val="24"/>
        </w:rPr>
        <w:t xml:space="preserve"> Anna Skotarek)</w:t>
      </w:r>
      <w:r>
        <w:rPr>
          <w:b/>
          <w:sz w:val="24"/>
        </w:rPr>
        <w:t xml:space="preserve"> </w:t>
      </w:r>
      <w:r>
        <w:rPr>
          <w:sz w:val="24"/>
        </w:rPr>
        <w:t>głosy</w:t>
      </w:r>
      <w:r>
        <w:rPr>
          <w:b/>
          <w:sz w:val="24"/>
        </w:rPr>
        <w:t xml:space="preserve"> „ przeciw „</w:t>
      </w:r>
      <w:r>
        <w:rPr>
          <w:sz w:val="24"/>
        </w:rPr>
        <w:t xml:space="preserve">nie wystąpiły.  </w:t>
      </w:r>
    </w:p>
    <w:p w:rsidR="0029271B" w:rsidRDefault="0029271B" w:rsidP="0029271B">
      <w:pPr>
        <w:jc w:val="both"/>
      </w:pPr>
      <w:r>
        <w:rPr>
          <w:sz w:val="24"/>
          <w:szCs w:val="24"/>
        </w:rPr>
        <w:t xml:space="preserve"> </w:t>
      </w:r>
      <w:r>
        <w:rPr>
          <w:b/>
          <w:sz w:val="24"/>
          <w:szCs w:val="24"/>
        </w:rPr>
        <w:t>Przewodniczący Rady Gminy Paweł Pawłowicz - przystąpimy</w:t>
      </w:r>
      <w:r>
        <w:rPr>
          <w:sz w:val="24"/>
          <w:szCs w:val="24"/>
        </w:rPr>
        <w:t xml:space="preserve"> do głosowania nad uwagą zgłoszoną w dniu 04.09.2017 Roku dotyczącą zmiany parametrów zabudowy z możliwością wprowadzenia zabudowy mieszkaniowej wielorodzinnej oraz wprowadzenia funkcji usługowej </w:t>
      </w:r>
      <w:r>
        <w:rPr>
          <w:kern w:val="3"/>
          <w:sz w:val="24"/>
          <w:szCs w:val="24"/>
        </w:rPr>
        <w:t>Oznaczenie nieruchomości, której dotyczy uwaga</w:t>
      </w:r>
      <w:r>
        <w:rPr>
          <w:sz w:val="24"/>
          <w:szCs w:val="24"/>
        </w:rPr>
        <w:t xml:space="preserve"> dot. działki nr 60, 62/9, 66/2, 67, 71/1, 72. Ustalenia</w:t>
      </w:r>
      <w:r>
        <w:rPr>
          <w:kern w:val="3"/>
          <w:sz w:val="24"/>
          <w:szCs w:val="24"/>
        </w:rPr>
        <w:t xml:space="preserve"> projektu planu dla nieruchomości, której dotyczy uwaga 88 MN – tereny zabudowy mieszkaniowej jednorodzinnej. Uwaga została przez Pana Wójta Gminy uwzględniona. Pytam za tym radnych, kto jest „za” uwzględnieniem tej uwagi bardzo proszę o podniesienie reki do góry.</w:t>
      </w:r>
      <w:r>
        <w:rPr>
          <w:sz w:val="24"/>
          <w:szCs w:val="24"/>
        </w:rPr>
        <w:t xml:space="preserve"> W czasie głosowania na sali obrad obecnych jest </w:t>
      </w:r>
      <w:r>
        <w:rPr>
          <w:b/>
          <w:sz w:val="24"/>
          <w:szCs w:val="24"/>
        </w:rPr>
        <w:t>12</w:t>
      </w:r>
      <w:r>
        <w:rPr>
          <w:sz w:val="24"/>
          <w:szCs w:val="24"/>
        </w:rPr>
        <w:t xml:space="preserve"> radnych W wyniku przeprowadzonego głosowania jawnego głosowało </w:t>
      </w:r>
      <w:r>
        <w:rPr>
          <w:b/>
          <w:sz w:val="24"/>
          <w:szCs w:val="24"/>
        </w:rPr>
        <w:t>12</w:t>
      </w:r>
      <w:r>
        <w:rPr>
          <w:sz w:val="24"/>
          <w:szCs w:val="24"/>
        </w:rPr>
        <w:t xml:space="preserve"> radnych, </w:t>
      </w:r>
      <w:r>
        <w:rPr>
          <w:b/>
          <w:sz w:val="24"/>
          <w:szCs w:val="24"/>
        </w:rPr>
        <w:t>12</w:t>
      </w:r>
      <w:r>
        <w:rPr>
          <w:sz w:val="24"/>
          <w:szCs w:val="24"/>
        </w:rPr>
        <w:t xml:space="preserve"> głosów </w:t>
      </w:r>
      <w:r>
        <w:rPr>
          <w:b/>
          <w:sz w:val="24"/>
          <w:szCs w:val="24"/>
        </w:rPr>
        <w:t>„za”</w:t>
      </w:r>
      <w:r>
        <w:rPr>
          <w:sz w:val="24"/>
          <w:szCs w:val="24"/>
        </w:rPr>
        <w:t xml:space="preserve"> głosy „ przeciw” i głosy ‘’wstrzymuje się’’ nie wystąpiły</w:t>
      </w:r>
    </w:p>
    <w:p w:rsidR="0029271B" w:rsidRDefault="0029271B" w:rsidP="0029271B">
      <w:pPr>
        <w:jc w:val="both"/>
        <w:rPr>
          <w:sz w:val="24"/>
          <w:szCs w:val="24"/>
        </w:rPr>
      </w:pPr>
    </w:p>
    <w:p w:rsidR="0029271B" w:rsidRDefault="0029271B" w:rsidP="0029271B">
      <w:pPr>
        <w:jc w:val="both"/>
      </w:pPr>
      <w:r>
        <w:rPr>
          <w:b/>
          <w:sz w:val="24"/>
          <w:szCs w:val="24"/>
        </w:rPr>
        <w:t>Przewodniczący Rady Gminy Paweł Pawłowicz - przystąpimy</w:t>
      </w:r>
      <w:r>
        <w:rPr>
          <w:sz w:val="24"/>
          <w:szCs w:val="24"/>
        </w:rPr>
        <w:t xml:space="preserve"> do głosowania nad drugą uwagą zgłoszoną w dniu 05.09.2017 Roku dotyczącą korekty ustaleń dotyczących dopuszczalnej formy dachów budynków mieszkalnych.  – Nie wskazano nr działek, a jedynie oznaczenie obszaru. </w:t>
      </w:r>
      <w:r>
        <w:rPr>
          <w:kern w:val="3"/>
          <w:sz w:val="24"/>
          <w:szCs w:val="24"/>
        </w:rPr>
        <w:t>Ustalenia projektu planu dla nieruchomości, której dotyczy uwaga 52MN. Uwaga została przez Pana Wójta Gminy uwzględniona. Pytam za tym radnych, kto jest „za” uwzględnieniem tej uwagi bardzo proszę o podniesienie reki do góry.</w:t>
      </w:r>
      <w:r>
        <w:rPr>
          <w:sz w:val="24"/>
          <w:szCs w:val="24"/>
        </w:rPr>
        <w:t xml:space="preserve"> W czasie głosowania na sali obrad obecnych jest </w:t>
      </w:r>
      <w:r>
        <w:rPr>
          <w:b/>
          <w:sz w:val="24"/>
          <w:szCs w:val="24"/>
        </w:rPr>
        <w:t>12</w:t>
      </w:r>
      <w:r>
        <w:rPr>
          <w:sz w:val="24"/>
          <w:szCs w:val="24"/>
        </w:rPr>
        <w:t xml:space="preserve"> radnych W wyniku przeprowadzonego głosowania jawnego głosowało </w:t>
      </w:r>
      <w:r>
        <w:rPr>
          <w:b/>
          <w:sz w:val="24"/>
          <w:szCs w:val="24"/>
        </w:rPr>
        <w:t>12</w:t>
      </w:r>
      <w:r>
        <w:rPr>
          <w:sz w:val="24"/>
          <w:szCs w:val="24"/>
        </w:rPr>
        <w:t xml:space="preserve"> radnych, </w:t>
      </w:r>
      <w:r>
        <w:rPr>
          <w:b/>
          <w:sz w:val="24"/>
          <w:szCs w:val="24"/>
        </w:rPr>
        <w:t>12</w:t>
      </w:r>
      <w:r>
        <w:rPr>
          <w:sz w:val="24"/>
          <w:szCs w:val="24"/>
        </w:rPr>
        <w:t xml:space="preserve"> głosów </w:t>
      </w:r>
      <w:r>
        <w:rPr>
          <w:b/>
          <w:sz w:val="24"/>
          <w:szCs w:val="24"/>
        </w:rPr>
        <w:t>„za”</w:t>
      </w:r>
      <w:r>
        <w:rPr>
          <w:sz w:val="24"/>
          <w:szCs w:val="24"/>
        </w:rPr>
        <w:t xml:space="preserve"> głosy „ przeciw” i głosy ‘’wstrzymuje się’’ nie wystąpiły</w:t>
      </w:r>
    </w:p>
    <w:p w:rsidR="0029271B" w:rsidRDefault="0029271B" w:rsidP="0029271B">
      <w:pPr>
        <w:jc w:val="both"/>
      </w:pPr>
      <w:r>
        <w:rPr>
          <w:sz w:val="24"/>
          <w:szCs w:val="24"/>
        </w:rPr>
        <w:t xml:space="preserve">Wobec tego obydwie uwagi mamy uwzględnione możemy przejść do głosowania nad projektem uchwały wraz z naniesionymi zmianami wprowadzonymi za równo podczas Komisji Budżetu i Infrastruktury Komunalnej oraz zgłoszonej autopoprawki Pana Wójta czy też Pana Jarosława. Uchwała w sprawie uchwalenia </w:t>
      </w:r>
      <w:r>
        <w:rPr>
          <w:rStyle w:val="arialnarow"/>
          <w:rFonts w:ascii="Times New Roman" w:hAnsi="Times New Roman"/>
          <w:kern w:val="3"/>
          <w:sz w:val="24"/>
          <w:szCs w:val="24"/>
        </w:rPr>
        <w:t xml:space="preserve">miejscowego planu zagospodarowania </w:t>
      </w:r>
      <w:r>
        <w:rPr>
          <w:rStyle w:val="arialnarow"/>
          <w:rFonts w:ascii="Times New Roman" w:hAnsi="Times New Roman"/>
          <w:kern w:val="3"/>
          <w:sz w:val="24"/>
          <w:szCs w:val="24"/>
        </w:rPr>
        <w:lastRenderedPageBreak/>
        <w:t>przestrzennego dla obrębu Komarno w gminie Janowice Wielkie</w:t>
      </w:r>
      <w:r>
        <w:rPr>
          <w:sz w:val="24"/>
          <w:szCs w:val="24"/>
        </w:rPr>
        <w:t xml:space="preserve"> proszę o podniesienie reki do góry.  W czasie głosowania na sali obrad obecnych jest </w:t>
      </w:r>
      <w:r>
        <w:rPr>
          <w:b/>
          <w:sz w:val="24"/>
          <w:szCs w:val="24"/>
        </w:rPr>
        <w:t>12</w:t>
      </w:r>
      <w:r>
        <w:rPr>
          <w:sz w:val="24"/>
          <w:szCs w:val="24"/>
        </w:rPr>
        <w:t xml:space="preserve"> radnych W wyniku przeprowadzonego głosowania jawnego głosowało </w:t>
      </w:r>
      <w:r>
        <w:rPr>
          <w:b/>
          <w:sz w:val="24"/>
          <w:szCs w:val="24"/>
        </w:rPr>
        <w:t>12</w:t>
      </w:r>
      <w:r>
        <w:rPr>
          <w:sz w:val="24"/>
          <w:szCs w:val="24"/>
        </w:rPr>
        <w:t xml:space="preserve"> radnych, </w:t>
      </w:r>
      <w:r>
        <w:rPr>
          <w:b/>
          <w:sz w:val="24"/>
          <w:szCs w:val="24"/>
        </w:rPr>
        <w:t>12</w:t>
      </w:r>
      <w:r>
        <w:rPr>
          <w:sz w:val="24"/>
          <w:szCs w:val="24"/>
        </w:rPr>
        <w:t xml:space="preserve"> głosów </w:t>
      </w:r>
      <w:r>
        <w:rPr>
          <w:b/>
          <w:sz w:val="24"/>
          <w:szCs w:val="24"/>
        </w:rPr>
        <w:t>„za”</w:t>
      </w:r>
      <w:r>
        <w:rPr>
          <w:sz w:val="24"/>
          <w:szCs w:val="24"/>
        </w:rPr>
        <w:t xml:space="preserve"> głosy „ przeciw” i głosy ‘’wstrzymuje się’’ nie wystąpiły</w:t>
      </w:r>
    </w:p>
    <w:p w:rsidR="0029271B" w:rsidRDefault="0029271B" w:rsidP="0029271B">
      <w:pPr>
        <w:jc w:val="both"/>
      </w:pPr>
      <w:r>
        <w:rPr>
          <w:color w:val="FF0000"/>
          <w:sz w:val="24"/>
          <w:szCs w:val="24"/>
        </w:rPr>
        <w:tab/>
      </w:r>
    </w:p>
    <w:p w:rsidR="0029271B" w:rsidRDefault="0029271B" w:rsidP="0029271B">
      <w:pPr>
        <w:jc w:val="both"/>
        <w:rPr>
          <w:b/>
          <w:sz w:val="24"/>
        </w:rPr>
      </w:pPr>
      <w:r>
        <w:rPr>
          <w:b/>
          <w:sz w:val="24"/>
        </w:rPr>
        <w:t xml:space="preserve">Uchwała otrzymała </w:t>
      </w:r>
    </w:p>
    <w:p w:rsidR="0029271B" w:rsidRDefault="0029271B" w:rsidP="0029271B">
      <w:pPr>
        <w:jc w:val="both"/>
        <w:rPr>
          <w:b/>
          <w:sz w:val="24"/>
        </w:rPr>
      </w:pPr>
      <w:r>
        <w:rPr>
          <w:b/>
          <w:sz w:val="24"/>
        </w:rPr>
        <w:t>Nr XXXIII / 156 /2017</w:t>
      </w:r>
    </w:p>
    <w:p w:rsidR="0029271B" w:rsidRDefault="0029271B" w:rsidP="0029271B">
      <w:pPr>
        <w:jc w:val="both"/>
        <w:rPr>
          <w:color w:val="FF0000"/>
          <w:kern w:val="3"/>
        </w:rPr>
      </w:pPr>
    </w:p>
    <w:p w:rsidR="0029271B" w:rsidRDefault="0029271B" w:rsidP="0029271B">
      <w:pPr>
        <w:pStyle w:val="Akapitzlist"/>
        <w:ind w:left="0"/>
        <w:jc w:val="both"/>
      </w:pPr>
      <w:r>
        <w:rPr>
          <w:rStyle w:val="arialnarow"/>
          <w:rFonts w:ascii="Times New Roman" w:hAnsi="Times New Roman"/>
          <w:b/>
          <w:kern w:val="3"/>
          <w:sz w:val="24"/>
        </w:rPr>
        <w:t>Przerwa  12:10 – 12:20</w:t>
      </w:r>
    </w:p>
    <w:p w:rsidR="0029271B" w:rsidRDefault="0029271B" w:rsidP="0029271B">
      <w:pPr>
        <w:tabs>
          <w:tab w:val="left" w:pos="142"/>
          <w:tab w:val="left" w:pos="284"/>
        </w:tabs>
        <w:jc w:val="both"/>
        <w:rPr>
          <w:b/>
          <w:sz w:val="24"/>
          <w:szCs w:val="24"/>
        </w:rPr>
      </w:pPr>
    </w:p>
    <w:p w:rsidR="0029271B" w:rsidRDefault="0029271B" w:rsidP="0029271B">
      <w:pPr>
        <w:jc w:val="both"/>
      </w:pPr>
      <w:r>
        <w:rPr>
          <w:b/>
          <w:sz w:val="24"/>
          <w:szCs w:val="24"/>
        </w:rPr>
        <w:t>7.2</w:t>
      </w:r>
      <w:r>
        <w:rPr>
          <w:b/>
          <w:color w:val="FF0000"/>
          <w:sz w:val="24"/>
          <w:szCs w:val="24"/>
        </w:rPr>
        <w:t xml:space="preserve"> </w:t>
      </w:r>
      <w:r>
        <w:rPr>
          <w:b/>
          <w:sz w:val="24"/>
          <w:szCs w:val="24"/>
        </w:rPr>
        <w:t>W sprawie nadania Statutu Szkole Podstawowej im. Wandy Rutkiewicz w Janowicach Wielkich</w:t>
      </w:r>
    </w:p>
    <w:p w:rsidR="0029271B" w:rsidRDefault="0029271B" w:rsidP="0029271B">
      <w:pPr>
        <w:jc w:val="both"/>
      </w:pPr>
      <w:r>
        <w:rPr>
          <w:b/>
          <w:sz w:val="24"/>
          <w:szCs w:val="24"/>
        </w:rPr>
        <w:t xml:space="preserve">Sekretarz Gminy Miłosz Kamiński - </w:t>
      </w:r>
      <w:r>
        <w:rPr>
          <w:sz w:val="24"/>
          <w:szCs w:val="24"/>
        </w:rPr>
        <w:t xml:space="preserve">Statutu Szkole Podstawowej im. Wandy Rutkiewicz w Janowicach Wielkich jest to dość obszerny dokument z  62 §. Głos oddaje Panu Dyrektorowi.  </w:t>
      </w:r>
      <w:r>
        <w:rPr>
          <w:b/>
          <w:sz w:val="24"/>
          <w:szCs w:val="24"/>
        </w:rPr>
        <w:t>Mirosław Wiśniewski – Dyrektor Szkoły Podstawowej w Janowicach Wielkich</w:t>
      </w:r>
      <w:r>
        <w:rPr>
          <w:b/>
        </w:rPr>
        <w:t xml:space="preserve"> </w:t>
      </w:r>
      <w:r>
        <w:t>- w</w:t>
      </w:r>
      <w:r>
        <w:rPr>
          <w:sz w:val="21"/>
          <w:szCs w:val="21"/>
        </w:rPr>
        <w:t xml:space="preserve"> związku z dostosowaniem sieci szkół podstawowych i gimnazjów do nowego ustroju szkolnego, wprowadzonego </w:t>
      </w:r>
      <w:r>
        <w:rPr>
          <w:iCs/>
          <w:sz w:val="21"/>
          <w:szCs w:val="21"/>
        </w:rPr>
        <w:t>ustawą z dnia 14 grudnia 2016 r.</w:t>
      </w:r>
      <w:r>
        <w:rPr>
          <w:i/>
          <w:iCs/>
          <w:sz w:val="21"/>
          <w:szCs w:val="21"/>
        </w:rPr>
        <w:t xml:space="preserve"> </w:t>
      </w:r>
      <w:r>
        <w:rPr>
          <w:iCs/>
          <w:sz w:val="24"/>
          <w:szCs w:val="24"/>
        </w:rPr>
        <w:t>Prawo oświatowe</w:t>
      </w:r>
      <w:r>
        <w:rPr>
          <w:sz w:val="24"/>
          <w:szCs w:val="24"/>
        </w:rPr>
        <w:t xml:space="preserve"> i przekształceniem z dniem 1 września 2017 r. Gminnego Zespołu Szkół im. Wandy Rutkiewicz w Janowicach Wielkich w ośmioletnią Szkołę Podstawową im. Wandy Rutkiewicz w Janowicach Wielkich oraz w myśl przepisów art. 88 ust. 7 ww. ustawy organ zakładający nową szkołę nadaje tej szkole pierwszy statut. Konieczność uchwalenia nowego statutu wyraził w piśmie z dnia 14 czerwca 2017 r. Wojewoda Dolnośląski. Do pracy nad statutem przystąpił we wrześniu 2017 r. zespół nauczycieli w Szkole Podstawowej, a projekt przez nich stworzony uzyskał akceptację Rady Pedagogicznej w dniu 16 listopada 2017 r. Projekt nie został skierowany do Rady Szkoły, gdyż nie funkcjonuje w szkole taka instytucja. Następnie projekt został przedstawiony Radzie Gminy. W myśl przepisów Statutu, zmian w statucie dokonywać będzie Rada Pedagogiczna. Realizacja uchwały nie powoduje kosztów finansowych dla szkoły.</w:t>
      </w:r>
    </w:p>
    <w:p w:rsidR="0029271B" w:rsidRDefault="0029271B" w:rsidP="0029271B">
      <w:pPr>
        <w:tabs>
          <w:tab w:val="left" w:pos="142"/>
          <w:tab w:val="left" w:pos="284"/>
        </w:tabs>
        <w:jc w:val="both"/>
        <w:rPr>
          <w:sz w:val="24"/>
          <w:szCs w:val="24"/>
        </w:rPr>
      </w:pPr>
      <w:r>
        <w:rPr>
          <w:sz w:val="24"/>
          <w:szCs w:val="24"/>
        </w:rPr>
        <w:t>Bardzo obszernie i dokładnie omówił projekt uchwały w sprawie przedmiotowej. Uchwała wchodzi w życie z dniem jej podjęcia, z mocą obowiązującą od dnia 1 września 2017 roku.</w:t>
      </w:r>
    </w:p>
    <w:p w:rsidR="0029271B" w:rsidRDefault="0029271B" w:rsidP="0029271B">
      <w:pPr>
        <w:tabs>
          <w:tab w:val="left" w:pos="142"/>
          <w:tab w:val="left" w:pos="284"/>
        </w:tabs>
        <w:jc w:val="both"/>
        <w:rPr>
          <w:sz w:val="24"/>
          <w:szCs w:val="24"/>
        </w:rPr>
      </w:pPr>
      <w:r>
        <w:rPr>
          <w:sz w:val="24"/>
          <w:szCs w:val="24"/>
        </w:rPr>
        <w:t xml:space="preserve">Zwrócił się radnych o zadawanie pytań w sprawach zawiłych i niejasnych. </w:t>
      </w:r>
    </w:p>
    <w:p w:rsidR="0029271B" w:rsidRDefault="0029271B" w:rsidP="0029271B">
      <w:pPr>
        <w:tabs>
          <w:tab w:val="left" w:pos="142"/>
          <w:tab w:val="left" w:pos="284"/>
        </w:tabs>
        <w:jc w:val="both"/>
        <w:rPr>
          <w:sz w:val="24"/>
          <w:szCs w:val="24"/>
        </w:rPr>
      </w:pPr>
    </w:p>
    <w:p w:rsidR="0029271B" w:rsidRDefault="0029271B" w:rsidP="0029271B">
      <w:pPr>
        <w:jc w:val="both"/>
      </w:pPr>
      <w:r>
        <w:rPr>
          <w:sz w:val="24"/>
        </w:rPr>
        <w:t xml:space="preserve">                                                                                   Załącznik </w:t>
      </w:r>
      <w:r>
        <w:rPr>
          <w:b/>
          <w:sz w:val="24"/>
        </w:rPr>
        <w:t>Nr 7</w:t>
      </w:r>
      <w:r>
        <w:rPr>
          <w:sz w:val="24"/>
        </w:rPr>
        <w:t xml:space="preserve"> do niniejszego protokołu</w:t>
      </w:r>
      <w:r>
        <w:rPr>
          <w:b/>
          <w:sz w:val="24"/>
        </w:rPr>
        <w:t xml:space="preserve"> </w:t>
      </w:r>
    </w:p>
    <w:p w:rsidR="0029271B" w:rsidRDefault="0029271B" w:rsidP="0029271B">
      <w:pPr>
        <w:jc w:val="both"/>
        <w:rPr>
          <w:b/>
          <w:sz w:val="24"/>
        </w:rPr>
      </w:pPr>
      <w:r>
        <w:rPr>
          <w:b/>
          <w:sz w:val="24"/>
        </w:rPr>
        <w:t>Przewodniczący Komisji Budżetu i Infrastruktury Komunalnej Piotr Gołębski -</w:t>
      </w:r>
    </w:p>
    <w:p w:rsidR="0029271B" w:rsidRDefault="0029271B" w:rsidP="0029271B">
      <w:pPr>
        <w:jc w:val="both"/>
      </w:pPr>
      <w:r>
        <w:rPr>
          <w:sz w:val="24"/>
        </w:rPr>
        <w:t xml:space="preserve">Przedmiotowy projekt uchwały szczegółowo był analizowany i omawiany. Naniesione został poprawki W wyniku przeprowadzonego głosowania komisja głosowała </w:t>
      </w:r>
      <w:r>
        <w:rPr>
          <w:b/>
          <w:sz w:val="24"/>
        </w:rPr>
        <w:t>7</w:t>
      </w:r>
      <w:r>
        <w:rPr>
          <w:sz w:val="24"/>
        </w:rPr>
        <w:t xml:space="preserve"> głosów „</w:t>
      </w:r>
      <w:r>
        <w:rPr>
          <w:b/>
          <w:sz w:val="24"/>
        </w:rPr>
        <w:t>za”</w:t>
      </w:r>
      <w:r>
        <w:rPr>
          <w:sz w:val="24"/>
        </w:rPr>
        <w:t xml:space="preserve"> głosy, </w:t>
      </w:r>
      <w:r>
        <w:rPr>
          <w:b/>
          <w:sz w:val="24"/>
        </w:rPr>
        <w:t xml:space="preserve">„ przeciw ‘’ </w:t>
      </w:r>
      <w:r>
        <w:rPr>
          <w:sz w:val="24"/>
        </w:rPr>
        <w:t>głosy „</w:t>
      </w:r>
      <w:r>
        <w:rPr>
          <w:b/>
          <w:sz w:val="24"/>
        </w:rPr>
        <w:t>wstrzymuję się” nie</w:t>
      </w:r>
      <w:r>
        <w:rPr>
          <w:sz w:val="24"/>
        </w:rPr>
        <w:t xml:space="preserve"> wystąpiły ( nieobecna na sali obrad radna Anna Skotarek)</w:t>
      </w:r>
    </w:p>
    <w:p w:rsidR="0029271B" w:rsidRDefault="0029271B" w:rsidP="0029271B">
      <w:pPr>
        <w:jc w:val="both"/>
        <w:rPr>
          <w:sz w:val="24"/>
        </w:rPr>
      </w:pPr>
    </w:p>
    <w:p w:rsidR="0029271B" w:rsidRDefault="0029271B" w:rsidP="0029271B">
      <w:pPr>
        <w:jc w:val="both"/>
        <w:rPr>
          <w:sz w:val="24"/>
        </w:rPr>
      </w:pPr>
      <w:r>
        <w:rPr>
          <w:sz w:val="24"/>
        </w:rPr>
        <w:t>Otwarcie dyskusji</w:t>
      </w:r>
    </w:p>
    <w:p w:rsidR="0029271B" w:rsidRDefault="0029271B" w:rsidP="0029271B">
      <w:pPr>
        <w:jc w:val="both"/>
      </w:pPr>
      <w:r>
        <w:rPr>
          <w:b/>
          <w:sz w:val="24"/>
          <w:szCs w:val="24"/>
        </w:rPr>
        <w:t xml:space="preserve">Przewodniczący Rady Gminy Paweł Pawłowicz – </w:t>
      </w:r>
      <w:r>
        <w:rPr>
          <w:sz w:val="24"/>
          <w:szCs w:val="24"/>
        </w:rPr>
        <w:t>mam pytanie do Pana Mecenasa odnośnie § 3 Uchwała wchodzi w życie z dniem jej podjęcia, z mocą obowiązującą od dnia 1 września 2017 roku</w:t>
      </w:r>
    </w:p>
    <w:p w:rsidR="0029271B" w:rsidRDefault="0029271B" w:rsidP="0029271B">
      <w:pPr>
        <w:jc w:val="both"/>
      </w:pPr>
      <w:r>
        <w:rPr>
          <w:b/>
          <w:sz w:val="24"/>
          <w:szCs w:val="24"/>
        </w:rPr>
        <w:t>Mecenas Janusz Konkol</w:t>
      </w:r>
      <w:r>
        <w:rPr>
          <w:sz w:val="24"/>
          <w:szCs w:val="24"/>
        </w:rPr>
        <w:t xml:space="preserve"> - przepisy wprowadzające te ustawę przewidują takie rozwiązanie.</w:t>
      </w:r>
    </w:p>
    <w:p w:rsidR="0029271B" w:rsidRDefault="0029271B" w:rsidP="0029271B">
      <w:pPr>
        <w:jc w:val="both"/>
      </w:pPr>
      <w:r>
        <w:rPr>
          <w:b/>
          <w:sz w:val="24"/>
          <w:szCs w:val="24"/>
        </w:rPr>
        <w:t xml:space="preserve">Przewodniczący Rady Gminy Paweł Pawłowicz – </w:t>
      </w:r>
      <w:r>
        <w:rPr>
          <w:sz w:val="24"/>
          <w:szCs w:val="24"/>
        </w:rPr>
        <w:t>proszę powiedzieć, na czym polega pomoc dla uczniów w wyborze szkoły. Większość dzieci już wie gdzie ma iść i jaką szkołę wybrać. Co chcą robić w życiu?</w:t>
      </w:r>
    </w:p>
    <w:p w:rsidR="0029271B" w:rsidRDefault="0029271B" w:rsidP="0029271B">
      <w:pPr>
        <w:jc w:val="both"/>
      </w:pPr>
      <w:r>
        <w:rPr>
          <w:b/>
          <w:sz w:val="24"/>
          <w:szCs w:val="24"/>
        </w:rPr>
        <w:t>Mirosław Wiśniewski – Dyrektor Szkoły Podstawowej - nie</w:t>
      </w:r>
      <w:r>
        <w:rPr>
          <w:sz w:val="24"/>
          <w:szCs w:val="24"/>
        </w:rPr>
        <w:t xml:space="preserve"> koniecznie. Oczywiście są wśród uczniów tacy, którzy już od najmłodszych lat wiedzą, co chcą robić w przyszłości i koncentrują się w wyborze dalszej nauki i wyborze szkoły. Ale też są tacy, którzy mają bardzo rozbieżne pomysły na swój start życiowy. Właśnie tutaj staramy się pomóc.  Wielu jest uczniów, którzy posiadają talenty a wielu jest takich, co mają przeciwwskazania.  Zdarza się, </w:t>
      </w:r>
      <w:r>
        <w:rPr>
          <w:sz w:val="24"/>
          <w:szCs w:val="24"/>
        </w:rPr>
        <w:lastRenderedPageBreak/>
        <w:t xml:space="preserve">że są uczniowie, którzy do końca są niezdecydowani, co chcą robić, w którym kierunku iść. My na początku roku dostajemy informację, jakie szkoły są dostępne. Zapraszamy również szkoły średnie. Nauczyciele i uczniowie z tych szkół pojawiają się na lekcjach informują ich jak wygląda nauka w tych szkołach. Jak wygląda organizacja klas., Czym się zajmują itd. Również są też informacje odnośnie przyszłej pracy – szkoły branżowe, szkoły przyzakładowe? W związku z tym często mówi się o tym. To dworactwo ma za zadanie pomóc młodemu człowiekowi odkryciu, co lubi i chciałby robić.   </w:t>
      </w:r>
    </w:p>
    <w:p w:rsidR="0029271B" w:rsidRDefault="0029271B" w:rsidP="0029271B">
      <w:pPr>
        <w:jc w:val="both"/>
        <w:rPr>
          <w:sz w:val="22"/>
          <w:szCs w:val="22"/>
        </w:rPr>
      </w:pPr>
      <w:r>
        <w:rPr>
          <w:sz w:val="22"/>
          <w:szCs w:val="22"/>
        </w:rPr>
        <w:t>Więcej pytań i uwag nie stwierdzono</w:t>
      </w:r>
    </w:p>
    <w:p w:rsidR="0029271B" w:rsidRDefault="0029271B" w:rsidP="0029271B">
      <w:pPr>
        <w:jc w:val="both"/>
      </w:pPr>
      <w:r>
        <w:rPr>
          <w:b/>
          <w:sz w:val="24"/>
          <w:szCs w:val="24"/>
        </w:rPr>
        <w:t xml:space="preserve">Przewodniczący Rady Gminy Paweł Pawłowicz </w:t>
      </w:r>
      <w:r>
        <w:rPr>
          <w:sz w:val="24"/>
          <w:szCs w:val="24"/>
        </w:rPr>
        <w:t xml:space="preserve">-przed przystąpieniem do głosowania przeczytał projekt uchwały uwzględniając zgłoszoną autopoprawkę w sprawie przedmiotowej i oznajmił, że w czasie głosowania na sali obrad obecnych jest </w:t>
      </w:r>
      <w:r>
        <w:rPr>
          <w:b/>
          <w:sz w:val="24"/>
          <w:szCs w:val="24"/>
        </w:rPr>
        <w:t>12</w:t>
      </w:r>
      <w:r>
        <w:rPr>
          <w:sz w:val="24"/>
          <w:szCs w:val="24"/>
        </w:rPr>
        <w:t xml:space="preserve"> radnych W wyniku przeprowadzonego głosowania jawnego głosowało </w:t>
      </w:r>
      <w:r>
        <w:rPr>
          <w:b/>
          <w:sz w:val="24"/>
          <w:szCs w:val="24"/>
        </w:rPr>
        <w:t>12</w:t>
      </w:r>
      <w:r>
        <w:rPr>
          <w:sz w:val="24"/>
          <w:szCs w:val="24"/>
        </w:rPr>
        <w:t xml:space="preserve"> radnych, </w:t>
      </w:r>
      <w:r>
        <w:rPr>
          <w:b/>
          <w:sz w:val="24"/>
          <w:szCs w:val="24"/>
        </w:rPr>
        <w:t>12</w:t>
      </w:r>
      <w:r>
        <w:rPr>
          <w:sz w:val="24"/>
          <w:szCs w:val="24"/>
        </w:rPr>
        <w:t xml:space="preserve"> głosów </w:t>
      </w:r>
      <w:r>
        <w:rPr>
          <w:b/>
          <w:sz w:val="24"/>
          <w:szCs w:val="24"/>
        </w:rPr>
        <w:t>„za”</w:t>
      </w:r>
      <w:r>
        <w:rPr>
          <w:sz w:val="24"/>
          <w:szCs w:val="24"/>
        </w:rPr>
        <w:t xml:space="preserve"> głosy „ przeciw” i głosy ‘’wstrzymuje się’’ nie wystąpiły</w:t>
      </w:r>
    </w:p>
    <w:p w:rsidR="0029271B" w:rsidRDefault="0029271B" w:rsidP="0029271B">
      <w:pPr>
        <w:jc w:val="both"/>
        <w:rPr>
          <w:color w:val="FF0000"/>
          <w:sz w:val="24"/>
          <w:szCs w:val="24"/>
        </w:rPr>
      </w:pPr>
    </w:p>
    <w:p w:rsidR="0029271B" w:rsidRDefault="0029271B" w:rsidP="0029271B">
      <w:pPr>
        <w:jc w:val="both"/>
        <w:rPr>
          <w:b/>
          <w:sz w:val="24"/>
        </w:rPr>
      </w:pPr>
      <w:r>
        <w:rPr>
          <w:b/>
          <w:sz w:val="24"/>
        </w:rPr>
        <w:t xml:space="preserve">Uchwała otrzymała </w:t>
      </w:r>
    </w:p>
    <w:p w:rsidR="0029271B" w:rsidRDefault="0029271B" w:rsidP="0029271B">
      <w:pPr>
        <w:jc w:val="both"/>
        <w:rPr>
          <w:b/>
          <w:sz w:val="24"/>
        </w:rPr>
      </w:pPr>
      <w:r>
        <w:rPr>
          <w:b/>
          <w:sz w:val="24"/>
        </w:rPr>
        <w:t>Nr XXXIII / 157 /2017</w:t>
      </w:r>
    </w:p>
    <w:p w:rsidR="0029271B" w:rsidRDefault="0029271B" w:rsidP="0029271B">
      <w:pPr>
        <w:jc w:val="both"/>
        <w:rPr>
          <w:sz w:val="24"/>
          <w:szCs w:val="24"/>
        </w:rPr>
      </w:pPr>
    </w:p>
    <w:p w:rsidR="0029271B" w:rsidRDefault="0029271B" w:rsidP="0029271B">
      <w:pPr>
        <w:pStyle w:val="Bezodstpw"/>
        <w:jc w:val="both"/>
      </w:pPr>
      <w:r>
        <w:rPr>
          <w:rFonts w:ascii="Times New Roman" w:hAnsi="Times New Roman"/>
          <w:b/>
          <w:sz w:val="24"/>
          <w:szCs w:val="24"/>
        </w:rPr>
        <w:t>Ad.   7.3 W sprawie określenia zasad sprzedaży komunalnych lokali mieszkalnych</w:t>
      </w:r>
      <w:r>
        <w:rPr>
          <w:sz w:val="24"/>
          <w:szCs w:val="24"/>
        </w:rPr>
        <w:t xml:space="preserve"> </w:t>
      </w:r>
    </w:p>
    <w:p w:rsidR="0029271B" w:rsidRDefault="0029271B" w:rsidP="0029271B">
      <w:pPr>
        <w:pStyle w:val="Bezodstpw"/>
        <w:jc w:val="both"/>
      </w:pPr>
      <w:r>
        <w:rPr>
          <w:rFonts w:ascii="Times New Roman" w:hAnsi="Times New Roman"/>
          <w:b/>
          <w:sz w:val="24"/>
          <w:szCs w:val="24"/>
        </w:rPr>
        <w:t>Sekretarz Gminy Miłosz Kamiński</w:t>
      </w:r>
      <w:r>
        <w:rPr>
          <w:rFonts w:ascii="Times New Roman" w:hAnsi="Times New Roman"/>
          <w:sz w:val="24"/>
          <w:szCs w:val="24"/>
        </w:rPr>
        <w:t xml:space="preserve"> - przeznacza się do sprzedaży samodzielne komunalne lokale mieszkalne, dalej zwane lokalami, będące własnością Gminy.</w:t>
      </w:r>
    </w:p>
    <w:p w:rsidR="0029271B" w:rsidRDefault="0029271B" w:rsidP="0029271B">
      <w:pPr>
        <w:jc w:val="both"/>
        <w:rPr>
          <w:sz w:val="24"/>
          <w:szCs w:val="24"/>
        </w:rPr>
      </w:pPr>
      <w:r>
        <w:rPr>
          <w:sz w:val="24"/>
          <w:szCs w:val="24"/>
        </w:rPr>
        <w:t>Wolne lokale mieszkalne mogą być wyznaczone do sprzedaży w drodze przetargu.</w:t>
      </w:r>
    </w:p>
    <w:p w:rsidR="0029271B" w:rsidRDefault="0029271B" w:rsidP="0029271B">
      <w:pPr>
        <w:jc w:val="both"/>
        <w:rPr>
          <w:sz w:val="24"/>
          <w:szCs w:val="24"/>
        </w:rPr>
      </w:pPr>
      <w:r>
        <w:rPr>
          <w:sz w:val="24"/>
          <w:szCs w:val="24"/>
        </w:rPr>
        <w:t>Formy przetargu określi Wójt Gminy, biorąc pod uwagę potrzeby zabezpieczenia lokali mieszkalnych dla mieszkańców. Bezprzetargowy sprzedaż lokali może być dokonana za jednorazową zapłatą ceny lub na raty. Wyraża się zgodę na udzielenie przez Wójta Gminy bonifikaty w wysokości:</w:t>
      </w:r>
    </w:p>
    <w:p w:rsidR="0029271B" w:rsidRDefault="0029271B" w:rsidP="0029271B">
      <w:pPr>
        <w:pStyle w:val="Akapitzlist"/>
        <w:ind w:left="0"/>
        <w:jc w:val="both"/>
        <w:rPr>
          <w:sz w:val="24"/>
          <w:szCs w:val="24"/>
        </w:rPr>
      </w:pPr>
      <w:r>
        <w:rPr>
          <w:sz w:val="24"/>
          <w:szCs w:val="24"/>
        </w:rPr>
        <w:t>-50 % przy sprzedaży lokali w budynkach jednorodzinnych na obszarze całej gminy,</w:t>
      </w:r>
    </w:p>
    <w:p w:rsidR="0029271B" w:rsidRDefault="0029271B" w:rsidP="0029271B">
      <w:pPr>
        <w:pStyle w:val="Akapitzlist"/>
        <w:ind w:left="0"/>
        <w:jc w:val="both"/>
        <w:rPr>
          <w:sz w:val="24"/>
          <w:szCs w:val="24"/>
        </w:rPr>
      </w:pPr>
      <w:r>
        <w:rPr>
          <w:sz w:val="24"/>
          <w:szCs w:val="24"/>
        </w:rPr>
        <w:t>- 99 % przy sprzedaży lokali w budynkach wielorodzinnych na obszarze całej gminy.</w:t>
      </w:r>
    </w:p>
    <w:p w:rsidR="0029271B" w:rsidRDefault="0029271B" w:rsidP="0029271B">
      <w:pPr>
        <w:pStyle w:val="Akapitzlist"/>
        <w:ind w:left="0"/>
        <w:jc w:val="both"/>
        <w:rPr>
          <w:sz w:val="24"/>
          <w:szCs w:val="24"/>
        </w:rPr>
      </w:pPr>
      <w:r>
        <w:rPr>
          <w:sz w:val="24"/>
          <w:szCs w:val="24"/>
        </w:rPr>
        <w:t xml:space="preserve">Bonifikata, obowiązuje do dnia 31.12.2019 r. </w:t>
      </w:r>
    </w:p>
    <w:p w:rsidR="0029271B" w:rsidRDefault="0029271B" w:rsidP="0029271B">
      <w:pPr>
        <w:pStyle w:val="Akapitzlist"/>
        <w:ind w:left="0"/>
        <w:jc w:val="both"/>
        <w:rPr>
          <w:sz w:val="24"/>
          <w:szCs w:val="24"/>
        </w:rPr>
      </w:pPr>
      <w:r>
        <w:rPr>
          <w:sz w:val="24"/>
          <w:szCs w:val="24"/>
        </w:rPr>
        <w:t>Złożenie do dnia 31.12.2019 r. przed Wójtem Gminy pisemnej deklaracji wyrażającej wolę nabycia lokalu mieszkalnego uprawnia do uzyskania bonifikaty, Bonifikata jest obliczana od części ceny odpowiadającej wartości lokalu i wartości gruntu ustalonej przez rzeczoznawcę majątkowego. Bonifikata nie obejmuje kosztów przygotowania dokumentacji do sprzedaży. Bonifikata nie obejmuje wartości remontów sfinansowanych przez Gminę w lokalach lub we wspólnych częściach budynku w okresie pełnych 5 lat kalendarzowych, poprzedzających sprzedaż lokalu objętego bonifikatą. Czynności związane ze sprzedażą lokalu są podejmowane po złożeniu przez najemcę pisemnej deklaracji wyrażającej wolę nabycia lokalu.</w:t>
      </w:r>
    </w:p>
    <w:p w:rsidR="0029271B" w:rsidRDefault="0029271B" w:rsidP="0029271B">
      <w:pPr>
        <w:jc w:val="both"/>
        <w:rPr>
          <w:color w:val="FF0000"/>
        </w:rPr>
      </w:pPr>
    </w:p>
    <w:p w:rsidR="0029271B" w:rsidRDefault="0029271B" w:rsidP="0029271B">
      <w:pPr>
        <w:jc w:val="both"/>
      </w:pPr>
      <w:r>
        <w:rPr>
          <w:sz w:val="24"/>
        </w:rPr>
        <w:t xml:space="preserve">                                                                                   załącznik </w:t>
      </w:r>
      <w:r>
        <w:rPr>
          <w:b/>
          <w:sz w:val="24"/>
        </w:rPr>
        <w:t>Nr 8</w:t>
      </w:r>
      <w:r>
        <w:rPr>
          <w:sz w:val="24"/>
        </w:rPr>
        <w:t xml:space="preserve"> do niniejszego protokołu</w:t>
      </w:r>
      <w:r>
        <w:rPr>
          <w:b/>
          <w:sz w:val="24"/>
        </w:rPr>
        <w:t xml:space="preserve"> Przewodniczący Komisji Budżetu i Infrastruktury Komunalnej Piotr Gołębski -</w:t>
      </w:r>
    </w:p>
    <w:p w:rsidR="0029271B" w:rsidRDefault="0029271B" w:rsidP="0029271B">
      <w:pPr>
        <w:jc w:val="both"/>
      </w:pPr>
      <w:r>
        <w:rPr>
          <w:sz w:val="24"/>
        </w:rPr>
        <w:t xml:space="preserve">przedmiotowy projekt uchwały szczegółowo był analizowany i omawiany. Naniesione został poprawki W wyniku przeprowadzonego głosowania komisja głosowała </w:t>
      </w:r>
      <w:r>
        <w:rPr>
          <w:b/>
          <w:sz w:val="24"/>
        </w:rPr>
        <w:t>8</w:t>
      </w:r>
      <w:r>
        <w:rPr>
          <w:sz w:val="24"/>
        </w:rPr>
        <w:t xml:space="preserve"> głosów „</w:t>
      </w:r>
      <w:r>
        <w:rPr>
          <w:b/>
          <w:sz w:val="24"/>
        </w:rPr>
        <w:t>za”</w:t>
      </w:r>
      <w:r>
        <w:rPr>
          <w:sz w:val="24"/>
        </w:rPr>
        <w:t xml:space="preserve"> głosy, </w:t>
      </w:r>
      <w:r>
        <w:rPr>
          <w:b/>
          <w:sz w:val="24"/>
        </w:rPr>
        <w:t xml:space="preserve">„ przeciw ‘’ </w:t>
      </w:r>
      <w:r>
        <w:rPr>
          <w:sz w:val="24"/>
        </w:rPr>
        <w:t>głosy „</w:t>
      </w:r>
      <w:r>
        <w:rPr>
          <w:b/>
          <w:sz w:val="24"/>
        </w:rPr>
        <w:t xml:space="preserve">wstrzymuję się” </w:t>
      </w:r>
      <w:r>
        <w:rPr>
          <w:sz w:val="24"/>
        </w:rPr>
        <w:t>nie wystąpiły</w:t>
      </w:r>
    </w:p>
    <w:p w:rsidR="0029271B" w:rsidRDefault="0029271B" w:rsidP="0029271B">
      <w:pPr>
        <w:jc w:val="both"/>
        <w:rPr>
          <w:sz w:val="22"/>
          <w:szCs w:val="22"/>
        </w:rPr>
      </w:pPr>
      <w:r>
        <w:rPr>
          <w:sz w:val="22"/>
          <w:szCs w:val="22"/>
        </w:rPr>
        <w:t xml:space="preserve"> Uwag i wniosków nie stwierdzono</w:t>
      </w:r>
    </w:p>
    <w:p w:rsidR="0029271B" w:rsidRDefault="0029271B" w:rsidP="0029271B">
      <w:pPr>
        <w:jc w:val="both"/>
      </w:pPr>
      <w:r>
        <w:rPr>
          <w:b/>
          <w:sz w:val="24"/>
          <w:szCs w:val="24"/>
        </w:rPr>
        <w:t xml:space="preserve">Przewodniczący Rady Gminy Paweł Pawłowicz </w:t>
      </w:r>
      <w:r>
        <w:rPr>
          <w:sz w:val="24"/>
          <w:szCs w:val="24"/>
        </w:rPr>
        <w:t xml:space="preserve">-przed przystąpieniem do głosowania przeczytał projekt uchwały uwzględniając zgłoszoną autopoprawkę w sprawie przedmiotowej i oznajmił, że w czasie głosowania na sali obrad obecnych jest </w:t>
      </w:r>
      <w:r>
        <w:rPr>
          <w:b/>
          <w:sz w:val="24"/>
          <w:szCs w:val="24"/>
        </w:rPr>
        <w:t>11</w:t>
      </w:r>
      <w:r>
        <w:rPr>
          <w:sz w:val="24"/>
          <w:szCs w:val="24"/>
        </w:rPr>
        <w:t xml:space="preserve"> radnych W wyniku przeprowadzonego głosowania jawnego głosowało </w:t>
      </w:r>
      <w:r>
        <w:rPr>
          <w:b/>
          <w:sz w:val="24"/>
          <w:szCs w:val="24"/>
        </w:rPr>
        <w:t>11</w:t>
      </w:r>
      <w:r>
        <w:rPr>
          <w:sz w:val="24"/>
          <w:szCs w:val="24"/>
        </w:rPr>
        <w:t xml:space="preserve"> radnych, </w:t>
      </w:r>
      <w:r>
        <w:rPr>
          <w:b/>
          <w:sz w:val="24"/>
          <w:szCs w:val="24"/>
        </w:rPr>
        <w:t>11</w:t>
      </w:r>
      <w:r>
        <w:rPr>
          <w:sz w:val="24"/>
          <w:szCs w:val="24"/>
        </w:rPr>
        <w:t xml:space="preserve"> głosów „</w:t>
      </w:r>
      <w:r>
        <w:rPr>
          <w:b/>
          <w:sz w:val="24"/>
          <w:szCs w:val="24"/>
        </w:rPr>
        <w:t>za”</w:t>
      </w:r>
      <w:r>
        <w:rPr>
          <w:sz w:val="24"/>
          <w:szCs w:val="24"/>
        </w:rPr>
        <w:t xml:space="preserve"> głosy „ przeciw” i głosy ‘’wstrzymuje się’’ nie wystąpiły( nieobecny na Sali obrad radny Ryszard Sobolewski)</w:t>
      </w:r>
    </w:p>
    <w:p w:rsidR="0029271B" w:rsidRDefault="0029271B" w:rsidP="0029271B">
      <w:pPr>
        <w:jc w:val="both"/>
        <w:rPr>
          <w:color w:val="FF0000"/>
          <w:sz w:val="24"/>
          <w:szCs w:val="24"/>
        </w:rPr>
      </w:pPr>
    </w:p>
    <w:p w:rsidR="0029271B" w:rsidRDefault="0029271B" w:rsidP="0029271B">
      <w:pPr>
        <w:jc w:val="both"/>
        <w:rPr>
          <w:b/>
          <w:sz w:val="24"/>
        </w:rPr>
      </w:pPr>
      <w:r>
        <w:rPr>
          <w:b/>
          <w:sz w:val="24"/>
        </w:rPr>
        <w:t xml:space="preserve">Uchwała otrzymała </w:t>
      </w:r>
    </w:p>
    <w:p w:rsidR="0029271B" w:rsidRDefault="0029271B" w:rsidP="0029271B">
      <w:pPr>
        <w:jc w:val="both"/>
        <w:rPr>
          <w:b/>
          <w:sz w:val="24"/>
        </w:rPr>
      </w:pPr>
      <w:r>
        <w:rPr>
          <w:b/>
          <w:sz w:val="24"/>
        </w:rPr>
        <w:lastRenderedPageBreak/>
        <w:t>Nr XXXIII / 158 /2017</w:t>
      </w:r>
    </w:p>
    <w:p w:rsidR="0029271B" w:rsidRDefault="0029271B" w:rsidP="0029271B">
      <w:pPr>
        <w:jc w:val="both"/>
      </w:pPr>
    </w:p>
    <w:p w:rsidR="0029271B" w:rsidRDefault="0029271B" w:rsidP="0029271B">
      <w:pPr>
        <w:jc w:val="both"/>
        <w:rPr>
          <w:sz w:val="24"/>
          <w:szCs w:val="24"/>
        </w:rPr>
      </w:pPr>
    </w:p>
    <w:p w:rsidR="0029271B" w:rsidRDefault="0029271B" w:rsidP="0029271B">
      <w:pPr>
        <w:jc w:val="both"/>
      </w:pPr>
      <w:r>
        <w:rPr>
          <w:sz w:val="24"/>
          <w:szCs w:val="24"/>
        </w:rPr>
        <w:t xml:space="preserve"> </w:t>
      </w:r>
      <w:r>
        <w:rPr>
          <w:b/>
          <w:sz w:val="24"/>
          <w:szCs w:val="24"/>
        </w:rPr>
        <w:t xml:space="preserve">7.4 w sprawie </w:t>
      </w:r>
      <w:r>
        <w:rPr>
          <w:b/>
          <w:bCs/>
          <w:sz w:val="24"/>
          <w:szCs w:val="24"/>
        </w:rPr>
        <w:t xml:space="preserve">przystąpienia do prac nad strategią rozwoju społeczno-gospodarczego </w:t>
      </w:r>
    </w:p>
    <w:p w:rsidR="0029271B" w:rsidRDefault="0029271B" w:rsidP="0029271B">
      <w:pPr>
        <w:jc w:val="both"/>
        <w:rPr>
          <w:b/>
          <w:bCs/>
          <w:sz w:val="24"/>
          <w:szCs w:val="24"/>
        </w:rPr>
      </w:pPr>
      <w:r>
        <w:rPr>
          <w:b/>
          <w:bCs/>
          <w:sz w:val="24"/>
          <w:szCs w:val="24"/>
        </w:rPr>
        <w:t xml:space="preserve"> południowej części województwa dolnośląskiego na lata 2020-2030 „Sudety 2030”</w:t>
      </w:r>
    </w:p>
    <w:p w:rsidR="0029271B" w:rsidRDefault="0029271B" w:rsidP="0029271B">
      <w:pPr>
        <w:pStyle w:val="Tre"/>
        <w:jc w:val="both"/>
      </w:pPr>
      <w:r>
        <w:rPr>
          <w:rFonts w:cs="Times New Roman"/>
          <w:b/>
          <w:color w:val="auto"/>
        </w:rPr>
        <w:t>Sekretarz Gminy Miłosz Kamiński</w:t>
      </w:r>
      <w:r>
        <w:rPr>
          <w:b/>
        </w:rPr>
        <w:t xml:space="preserve"> – prace</w:t>
      </w:r>
      <w:r>
        <w:t xml:space="preserve"> nad strategią na lata 2020-2030 przedstawione były już na poprzedniej sesji.  P</w:t>
      </w:r>
      <w:r>
        <w:rPr>
          <w:color w:val="auto"/>
        </w:rPr>
        <w:t>odejmowanie uchwał w sprawach współdziałania z innymi gminami oraz wydzielanie na ten cel odpowiedniego majątku należy do wyłącznej kompetencji Rady. Południowa część województwa dolnośląskiego wymaga nowego, spójnego planu modernizacji i rozwoju. Przyjęcie strategii dla Przedgórza Sudeckiego i Sudetów na lata 2020-2030 oraz włączenie jej do strategii całego województwa dolnośląskiego pozwoli gminom z tego terenu ubiegać się o środki finansowe z budżetu państwa i Unii Europejskiej. Wspólny program modernizacyjny dla Sudetów i Przedgórza Sudeckiego to szansa na wyrównanie dysproporcji w rozwoju społeczno-gospodarczym tego obszaru Dolnego Śląska, stąd też decyzja rady Gminy o włączeniu się we wspólne prace nad strategią. Podjęcie uchwały wiąże się z kosztem partycypowania w opracowaniu strategii, który jest szacowany na ok. 2000 zł do poniesienia w roku 2018.</w:t>
      </w:r>
    </w:p>
    <w:p w:rsidR="0029271B" w:rsidRDefault="0029271B" w:rsidP="0029271B">
      <w:pPr>
        <w:jc w:val="both"/>
        <w:rPr>
          <w:b/>
          <w:bCs/>
          <w:sz w:val="24"/>
          <w:szCs w:val="24"/>
        </w:rPr>
      </w:pPr>
    </w:p>
    <w:p w:rsidR="0029271B" w:rsidRDefault="0029271B" w:rsidP="0029271B">
      <w:pPr>
        <w:jc w:val="both"/>
        <w:rPr>
          <w:b/>
          <w:bCs/>
          <w:sz w:val="24"/>
          <w:szCs w:val="24"/>
        </w:rPr>
      </w:pPr>
    </w:p>
    <w:p w:rsidR="0029271B" w:rsidRDefault="0029271B" w:rsidP="0029271B">
      <w:pPr>
        <w:jc w:val="both"/>
        <w:rPr>
          <w:b/>
          <w:bCs/>
          <w:sz w:val="24"/>
          <w:szCs w:val="24"/>
        </w:rPr>
      </w:pPr>
    </w:p>
    <w:p w:rsidR="0029271B" w:rsidRDefault="0029271B" w:rsidP="0029271B">
      <w:pPr>
        <w:jc w:val="both"/>
        <w:rPr>
          <w:b/>
          <w:bCs/>
          <w:sz w:val="24"/>
          <w:szCs w:val="24"/>
        </w:rPr>
      </w:pPr>
    </w:p>
    <w:p w:rsidR="0029271B" w:rsidRDefault="0029271B" w:rsidP="0029271B">
      <w:pPr>
        <w:jc w:val="both"/>
        <w:rPr>
          <w:b/>
          <w:bCs/>
          <w:sz w:val="24"/>
          <w:szCs w:val="24"/>
        </w:rPr>
      </w:pPr>
    </w:p>
    <w:p w:rsidR="0029271B" w:rsidRDefault="0029271B" w:rsidP="0029271B">
      <w:pPr>
        <w:pStyle w:val="Tre"/>
        <w:jc w:val="both"/>
      </w:pPr>
    </w:p>
    <w:p w:rsidR="0029271B" w:rsidRDefault="0029271B" w:rsidP="0029271B">
      <w:pPr>
        <w:jc w:val="both"/>
      </w:pPr>
      <w:r>
        <w:rPr>
          <w:sz w:val="24"/>
        </w:rPr>
        <w:t xml:space="preserve">                                                                                   załącznik </w:t>
      </w:r>
      <w:r>
        <w:rPr>
          <w:b/>
          <w:sz w:val="24"/>
        </w:rPr>
        <w:t>Nr 9</w:t>
      </w:r>
      <w:r>
        <w:rPr>
          <w:sz w:val="24"/>
        </w:rPr>
        <w:t xml:space="preserve"> do niniejszego protokołu</w:t>
      </w:r>
      <w:r>
        <w:rPr>
          <w:b/>
          <w:sz w:val="24"/>
        </w:rPr>
        <w:t xml:space="preserve"> Przewodniczący Komisji Budżetu i Infrastruktury Komunalnej Piotr Gołębski -</w:t>
      </w:r>
    </w:p>
    <w:p w:rsidR="0029271B" w:rsidRDefault="0029271B" w:rsidP="0029271B">
      <w:pPr>
        <w:jc w:val="both"/>
      </w:pPr>
      <w:r>
        <w:rPr>
          <w:sz w:val="24"/>
        </w:rPr>
        <w:t xml:space="preserve">przedmiotowy projekt uchwały szczegółowo był analizowany i omawiany. Naniesione został poprawki W wyniku przeprowadzonego głosowania komisja głosowała </w:t>
      </w:r>
      <w:r>
        <w:rPr>
          <w:b/>
          <w:sz w:val="24"/>
        </w:rPr>
        <w:t>7</w:t>
      </w:r>
      <w:r>
        <w:rPr>
          <w:sz w:val="24"/>
        </w:rPr>
        <w:t xml:space="preserve"> głosów „</w:t>
      </w:r>
      <w:r>
        <w:rPr>
          <w:b/>
          <w:sz w:val="24"/>
        </w:rPr>
        <w:t>za”</w:t>
      </w:r>
      <w:r>
        <w:rPr>
          <w:sz w:val="24"/>
        </w:rPr>
        <w:t xml:space="preserve"> głosy, </w:t>
      </w:r>
      <w:r>
        <w:rPr>
          <w:b/>
          <w:sz w:val="24"/>
        </w:rPr>
        <w:t>„ przeciw ‘’ nie</w:t>
      </w:r>
      <w:r>
        <w:rPr>
          <w:sz w:val="24"/>
        </w:rPr>
        <w:t xml:space="preserve"> wystąpiły, 1 głos „</w:t>
      </w:r>
      <w:r>
        <w:rPr>
          <w:b/>
          <w:sz w:val="24"/>
        </w:rPr>
        <w:t xml:space="preserve">wstrzymuję się” </w:t>
      </w:r>
      <w:r>
        <w:rPr>
          <w:sz w:val="24"/>
        </w:rPr>
        <w:t>( radna Alicja Kozak – Halota)</w:t>
      </w:r>
    </w:p>
    <w:p w:rsidR="0029271B" w:rsidRDefault="0029271B" w:rsidP="0029271B">
      <w:pPr>
        <w:jc w:val="both"/>
        <w:rPr>
          <w:sz w:val="24"/>
        </w:rPr>
      </w:pPr>
      <w:r>
        <w:rPr>
          <w:sz w:val="24"/>
        </w:rPr>
        <w:t>Otwarcie dyskusji</w:t>
      </w:r>
    </w:p>
    <w:p w:rsidR="0029271B" w:rsidRDefault="0029271B" w:rsidP="0029271B">
      <w:pPr>
        <w:jc w:val="both"/>
      </w:pPr>
      <w:r>
        <w:rPr>
          <w:b/>
          <w:sz w:val="24"/>
          <w:szCs w:val="24"/>
        </w:rPr>
        <w:t xml:space="preserve">Przewodniczący Rady Gminy Paweł Pawłowicz – </w:t>
      </w:r>
      <w:r>
        <w:rPr>
          <w:sz w:val="24"/>
          <w:szCs w:val="24"/>
        </w:rPr>
        <w:t>odnośnie tego spotkania, które się u nas odbyło. Czy są nowe fakty i sposoby na pozyskanie tych pieniędzy? Jak to miałoby wyglądać, Z jakich środków ewentualnie moglibyśmy pozyskiwać środki na rozbudowę dróg czy innych rzeczy?</w:t>
      </w:r>
    </w:p>
    <w:p w:rsidR="0029271B" w:rsidRDefault="0029271B" w:rsidP="0029271B">
      <w:pPr>
        <w:jc w:val="both"/>
      </w:pPr>
      <w:r>
        <w:rPr>
          <w:b/>
          <w:sz w:val="24"/>
          <w:szCs w:val="24"/>
        </w:rPr>
        <w:t xml:space="preserve">Sekretarz Gminy Miłosz Kamiński </w:t>
      </w:r>
      <w:r>
        <w:rPr>
          <w:sz w:val="24"/>
          <w:szCs w:val="24"/>
        </w:rPr>
        <w:t>– Sprawę deklaracji będzie prowadził Urząd Miejski w Wałbrzychu, który zobowiązał się od strony logistycznej to wszystko ogarnąć. Będzie on prowadził wszelkie prace nad dokumentem. Pozostałe gminy, które się zgadzają z jednobrzmiącą w sumie deklaracją, deklarują ze po równo będą w stanie ponieść ten koszt przygotowania.</w:t>
      </w:r>
      <w:r>
        <w:rPr>
          <w:b/>
          <w:sz w:val="24"/>
          <w:szCs w:val="24"/>
        </w:rPr>
        <w:t xml:space="preserve"> </w:t>
      </w:r>
      <w:r>
        <w:rPr>
          <w:sz w:val="24"/>
          <w:szCs w:val="24"/>
        </w:rPr>
        <w:t>Deklaracja współpracy samorządów południa Dolnego Śląska dla poprawy warunków rozwoju społeczno- gospodarczego i życia mieszkańców.</w:t>
      </w:r>
      <w:r>
        <w:rPr>
          <w:sz w:val="24"/>
        </w:rPr>
        <w:t xml:space="preserve">                                                                                    </w:t>
      </w:r>
    </w:p>
    <w:p w:rsidR="0029271B" w:rsidRDefault="0029271B" w:rsidP="0029271B">
      <w:pPr>
        <w:jc w:val="both"/>
        <w:rPr>
          <w:sz w:val="24"/>
          <w:szCs w:val="24"/>
        </w:rPr>
      </w:pPr>
      <w:r>
        <w:rPr>
          <w:sz w:val="24"/>
          <w:szCs w:val="24"/>
        </w:rPr>
        <w:t>Zakłada się, że każda z gmin będzie w równym stopniu uczestniczyła. Stosując zasadę partnerstwa, wzajemnego poszanowania oraz podmiotowości każdej z gmin, przystępujemy do wspólnej pracy na rzecz osiągnięcia rzeczywistego zrównoważonego rozwoju.</w:t>
      </w:r>
    </w:p>
    <w:p w:rsidR="0029271B" w:rsidRDefault="0029271B" w:rsidP="0029271B">
      <w:pPr>
        <w:jc w:val="both"/>
      </w:pPr>
      <w:r>
        <w:rPr>
          <w:b/>
          <w:sz w:val="24"/>
          <w:szCs w:val="24"/>
        </w:rPr>
        <w:t xml:space="preserve">Przewodniczący Rady Gminy Paweł Pawłowicz – </w:t>
      </w:r>
      <w:r>
        <w:rPr>
          <w:sz w:val="24"/>
          <w:szCs w:val="24"/>
        </w:rPr>
        <w:t>Dobrze Panie Miłoszu tylko, że ja nie pytałem o koszt tej deklaracji, bo to już wszyscy wiemy. Tylko pytałem o to czy jeżeli byśmy przystąpili do tego kolejnego programu, czy wiadomo by było, z jakich dokładnie środków moglibyśmy pozyskiwać ewentualne środki na remonty dróg czy też rozbudowę innych rzeczy jak to Pan ujął. Czy to jest wiadome? Bo to jest dla mnie najważniejsze. Bo mu podejmując uchwale musimy wiedzieć czy jest jakaś szansa na pozyskanie środków.</w:t>
      </w:r>
    </w:p>
    <w:p w:rsidR="0029271B" w:rsidRDefault="0029271B" w:rsidP="0029271B">
      <w:pPr>
        <w:jc w:val="both"/>
      </w:pPr>
      <w:r>
        <w:rPr>
          <w:b/>
          <w:sz w:val="24"/>
          <w:szCs w:val="24"/>
        </w:rPr>
        <w:t xml:space="preserve">Wójt Gminy Kamil Kowalski – </w:t>
      </w:r>
      <w:r>
        <w:rPr>
          <w:sz w:val="24"/>
          <w:szCs w:val="24"/>
        </w:rPr>
        <w:t xml:space="preserve">nic się nie zmieniło to, co powiedziane było na poprzedniej sesji. To jest działanie skrajne-wstępne do całości przygotowań związanych z procesem </w:t>
      </w:r>
      <w:r>
        <w:rPr>
          <w:bCs/>
          <w:sz w:val="24"/>
          <w:szCs w:val="24"/>
        </w:rPr>
        <w:t xml:space="preserve">na lata </w:t>
      </w:r>
      <w:r>
        <w:rPr>
          <w:bCs/>
          <w:sz w:val="24"/>
          <w:szCs w:val="24"/>
        </w:rPr>
        <w:lastRenderedPageBreak/>
        <w:t xml:space="preserve">2020-2030 „Sudety 2030” Nikt nie jest wstanie zagwarantować, że takie środki będą do wykorzystania, w jakie wysokości i z jakich funduszy i jakich działań finansowych. To są działania dotyczące zapisu strategii całościowej województwa dolnośląskiego związanych z pluralizmem i rozwoju tego. Nikt nie jest wstanie powiedzieć, że dzięki takiej strategii i takiego zadania w latach 2020 – 2030 będą mogły gminy tego regionu pozyskać pieniądze na takie i inne działania. Nikt nie może zagwarantować czy w ogóle będą jeszcze unijne fundusze. </w:t>
      </w:r>
      <w:r>
        <w:rPr>
          <w:sz w:val="24"/>
          <w:szCs w:val="24"/>
        </w:rPr>
        <w:t>To jest rozmowa o kolejnej perspektywie rozwoju i spojrzenia na całość województwa.  Jeżeli powstanie taka strategia „Sudety 20-30” żeby w momencie powstawania ktoś nie powiedział, że wyłączamy Janowice z całości strategii.  Doświadczenie pokazuje i zdrowy rozsądek, że w całości dokumentu nie da się dokonać takich wyłączeń.</w:t>
      </w:r>
    </w:p>
    <w:p w:rsidR="0029271B" w:rsidRDefault="0029271B" w:rsidP="0029271B">
      <w:pPr>
        <w:tabs>
          <w:tab w:val="left" w:pos="5490"/>
        </w:tabs>
        <w:jc w:val="both"/>
      </w:pPr>
      <w:r>
        <w:rPr>
          <w:b/>
          <w:sz w:val="24"/>
          <w:szCs w:val="24"/>
        </w:rPr>
        <w:t xml:space="preserve">Przewodniczący Rady Gminy Paweł Pawłowicz – </w:t>
      </w:r>
      <w:r>
        <w:rPr>
          <w:sz w:val="24"/>
          <w:szCs w:val="24"/>
        </w:rPr>
        <w:t xml:space="preserve">Dziękuję bardzo za odpowiedź. A dlaczego o to pytam- Jak to Pan Wójt przed chwila fajnie nazwał, „aby nie przespać okazji” dla mnie wchodzenie w kolejna rzecz kolejna strategię, która jest palcem po wodzie pisana i nie wiadomo skąd te pieniądze będą i najzwyczajniej w świecie nie jest zasadne. Tym bardziej, że my nie wykorzystujemy tych środków tych pieniędzy, które mamy pod nosem. W zeszłym roku spotkanie u Pana Wójta w gabinecie z prezesem LGD tam było do pozyskania 300 tys. zł na infrastrukturę. Rozmawialiśmy wtedy o tym żeby zrobić ścieżkę rowerową z Trzcińska do Komarna z uwzględnieniem ławeczek punktów widokowych i tak dalej. Na to było 300 tys. zł miałobyś w 100% finansowane z Partnerstwa Ducha Gór pod warunkiem, że przepuścimy te pieniądze przez organizacje pożytku publicznego. Jak się okazuje nie wykorzystaliśmy tych pieniędzy? Pieniądze poszły dla innych gmin i jest to wielka szkoda, że nie udało się tego zrealizować, Dlatego nie uważam, że jest dobre kolejne wchodzenie, w jaką kolwiek strategię skoro my nie wykorzystujemy tego, co mamy. Takie jest moje zdanie. </w:t>
      </w:r>
      <w:r>
        <w:rPr>
          <w:sz w:val="24"/>
          <w:szCs w:val="24"/>
        </w:rPr>
        <w:tab/>
      </w:r>
    </w:p>
    <w:p w:rsidR="0029271B" w:rsidRDefault="0029271B" w:rsidP="0029271B">
      <w:pPr>
        <w:jc w:val="both"/>
      </w:pPr>
      <w:r>
        <w:rPr>
          <w:b/>
          <w:sz w:val="24"/>
          <w:szCs w:val="24"/>
        </w:rPr>
        <w:t xml:space="preserve">Radny Dariusz Podkański – </w:t>
      </w:r>
      <w:r>
        <w:rPr>
          <w:sz w:val="24"/>
          <w:szCs w:val="24"/>
        </w:rPr>
        <w:t>A dlaczego nie wykorzystaliśmy tych pieniędzy?</w:t>
      </w:r>
    </w:p>
    <w:p w:rsidR="0029271B" w:rsidRDefault="0029271B" w:rsidP="0029271B">
      <w:pPr>
        <w:jc w:val="both"/>
      </w:pPr>
      <w:r>
        <w:rPr>
          <w:b/>
          <w:sz w:val="24"/>
          <w:szCs w:val="24"/>
        </w:rPr>
        <w:t xml:space="preserve">Wójt Gminy Kamil Kowalski – </w:t>
      </w:r>
      <w:r>
        <w:rPr>
          <w:sz w:val="24"/>
          <w:szCs w:val="24"/>
        </w:rPr>
        <w:t>No to może niech Pan Przewodniczący odpowie. Pan przewodniczący lubi odpowiadać tylko te rzeczy, które są mu na rękę, natomiast nie dopowiedział Państwu, dlaczego nie wykorzystaliśmy tych pieniędzy.</w:t>
      </w:r>
    </w:p>
    <w:p w:rsidR="0029271B" w:rsidRDefault="0029271B" w:rsidP="0029271B">
      <w:pPr>
        <w:jc w:val="both"/>
      </w:pPr>
      <w:r>
        <w:rPr>
          <w:b/>
          <w:sz w:val="24"/>
          <w:szCs w:val="24"/>
        </w:rPr>
        <w:t>Radny Dariusz Podkański</w:t>
      </w:r>
      <w:r>
        <w:rPr>
          <w:sz w:val="24"/>
          <w:szCs w:val="24"/>
        </w:rPr>
        <w:t xml:space="preserve"> – No to ja właśnie pytam, dlaczego?</w:t>
      </w:r>
    </w:p>
    <w:p w:rsidR="0029271B" w:rsidRDefault="0029271B" w:rsidP="0029271B">
      <w:pPr>
        <w:jc w:val="both"/>
      </w:pPr>
      <w:r>
        <w:rPr>
          <w:b/>
          <w:sz w:val="24"/>
          <w:szCs w:val="24"/>
        </w:rPr>
        <w:t xml:space="preserve">Wójt Gminy Kamil Kowalski – </w:t>
      </w:r>
      <w:r>
        <w:rPr>
          <w:sz w:val="24"/>
          <w:szCs w:val="24"/>
        </w:rPr>
        <w:t>No to proszę odpowiedzieć Panie Przewodniczący.</w:t>
      </w:r>
      <w:r>
        <w:rPr>
          <w:b/>
          <w:sz w:val="24"/>
          <w:szCs w:val="24"/>
        </w:rPr>
        <w:t xml:space="preserve"> </w:t>
      </w:r>
    </w:p>
    <w:p w:rsidR="0029271B" w:rsidRDefault="0029271B" w:rsidP="0029271B">
      <w:pPr>
        <w:jc w:val="both"/>
      </w:pPr>
      <w:r>
        <w:rPr>
          <w:b/>
          <w:sz w:val="24"/>
          <w:szCs w:val="24"/>
        </w:rPr>
        <w:t xml:space="preserve">Przewodniczący Rady Gminy Paweł Pawłowicz – </w:t>
      </w:r>
      <w:r>
        <w:rPr>
          <w:sz w:val="24"/>
          <w:szCs w:val="24"/>
        </w:rPr>
        <w:t>Zadane zostało Panu pytanie, dlaczego nie wykorzystaliśmy tych pieniędzy.</w:t>
      </w:r>
    </w:p>
    <w:p w:rsidR="0029271B" w:rsidRDefault="0029271B" w:rsidP="0029271B">
      <w:pPr>
        <w:jc w:val="both"/>
      </w:pPr>
      <w:r>
        <w:rPr>
          <w:b/>
          <w:sz w:val="24"/>
          <w:szCs w:val="24"/>
        </w:rPr>
        <w:t>Wójt Gminy Kamil Kowalski - szkoda</w:t>
      </w:r>
      <w:r>
        <w:rPr>
          <w:sz w:val="24"/>
          <w:szCs w:val="24"/>
        </w:rPr>
        <w:t xml:space="preserve">, że Przewodniczący nie powiedział, dlaczego nie wykorzystano. Zgodnie z wytycznymi LGD nie mieliśmy organizacji pożytku publicznego, która mogłaby to zrealizować z wytycznymi dotyczącymi programu związanego ze ścieżkami z własnością terenu z zapisami statutowymi danej organizacji. Po prostu takiej organizacji nie mieliśmy. Uważam, ze należy opowiadać od początku do końca. To nie jest tak pięknie jak Pan Przewodniczący maluje a my nic nie robimy. Jak wszystkim wiadomo są pewne wytyczne pewne ramy, które nie pozwalają na sięganie pewnych pieniędzy? Wydawałoby się i zgodnie z Pana przedstawieniem pięknie tylko my ich nie realizujemy.  Prosiłbym uczciwie o przedstawianie tematów. </w:t>
      </w:r>
    </w:p>
    <w:p w:rsidR="0029271B" w:rsidRDefault="0029271B" w:rsidP="0029271B">
      <w:pPr>
        <w:jc w:val="both"/>
      </w:pPr>
      <w:r>
        <w:rPr>
          <w:b/>
          <w:sz w:val="24"/>
          <w:szCs w:val="24"/>
        </w:rPr>
        <w:t>Wiceprzewodnicząca Rady Gminy Alicja Kozak – Halota - czy</w:t>
      </w:r>
      <w:r>
        <w:rPr>
          <w:sz w:val="24"/>
          <w:szCs w:val="24"/>
        </w:rPr>
        <w:t xml:space="preserve"> musiała być to organizacja mająca statut pożytku publicznego czy po prostu organizacja …. </w:t>
      </w:r>
    </w:p>
    <w:p w:rsidR="0029271B" w:rsidRDefault="0029271B" w:rsidP="0029271B">
      <w:pPr>
        <w:jc w:val="both"/>
      </w:pPr>
      <w:r>
        <w:rPr>
          <w:b/>
          <w:sz w:val="24"/>
          <w:szCs w:val="24"/>
        </w:rPr>
        <w:t xml:space="preserve">Wójt Gminy Kamil Kowalski – </w:t>
      </w:r>
      <w:r>
        <w:rPr>
          <w:sz w:val="24"/>
          <w:szCs w:val="24"/>
        </w:rPr>
        <w:t>Nie musiała być to organizacja Pożytku Publicznego, natomiast musiała być to organizacja, która w statucie miała zapisane takie działania bądź prawo do poszczególnych działek itd.. To nie tylko ścieżki rowerowe.  Kolejna rzecz, którą chcieliśmy robić to działania związane z naszym boiskiem. Nie mieliśmy, kim tego zrobić.</w:t>
      </w:r>
    </w:p>
    <w:p w:rsidR="0029271B" w:rsidRDefault="0029271B" w:rsidP="0029271B">
      <w:pPr>
        <w:jc w:val="both"/>
      </w:pPr>
      <w:r>
        <w:rPr>
          <w:b/>
          <w:sz w:val="24"/>
          <w:szCs w:val="24"/>
        </w:rPr>
        <w:t>Przewodniczący Rady Gminy Paweł Pawłowicz – Panie Wójcie ja nie rozumiem Pana wzburzenia na</w:t>
      </w:r>
      <w:r>
        <w:rPr>
          <w:sz w:val="24"/>
          <w:szCs w:val="24"/>
        </w:rPr>
        <w:t xml:space="preserve"> temat, że nie wykorzystaliśmy tych pieniędzy nigdy wcześniej Pan mi nie udzielił odpowiedzi. Dziwne, że te pieniądze poszły do innych gmin i z tym sobie poradziły. No cóż – szkoda.</w:t>
      </w:r>
    </w:p>
    <w:p w:rsidR="0029271B" w:rsidRDefault="0029271B" w:rsidP="0029271B">
      <w:pPr>
        <w:jc w:val="both"/>
      </w:pPr>
      <w:r>
        <w:rPr>
          <w:b/>
          <w:sz w:val="24"/>
          <w:szCs w:val="24"/>
        </w:rPr>
        <w:lastRenderedPageBreak/>
        <w:t>Wójt Gminy Kamil Kowalski - Ma</w:t>
      </w:r>
      <w:r>
        <w:rPr>
          <w:sz w:val="24"/>
          <w:szCs w:val="24"/>
        </w:rPr>
        <w:t xml:space="preserve"> Pan telefon mógł Pan przedzwonić i się zapytać.</w:t>
      </w:r>
    </w:p>
    <w:p w:rsidR="0029271B" w:rsidRDefault="0029271B" w:rsidP="0029271B">
      <w:pPr>
        <w:jc w:val="both"/>
      </w:pPr>
      <w:r>
        <w:rPr>
          <w:b/>
          <w:sz w:val="24"/>
          <w:szCs w:val="24"/>
        </w:rPr>
        <w:t xml:space="preserve">Radny Dariusz Podkański – </w:t>
      </w:r>
      <w:r>
        <w:rPr>
          <w:sz w:val="24"/>
          <w:szCs w:val="24"/>
        </w:rPr>
        <w:t>uważam, ze powinniśmy przystąpić do tej strategii 20-30. W sumie te 2 tys. zł dla budżetu gminy nie jest duże obciążenie. A przyszłościowo może pieniądze jakieś będą, z tego, co pamiętam jakieś Unijne terenów górskich tak?</w:t>
      </w:r>
    </w:p>
    <w:p w:rsidR="0029271B" w:rsidRDefault="0029271B" w:rsidP="0029271B">
      <w:pPr>
        <w:jc w:val="both"/>
      </w:pPr>
      <w:r>
        <w:rPr>
          <w:b/>
          <w:sz w:val="24"/>
          <w:szCs w:val="24"/>
        </w:rPr>
        <w:t>Radna Anna Skotarek - gdyby</w:t>
      </w:r>
      <w:r>
        <w:rPr>
          <w:sz w:val="24"/>
          <w:szCs w:val="24"/>
        </w:rPr>
        <w:t xml:space="preserve"> przyszłościowo weszło zarządzenie składka członkowska będzie wynosiła np. od ilości mieszkańców i będzie to wysoka kwota. Czy będzie można się wycofać? </w:t>
      </w:r>
    </w:p>
    <w:p w:rsidR="0029271B" w:rsidRDefault="0029271B" w:rsidP="0029271B">
      <w:pPr>
        <w:jc w:val="both"/>
      </w:pPr>
      <w:r>
        <w:rPr>
          <w:b/>
          <w:sz w:val="24"/>
          <w:szCs w:val="24"/>
        </w:rPr>
        <w:t xml:space="preserve">Radny Dariusz Podkański – </w:t>
      </w:r>
      <w:r>
        <w:rPr>
          <w:sz w:val="24"/>
          <w:szCs w:val="24"/>
        </w:rPr>
        <w:t xml:space="preserve">na spotkaniu dowiedziałem się, że to wszystko jest robione społecznie. Wszystko jest w powijakach. </w:t>
      </w:r>
    </w:p>
    <w:p w:rsidR="0029271B" w:rsidRDefault="0029271B" w:rsidP="0029271B">
      <w:pPr>
        <w:jc w:val="both"/>
        <w:rPr>
          <w:sz w:val="22"/>
          <w:szCs w:val="22"/>
        </w:rPr>
      </w:pPr>
      <w:r>
        <w:rPr>
          <w:sz w:val="22"/>
          <w:szCs w:val="22"/>
        </w:rPr>
        <w:t xml:space="preserve"> Więcej uwag i wniosków nie stwierdzono</w:t>
      </w:r>
    </w:p>
    <w:p w:rsidR="0029271B" w:rsidRDefault="0029271B" w:rsidP="0029271B">
      <w:pPr>
        <w:jc w:val="both"/>
      </w:pPr>
      <w:r>
        <w:rPr>
          <w:b/>
          <w:sz w:val="24"/>
          <w:szCs w:val="24"/>
        </w:rPr>
        <w:t xml:space="preserve">Przewodniczący Rady Gminy Paweł Pawłowicz </w:t>
      </w:r>
      <w:r>
        <w:rPr>
          <w:sz w:val="24"/>
          <w:szCs w:val="24"/>
        </w:rPr>
        <w:t xml:space="preserve">-przed przystąpieniem do głosowania przeczytał projekt uchwały uwzględniając zgłoszoną autopoprawkę w sprawie przedmiotowej i oznajmił, że w czasie głosowania na sali obrad obecnych jest </w:t>
      </w:r>
      <w:r>
        <w:rPr>
          <w:b/>
          <w:sz w:val="24"/>
          <w:szCs w:val="24"/>
        </w:rPr>
        <w:t>12</w:t>
      </w:r>
      <w:r>
        <w:rPr>
          <w:sz w:val="24"/>
          <w:szCs w:val="24"/>
        </w:rPr>
        <w:t xml:space="preserve"> radnych W wyniku przeprowadzonego głosowania jawnego głosowało </w:t>
      </w:r>
      <w:r>
        <w:rPr>
          <w:b/>
          <w:sz w:val="24"/>
          <w:szCs w:val="24"/>
        </w:rPr>
        <w:t>12</w:t>
      </w:r>
      <w:r>
        <w:rPr>
          <w:sz w:val="24"/>
          <w:szCs w:val="24"/>
        </w:rPr>
        <w:t xml:space="preserve"> radnych, </w:t>
      </w:r>
      <w:r>
        <w:rPr>
          <w:b/>
          <w:sz w:val="24"/>
          <w:szCs w:val="24"/>
        </w:rPr>
        <w:t xml:space="preserve">9 </w:t>
      </w:r>
      <w:r>
        <w:rPr>
          <w:sz w:val="24"/>
          <w:szCs w:val="24"/>
        </w:rPr>
        <w:t xml:space="preserve">głosów </w:t>
      </w:r>
      <w:r>
        <w:rPr>
          <w:b/>
          <w:sz w:val="24"/>
          <w:szCs w:val="24"/>
        </w:rPr>
        <w:t>„za”</w:t>
      </w:r>
      <w:r>
        <w:rPr>
          <w:sz w:val="24"/>
          <w:szCs w:val="24"/>
        </w:rPr>
        <w:t xml:space="preserve"> głosy „ </w:t>
      </w:r>
      <w:r>
        <w:rPr>
          <w:b/>
          <w:sz w:val="24"/>
          <w:szCs w:val="24"/>
        </w:rPr>
        <w:t>przeciw”</w:t>
      </w:r>
      <w:r>
        <w:rPr>
          <w:sz w:val="24"/>
          <w:szCs w:val="24"/>
        </w:rPr>
        <w:t xml:space="preserve"> nie wystąpiły i 2 głosy ‘</w:t>
      </w:r>
      <w:r>
        <w:rPr>
          <w:b/>
          <w:sz w:val="24"/>
          <w:szCs w:val="24"/>
        </w:rPr>
        <w:t>’wstrzymuje się’’</w:t>
      </w:r>
      <w:r>
        <w:rPr>
          <w:sz w:val="24"/>
          <w:szCs w:val="24"/>
        </w:rPr>
        <w:t xml:space="preserve"> ( radna S. Przedwojewska, Przewodniczący Rady Gminy Paweł Pawłowicz), ( na sali obrad nieobecna Alicja Kozak – Halota)</w:t>
      </w:r>
    </w:p>
    <w:p w:rsidR="0029271B" w:rsidRDefault="0029271B" w:rsidP="0029271B">
      <w:pPr>
        <w:jc w:val="both"/>
        <w:rPr>
          <w:color w:val="FF0000"/>
          <w:sz w:val="24"/>
          <w:szCs w:val="24"/>
        </w:rPr>
      </w:pPr>
    </w:p>
    <w:p w:rsidR="0029271B" w:rsidRDefault="0029271B" w:rsidP="0029271B">
      <w:pPr>
        <w:jc w:val="both"/>
        <w:rPr>
          <w:b/>
          <w:sz w:val="24"/>
        </w:rPr>
      </w:pPr>
      <w:r>
        <w:rPr>
          <w:b/>
          <w:sz w:val="24"/>
        </w:rPr>
        <w:t xml:space="preserve">Uchwała otrzymała </w:t>
      </w:r>
    </w:p>
    <w:p w:rsidR="0029271B" w:rsidRDefault="0029271B" w:rsidP="0029271B">
      <w:pPr>
        <w:jc w:val="both"/>
        <w:rPr>
          <w:b/>
          <w:sz w:val="24"/>
        </w:rPr>
      </w:pPr>
      <w:r>
        <w:rPr>
          <w:b/>
          <w:sz w:val="24"/>
        </w:rPr>
        <w:t>Nr XXXIII/ 159 /2017</w:t>
      </w:r>
    </w:p>
    <w:p w:rsidR="0029271B" w:rsidRDefault="0029271B" w:rsidP="0029271B">
      <w:pPr>
        <w:jc w:val="both"/>
        <w:rPr>
          <w:sz w:val="24"/>
          <w:szCs w:val="24"/>
        </w:rPr>
      </w:pPr>
    </w:p>
    <w:p w:rsidR="0029271B" w:rsidRDefault="0029271B" w:rsidP="0029271B">
      <w:pPr>
        <w:tabs>
          <w:tab w:val="left" w:pos="142"/>
          <w:tab w:val="left" w:pos="284"/>
        </w:tabs>
        <w:jc w:val="both"/>
      </w:pPr>
      <w:r>
        <w:rPr>
          <w:sz w:val="24"/>
          <w:szCs w:val="24"/>
        </w:rPr>
        <w:t xml:space="preserve"> </w:t>
      </w:r>
      <w:r>
        <w:rPr>
          <w:b/>
          <w:sz w:val="24"/>
          <w:szCs w:val="24"/>
        </w:rPr>
        <w:t>7.5 w sprawie wprowadzenia zmian w budżecie gminy Janowice Wielkie na rok 2017</w:t>
      </w:r>
    </w:p>
    <w:p w:rsidR="0029271B" w:rsidRDefault="0029271B" w:rsidP="0029271B">
      <w:pPr>
        <w:pStyle w:val="Domylnie"/>
        <w:spacing w:after="0" w:line="22" w:lineRule="atLeast"/>
        <w:ind w:right="-286"/>
        <w:jc w:val="both"/>
      </w:pPr>
      <w:r>
        <w:rPr>
          <w:rFonts w:ascii="Times New Roman" w:hAnsi="Times New Roman"/>
          <w:b/>
          <w:sz w:val="24"/>
          <w:szCs w:val="24"/>
        </w:rPr>
        <w:t xml:space="preserve">Skarbnik Gminy Robert Gudowski - </w:t>
      </w:r>
      <w:r>
        <w:rPr>
          <w:rFonts w:ascii="Times New Roman" w:hAnsi="Times New Roman"/>
          <w:sz w:val="24"/>
          <w:szCs w:val="24"/>
        </w:rPr>
        <w:t xml:space="preserve">Zwiększa się plan dochodów budżetowych w 2017 roku o kwotę 154.696,00 zł······ Zwiększa się plan wydatków budżetowych w 2017 roku o kwotę 154.696,00 zł </w:t>
      </w:r>
    </w:p>
    <w:p w:rsidR="0029271B" w:rsidRDefault="0029271B" w:rsidP="0029271B">
      <w:pPr>
        <w:jc w:val="both"/>
        <w:rPr>
          <w:sz w:val="24"/>
          <w:szCs w:val="24"/>
        </w:rPr>
      </w:pPr>
    </w:p>
    <w:tbl>
      <w:tblPr>
        <w:tblW w:w="9072" w:type="dxa"/>
        <w:tblCellMar>
          <w:left w:w="10" w:type="dxa"/>
          <w:right w:w="10" w:type="dxa"/>
        </w:tblCellMar>
        <w:tblLook w:val="0000" w:firstRow="0" w:lastRow="0" w:firstColumn="0" w:lastColumn="0" w:noHBand="0" w:noVBand="0"/>
      </w:tblPr>
      <w:tblGrid>
        <w:gridCol w:w="387"/>
        <w:gridCol w:w="420"/>
        <w:gridCol w:w="5977"/>
        <w:gridCol w:w="2288"/>
      </w:tblGrid>
      <w:tr w:rsidR="0029271B" w:rsidTr="0048101F">
        <w:tblPrEx>
          <w:tblCellMar>
            <w:top w:w="0" w:type="dxa"/>
            <w:bottom w:w="0" w:type="dxa"/>
          </w:tblCellMar>
        </w:tblPrEx>
        <w:trPr>
          <w:trHeight w:val="283"/>
        </w:trPr>
        <w:tc>
          <w:tcPr>
            <w:tcW w:w="6784" w:type="dxa"/>
            <w:gridSpan w:val="3"/>
            <w:tcBorders>
              <w:bottom w:val="dotted" w:sz="4" w:space="0" w:color="000000"/>
            </w:tcBorders>
            <w:shd w:val="clear" w:color="auto" w:fill="auto"/>
            <w:tcMar>
              <w:top w:w="0" w:type="dxa"/>
              <w:left w:w="108" w:type="dxa"/>
              <w:bottom w:w="0" w:type="dxa"/>
              <w:right w:w="108" w:type="dxa"/>
            </w:tcMar>
            <w:vAlign w:val="center"/>
          </w:tcPr>
          <w:p w:rsidR="0029271B" w:rsidRDefault="0029271B" w:rsidP="0048101F">
            <w:pPr>
              <w:pStyle w:val="Akapitzlist"/>
              <w:tabs>
                <w:tab w:val="left" w:pos="708"/>
              </w:tabs>
              <w:ind w:left="284"/>
              <w:jc w:val="both"/>
              <w:rPr>
                <w:sz w:val="24"/>
                <w:szCs w:val="24"/>
              </w:rPr>
            </w:pPr>
            <w:r>
              <w:rPr>
                <w:sz w:val="24"/>
                <w:szCs w:val="24"/>
              </w:rPr>
              <w:t>Ustala się dochody w łącznej kwocie:</w:t>
            </w:r>
          </w:p>
        </w:tc>
        <w:tc>
          <w:tcPr>
            <w:tcW w:w="2288" w:type="dxa"/>
            <w:tcBorders>
              <w:bottom w:val="dotted" w:sz="4" w:space="0" w:color="000000"/>
            </w:tcBorders>
            <w:shd w:val="clear" w:color="auto" w:fill="auto"/>
            <w:tcMar>
              <w:top w:w="0" w:type="dxa"/>
              <w:left w:w="108" w:type="dxa"/>
              <w:bottom w:w="0" w:type="dxa"/>
              <w:right w:w="108" w:type="dxa"/>
            </w:tcMar>
            <w:vAlign w:val="center"/>
          </w:tcPr>
          <w:p w:rsidR="0029271B" w:rsidRDefault="0029271B" w:rsidP="0048101F">
            <w:pPr>
              <w:jc w:val="both"/>
              <w:rPr>
                <w:sz w:val="24"/>
                <w:szCs w:val="24"/>
              </w:rPr>
            </w:pPr>
            <w:r>
              <w:rPr>
                <w:sz w:val="24"/>
                <w:szCs w:val="24"/>
              </w:rPr>
              <w:t>16.581.941,87 zł.</w:t>
            </w:r>
          </w:p>
        </w:tc>
      </w:tr>
      <w:tr w:rsidR="0029271B" w:rsidTr="0048101F">
        <w:tblPrEx>
          <w:tblCellMar>
            <w:top w:w="0" w:type="dxa"/>
            <w:bottom w:w="0" w:type="dxa"/>
          </w:tblCellMar>
        </w:tblPrEx>
        <w:trPr>
          <w:trHeight w:val="283"/>
        </w:trPr>
        <w:tc>
          <w:tcPr>
            <w:tcW w:w="387" w:type="dxa"/>
            <w:tcBorders>
              <w:top w:val="dotted" w:sz="4" w:space="0" w:color="000000"/>
            </w:tcBorders>
            <w:shd w:val="clear" w:color="auto" w:fill="auto"/>
            <w:tcMar>
              <w:top w:w="0" w:type="dxa"/>
              <w:left w:w="108" w:type="dxa"/>
              <w:bottom w:w="0" w:type="dxa"/>
              <w:right w:w="108" w:type="dxa"/>
            </w:tcMar>
            <w:vAlign w:val="center"/>
          </w:tcPr>
          <w:p w:rsidR="0029271B" w:rsidRDefault="0029271B" w:rsidP="0048101F">
            <w:pPr>
              <w:jc w:val="both"/>
              <w:rPr>
                <w:sz w:val="24"/>
                <w:szCs w:val="24"/>
                <w:lang w:eastAsia="en-US"/>
              </w:rPr>
            </w:pPr>
          </w:p>
        </w:tc>
        <w:tc>
          <w:tcPr>
            <w:tcW w:w="6397" w:type="dxa"/>
            <w:gridSpan w:val="2"/>
            <w:tcBorders>
              <w:top w:val="dotted" w:sz="4" w:space="0" w:color="000000"/>
            </w:tcBorders>
            <w:shd w:val="clear" w:color="auto" w:fill="auto"/>
            <w:tcMar>
              <w:top w:w="0" w:type="dxa"/>
              <w:left w:w="108" w:type="dxa"/>
              <w:bottom w:w="0" w:type="dxa"/>
              <w:right w:w="108" w:type="dxa"/>
            </w:tcMar>
            <w:vAlign w:val="center"/>
          </w:tcPr>
          <w:p w:rsidR="0029271B" w:rsidRDefault="0029271B" w:rsidP="0048101F">
            <w:pPr>
              <w:jc w:val="both"/>
              <w:rPr>
                <w:sz w:val="24"/>
                <w:szCs w:val="24"/>
              </w:rPr>
            </w:pPr>
            <w:r>
              <w:rPr>
                <w:sz w:val="24"/>
                <w:szCs w:val="24"/>
              </w:rPr>
              <w:t>w tym:</w:t>
            </w:r>
          </w:p>
        </w:tc>
        <w:tc>
          <w:tcPr>
            <w:tcW w:w="2288" w:type="dxa"/>
            <w:tcBorders>
              <w:top w:val="dotted" w:sz="4" w:space="0" w:color="000000"/>
            </w:tcBorders>
            <w:shd w:val="clear" w:color="auto" w:fill="auto"/>
            <w:tcMar>
              <w:top w:w="0" w:type="dxa"/>
              <w:left w:w="108" w:type="dxa"/>
              <w:bottom w:w="0" w:type="dxa"/>
              <w:right w:w="108" w:type="dxa"/>
            </w:tcMar>
            <w:vAlign w:val="center"/>
          </w:tcPr>
          <w:p w:rsidR="0029271B" w:rsidRDefault="0029271B" w:rsidP="0048101F">
            <w:pPr>
              <w:jc w:val="both"/>
              <w:rPr>
                <w:sz w:val="24"/>
                <w:szCs w:val="24"/>
              </w:rPr>
            </w:pPr>
          </w:p>
        </w:tc>
      </w:tr>
      <w:tr w:rsidR="0029271B" w:rsidTr="0048101F">
        <w:tblPrEx>
          <w:tblCellMar>
            <w:top w:w="0" w:type="dxa"/>
            <w:bottom w:w="0" w:type="dxa"/>
          </w:tblCellMar>
        </w:tblPrEx>
        <w:trPr>
          <w:trHeight w:val="283"/>
        </w:trPr>
        <w:tc>
          <w:tcPr>
            <w:tcW w:w="387" w:type="dxa"/>
            <w:shd w:val="clear" w:color="auto" w:fill="auto"/>
            <w:tcMar>
              <w:top w:w="0" w:type="dxa"/>
              <w:left w:w="108" w:type="dxa"/>
              <w:bottom w:w="0" w:type="dxa"/>
              <w:right w:w="108" w:type="dxa"/>
            </w:tcMar>
            <w:vAlign w:val="center"/>
          </w:tcPr>
          <w:p w:rsidR="0029271B" w:rsidRDefault="0029271B" w:rsidP="0048101F">
            <w:pPr>
              <w:jc w:val="both"/>
              <w:rPr>
                <w:sz w:val="24"/>
                <w:szCs w:val="24"/>
                <w:lang w:eastAsia="en-US"/>
              </w:rPr>
            </w:pPr>
          </w:p>
        </w:tc>
        <w:tc>
          <w:tcPr>
            <w:tcW w:w="420" w:type="dxa"/>
            <w:shd w:val="clear" w:color="auto" w:fill="auto"/>
            <w:tcMar>
              <w:top w:w="0" w:type="dxa"/>
              <w:left w:w="108" w:type="dxa"/>
              <w:bottom w:w="0" w:type="dxa"/>
              <w:right w:w="108" w:type="dxa"/>
            </w:tcMar>
            <w:vAlign w:val="center"/>
          </w:tcPr>
          <w:p w:rsidR="0029271B" w:rsidRDefault="0029271B" w:rsidP="0048101F">
            <w:pPr>
              <w:jc w:val="both"/>
              <w:rPr>
                <w:sz w:val="24"/>
                <w:szCs w:val="24"/>
                <w:lang w:eastAsia="en-US"/>
              </w:rPr>
            </w:pPr>
          </w:p>
        </w:tc>
        <w:tc>
          <w:tcPr>
            <w:tcW w:w="5977" w:type="dxa"/>
            <w:tcBorders>
              <w:bottom w:val="dotted" w:sz="4" w:space="0" w:color="000000"/>
            </w:tcBorders>
            <w:shd w:val="clear" w:color="auto" w:fill="auto"/>
            <w:tcMar>
              <w:top w:w="0" w:type="dxa"/>
              <w:left w:w="108" w:type="dxa"/>
              <w:bottom w:w="0" w:type="dxa"/>
              <w:right w:w="108" w:type="dxa"/>
            </w:tcMar>
            <w:vAlign w:val="center"/>
          </w:tcPr>
          <w:p w:rsidR="0029271B" w:rsidRDefault="0029271B" w:rsidP="0048101F">
            <w:pPr>
              <w:pStyle w:val="Akapitzlist"/>
              <w:tabs>
                <w:tab w:val="left" w:pos="708"/>
              </w:tabs>
              <w:ind w:left="360"/>
              <w:jc w:val="both"/>
              <w:rPr>
                <w:sz w:val="24"/>
                <w:szCs w:val="24"/>
              </w:rPr>
            </w:pPr>
            <w:r>
              <w:rPr>
                <w:sz w:val="24"/>
                <w:szCs w:val="24"/>
              </w:rPr>
              <w:t>-dochody bieżące w kwocie:</w:t>
            </w:r>
          </w:p>
        </w:tc>
        <w:tc>
          <w:tcPr>
            <w:tcW w:w="2288" w:type="dxa"/>
            <w:tcBorders>
              <w:bottom w:val="dotted" w:sz="4" w:space="0" w:color="000000"/>
            </w:tcBorders>
            <w:shd w:val="clear" w:color="auto" w:fill="auto"/>
            <w:tcMar>
              <w:top w:w="0" w:type="dxa"/>
              <w:left w:w="108" w:type="dxa"/>
              <w:bottom w:w="0" w:type="dxa"/>
              <w:right w:w="108" w:type="dxa"/>
            </w:tcMar>
            <w:vAlign w:val="center"/>
          </w:tcPr>
          <w:p w:rsidR="0029271B" w:rsidRDefault="0029271B" w:rsidP="0048101F">
            <w:pPr>
              <w:jc w:val="both"/>
              <w:rPr>
                <w:sz w:val="24"/>
                <w:szCs w:val="24"/>
              </w:rPr>
            </w:pPr>
            <w:r>
              <w:rPr>
                <w:sz w:val="24"/>
                <w:szCs w:val="24"/>
              </w:rPr>
              <w:t>15.004.686,26 zł.</w:t>
            </w:r>
          </w:p>
        </w:tc>
      </w:tr>
      <w:tr w:rsidR="0029271B" w:rsidTr="0048101F">
        <w:tblPrEx>
          <w:tblCellMar>
            <w:top w:w="0" w:type="dxa"/>
            <w:bottom w:w="0" w:type="dxa"/>
          </w:tblCellMar>
        </w:tblPrEx>
        <w:trPr>
          <w:trHeight w:val="283"/>
        </w:trPr>
        <w:tc>
          <w:tcPr>
            <w:tcW w:w="387" w:type="dxa"/>
            <w:shd w:val="clear" w:color="auto" w:fill="auto"/>
            <w:tcMar>
              <w:top w:w="0" w:type="dxa"/>
              <w:left w:w="108" w:type="dxa"/>
              <w:bottom w:w="0" w:type="dxa"/>
              <w:right w:w="108" w:type="dxa"/>
            </w:tcMar>
            <w:vAlign w:val="center"/>
          </w:tcPr>
          <w:p w:rsidR="0029271B" w:rsidRDefault="0029271B" w:rsidP="0048101F">
            <w:pPr>
              <w:jc w:val="both"/>
              <w:rPr>
                <w:sz w:val="24"/>
                <w:szCs w:val="24"/>
                <w:lang w:eastAsia="en-US"/>
              </w:rPr>
            </w:pPr>
          </w:p>
        </w:tc>
        <w:tc>
          <w:tcPr>
            <w:tcW w:w="420" w:type="dxa"/>
            <w:shd w:val="clear" w:color="auto" w:fill="auto"/>
            <w:tcMar>
              <w:top w:w="0" w:type="dxa"/>
              <w:left w:w="108" w:type="dxa"/>
              <w:bottom w:w="0" w:type="dxa"/>
              <w:right w:w="108" w:type="dxa"/>
            </w:tcMar>
            <w:vAlign w:val="center"/>
          </w:tcPr>
          <w:p w:rsidR="0029271B" w:rsidRDefault="0029271B" w:rsidP="0048101F">
            <w:pPr>
              <w:jc w:val="both"/>
              <w:rPr>
                <w:sz w:val="24"/>
                <w:szCs w:val="24"/>
                <w:lang w:eastAsia="en-US"/>
              </w:rPr>
            </w:pPr>
          </w:p>
        </w:tc>
        <w:tc>
          <w:tcPr>
            <w:tcW w:w="5977" w:type="dxa"/>
            <w:tcBorders>
              <w:top w:val="dotted" w:sz="4" w:space="0" w:color="000000"/>
              <w:bottom w:val="dotted" w:sz="4" w:space="0" w:color="000000"/>
            </w:tcBorders>
            <w:shd w:val="clear" w:color="auto" w:fill="auto"/>
            <w:tcMar>
              <w:top w:w="0" w:type="dxa"/>
              <w:left w:w="108" w:type="dxa"/>
              <w:bottom w:w="0" w:type="dxa"/>
              <w:right w:w="108" w:type="dxa"/>
            </w:tcMar>
            <w:vAlign w:val="center"/>
          </w:tcPr>
          <w:p w:rsidR="0029271B" w:rsidRDefault="0029271B" w:rsidP="0048101F">
            <w:pPr>
              <w:pStyle w:val="Akapitzlist"/>
              <w:tabs>
                <w:tab w:val="left" w:pos="708"/>
              </w:tabs>
              <w:ind w:left="360"/>
              <w:jc w:val="both"/>
              <w:rPr>
                <w:sz w:val="24"/>
                <w:szCs w:val="24"/>
              </w:rPr>
            </w:pPr>
            <w:r>
              <w:rPr>
                <w:sz w:val="24"/>
                <w:szCs w:val="24"/>
              </w:rPr>
              <w:t>-dochody majątkowe w kwocie:</w:t>
            </w:r>
          </w:p>
        </w:tc>
        <w:tc>
          <w:tcPr>
            <w:tcW w:w="2288" w:type="dxa"/>
            <w:tcBorders>
              <w:top w:val="dotted" w:sz="4" w:space="0" w:color="000000"/>
              <w:bottom w:val="dotted" w:sz="4" w:space="0" w:color="000000"/>
            </w:tcBorders>
            <w:shd w:val="clear" w:color="auto" w:fill="auto"/>
            <w:tcMar>
              <w:top w:w="0" w:type="dxa"/>
              <w:left w:w="108" w:type="dxa"/>
              <w:bottom w:w="0" w:type="dxa"/>
              <w:right w:w="108" w:type="dxa"/>
            </w:tcMar>
            <w:vAlign w:val="center"/>
          </w:tcPr>
          <w:p w:rsidR="0029271B" w:rsidRDefault="0029271B" w:rsidP="0048101F">
            <w:pPr>
              <w:jc w:val="both"/>
              <w:rPr>
                <w:sz w:val="24"/>
                <w:szCs w:val="24"/>
              </w:rPr>
            </w:pPr>
            <w:r>
              <w:rPr>
                <w:sz w:val="24"/>
                <w:szCs w:val="24"/>
              </w:rPr>
              <w:t>1.577.255,61 zł.</w:t>
            </w:r>
          </w:p>
        </w:tc>
      </w:tr>
      <w:tr w:rsidR="0029271B" w:rsidTr="0048101F">
        <w:tblPrEx>
          <w:tblCellMar>
            <w:top w:w="0" w:type="dxa"/>
            <w:bottom w:w="0" w:type="dxa"/>
          </w:tblCellMar>
        </w:tblPrEx>
        <w:trPr>
          <w:trHeight w:val="283"/>
        </w:trPr>
        <w:tc>
          <w:tcPr>
            <w:tcW w:w="387" w:type="dxa"/>
            <w:shd w:val="clear" w:color="auto" w:fill="auto"/>
            <w:tcMar>
              <w:top w:w="0" w:type="dxa"/>
              <w:left w:w="108" w:type="dxa"/>
              <w:bottom w:w="0" w:type="dxa"/>
              <w:right w:w="108" w:type="dxa"/>
            </w:tcMar>
            <w:vAlign w:val="center"/>
          </w:tcPr>
          <w:p w:rsidR="0029271B" w:rsidRDefault="0029271B" w:rsidP="0048101F">
            <w:pPr>
              <w:jc w:val="both"/>
              <w:rPr>
                <w:sz w:val="24"/>
                <w:szCs w:val="24"/>
                <w:lang w:eastAsia="en-US"/>
              </w:rPr>
            </w:pPr>
          </w:p>
        </w:tc>
        <w:tc>
          <w:tcPr>
            <w:tcW w:w="420" w:type="dxa"/>
            <w:shd w:val="clear" w:color="auto" w:fill="auto"/>
            <w:tcMar>
              <w:top w:w="0" w:type="dxa"/>
              <w:left w:w="108" w:type="dxa"/>
              <w:bottom w:w="0" w:type="dxa"/>
              <w:right w:w="108" w:type="dxa"/>
            </w:tcMar>
            <w:vAlign w:val="center"/>
          </w:tcPr>
          <w:p w:rsidR="0029271B" w:rsidRDefault="0029271B" w:rsidP="0048101F">
            <w:pPr>
              <w:jc w:val="both"/>
              <w:rPr>
                <w:sz w:val="24"/>
                <w:szCs w:val="24"/>
                <w:lang w:eastAsia="en-US"/>
              </w:rPr>
            </w:pPr>
          </w:p>
        </w:tc>
        <w:tc>
          <w:tcPr>
            <w:tcW w:w="5977" w:type="dxa"/>
            <w:tcBorders>
              <w:top w:val="dotted" w:sz="4" w:space="0" w:color="000000"/>
            </w:tcBorders>
            <w:shd w:val="clear" w:color="auto" w:fill="auto"/>
            <w:tcMar>
              <w:top w:w="0" w:type="dxa"/>
              <w:left w:w="108" w:type="dxa"/>
              <w:bottom w:w="0" w:type="dxa"/>
              <w:right w:w="108" w:type="dxa"/>
            </w:tcMar>
            <w:vAlign w:val="center"/>
          </w:tcPr>
          <w:p w:rsidR="0029271B" w:rsidRDefault="0029271B" w:rsidP="0048101F">
            <w:pPr>
              <w:pStyle w:val="Akapitzlist"/>
              <w:ind w:left="317"/>
              <w:jc w:val="both"/>
              <w:rPr>
                <w:sz w:val="24"/>
                <w:szCs w:val="24"/>
              </w:rPr>
            </w:pPr>
          </w:p>
        </w:tc>
        <w:tc>
          <w:tcPr>
            <w:tcW w:w="2288" w:type="dxa"/>
            <w:tcBorders>
              <w:top w:val="dotted" w:sz="4" w:space="0" w:color="000000"/>
            </w:tcBorders>
            <w:shd w:val="clear" w:color="auto" w:fill="auto"/>
            <w:tcMar>
              <w:top w:w="0" w:type="dxa"/>
              <w:left w:w="108" w:type="dxa"/>
              <w:bottom w:w="0" w:type="dxa"/>
              <w:right w:w="108" w:type="dxa"/>
            </w:tcMar>
            <w:vAlign w:val="center"/>
          </w:tcPr>
          <w:p w:rsidR="0029271B" w:rsidRDefault="0029271B" w:rsidP="0048101F">
            <w:pPr>
              <w:jc w:val="both"/>
              <w:rPr>
                <w:sz w:val="24"/>
                <w:szCs w:val="24"/>
              </w:rPr>
            </w:pPr>
          </w:p>
        </w:tc>
      </w:tr>
      <w:tr w:rsidR="0029271B" w:rsidTr="0048101F">
        <w:tblPrEx>
          <w:tblCellMar>
            <w:top w:w="0" w:type="dxa"/>
            <w:bottom w:w="0" w:type="dxa"/>
          </w:tblCellMar>
        </w:tblPrEx>
        <w:trPr>
          <w:trHeight w:val="283"/>
        </w:trPr>
        <w:tc>
          <w:tcPr>
            <w:tcW w:w="387" w:type="dxa"/>
            <w:shd w:val="clear" w:color="auto" w:fill="auto"/>
            <w:tcMar>
              <w:top w:w="0" w:type="dxa"/>
              <w:left w:w="108" w:type="dxa"/>
              <w:bottom w:w="0" w:type="dxa"/>
              <w:right w:w="108" w:type="dxa"/>
            </w:tcMar>
            <w:vAlign w:val="center"/>
          </w:tcPr>
          <w:p w:rsidR="0029271B" w:rsidRDefault="0029271B" w:rsidP="0048101F">
            <w:pPr>
              <w:jc w:val="both"/>
              <w:rPr>
                <w:sz w:val="24"/>
                <w:szCs w:val="24"/>
                <w:lang w:eastAsia="en-US"/>
              </w:rPr>
            </w:pPr>
          </w:p>
        </w:tc>
        <w:tc>
          <w:tcPr>
            <w:tcW w:w="6397" w:type="dxa"/>
            <w:gridSpan w:val="2"/>
            <w:shd w:val="clear" w:color="auto" w:fill="auto"/>
            <w:tcMar>
              <w:top w:w="0" w:type="dxa"/>
              <w:left w:w="108" w:type="dxa"/>
              <w:bottom w:w="0" w:type="dxa"/>
              <w:right w:w="108" w:type="dxa"/>
            </w:tcMar>
            <w:vAlign w:val="center"/>
          </w:tcPr>
          <w:p w:rsidR="0029271B" w:rsidRDefault="0029271B" w:rsidP="0048101F">
            <w:pPr>
              <w:jc w:val="both"/>
              <w:rPr>
                <w:sz w:val="24"/>
                <w:szCs w:val="24"/>
              </w:rPr>
            </w:pPr>
            <w:r>
              <w:rPr>
                <w:sz w:val="24"/>
                <w:szCs w:val="24"/>
              </w:rPr>
              <w:t xml:space="preserve">        </w:t>
            </w:r>
          </w:p>
        </w:tc>
        <w:tc>
          <w:tcPr>
            <w:tcW w:w="2288" w:type="dxa"/>
            <w:shd w:val="clear" w:color="auto" w:fill="auto"/>
            <w:tcMar>
              <w:top w:w="0" w:type="dxa"/>
              <w:left w:w="108" w:type="dxa"/>
              <w:bottom w:w="0" w:type="dxa"/>
              <w:right w:w="108" w:type="dxa"/>
            </w:tcMar>
            <w:vAlign w:val="center"/>
          </w:tcPr>
          <w:p w:rsidR="0029271B" w:rsidRDefault="0029271B" w:rsidP="0048101F">
            <w:pPr>
              <w:jc w:val="both"/>
              <w:rPr>
                <w:sz w:val="24"/>
                <w:szCs w:val="24"/>
              </w:rPr>
            </w:pPr>
          </w:p>
        </w:tc>
      </w:tr>
      <w:tr w:rsidR="0029271B" w:rsidTr="0048101F">
        <w:tblPrEx>
          <w:tblCellMar>
            <w:top w:w="0" w:type="dxa"/>
            <w:bottom w:w="0" w:type="dxa"/>
          </w:tblCellMar>
        </w:tblPrEx>
        <w:trPr>
          <w:trHeight w:val="283"/>
        </w:trPr>
        <w:tc>
          <w:tcPr>
            <w:tcW w:w="6784" w:type="dxa"/>
            <w:gridSpan w:val="3"/>
            <w:shd w:val="clear" w:color="auto" w:fill="auto"/>
            <w:tcMar>
              <w:top w:w="0" w:type="dxa"/>
              <w:left w:w="108" w:type="dxa"/>
              <w:bottom w:w="0" w:type="dxa"/>
              <w:right w:w="108" w:type="dxa"/>
            </w:tcMar>
            <w:vAlign w:val="center"/>
          </w:tcPr>
          <w:p w:rsidR="0029271B" w:rsidRDefault="0029271B" w:rsidP="0048101F">
            <w:pPr>
              <w:pStyle w:val="Akapitzlist"/>
              <w:ind w:left="0"/>
              <w:jc w:val="both"/>
              <w:rPr>
                <w:sz w:val="24"/>
                <w:szCs w:val="24"/>
              </w:rPr>
            </w:pPr>
          </w:p>
        </w:tc>
        <w:tc>
          <w:tcPr>
            <w:tcW w:w="2288" w:type="dxa"/>
            <w:shd w:val="clear" w:color="auto" w:fill="auto"/>
            <w:tcMar>
              <w:top w:w="0" w:type="dxa"/>
              <w:left w:w="108" w:type="dxa"/>
              <w:bottom w:w="0" w:type="dxa"/>
              <w:right w:w="108" w:type="dxa"/>
            </w:tcMar>
            <w:vAlign w:val="center"/>
          </w:tcPr>
          <w:p w:rsidR="0029271B" w:rsidRDefault="0029271B" w:rsidP="0048101F">
            <w:pPr>
              <w:jc w:val="both"/>
              <w:rPr>
                <w:sz w:val="24"/>
                <w:szCs w:val="24"/>
              </w:rPr>
            </w:pPr>
          </w:p>
        </w:tc>
      </w:tr>
      <w:tr w:rsidR="0029271B" w:rsidTr="0048101F">
        <w:tblPrEx>
          <w:tblCellMar>
            <w:top w:w="0" w:type="dxa"/>
            <w:bottom w:w="0" w:type="dxa"/>
          </w:tblCellMar>
        </w:tblPrEx>
        <w:trPr>
          <w:trHeight w:val="283"/>
        </w:trPr>
        <w:tc>
          <w:tcPr>
            <w:tcW w:w="6784" w:type="dxa"/>
            <w:gridSpan w:val="3"/>
            <w:tcBorders>
              <w:bottom w:val="dotted" w:sz="4" w:space="0" w:color="000000"/>
            </w:tcBorders>
            <w:shd w:val="clear" w:color="auto" w:fill="auto"/>
            <w:tcMar>
              <w:top w:w="0" w:type="dxa"/>
              <w:left w:w="108" w:type="dxa"/>
              <w:bottom w:w="0" w:type="dxa"/>
              <w:right w:w="108" w:type="dxa"/>
            </w:tcMar>
            <w:vAlign w:val="center"/>
          </w:tcPr>
          <w:p w:rsidR="0029271B" w:rsidRDefault="0029271B" w:rsidP="0048101F">
            <w:pPr>
              <w:pStyle w:val="Akapitzlist"/>
              <w:tabs>
                <w:tab w:val="left" w:pos="708"/>
              </w:tabs>
              <w:ind w:left="360"/>
              <w:jc w:val="both"/>
              <w:rPr>
                <w:sz w:val="24"/>
                <w:szCs w:val="24"/>
              </w:rPr>
            </w:pPr>
            <w:r>
              <w:rPr>
                <w:sz w:val="24"/>
                <w:szCs w:val="24"/>
              </w:rPr>
              <w:t>Ustala się wydatki w łącznej kwocie:</w:t>
            </w:r>
          </w:p>
        </w:tc>
        <w:tc>
          <w:tcPr>
            <w:tcW w:w="2288" w:type="dxa"/>
            <w:tcBorders>
              <w:bottom w:val="dotted" w:sz="4" w:space="0" w:color="000000"/>
            </w:tcBorders>
            <w:shd w:val="clear" w:color="auto" w:fill="auto"/>
            <w:tcMar>
              <w:top w:w="0" w:type="dxa"/>
              <w:left w:w="108" w:type="dxa"/>
              <w:bottom w:w="0" w:type="dxa"/>
              <w:right w:w="108" w:type="dxa"/>
            </w:tcMar>
            <w:vAlign w:val="center"/>
          </w:tcPr>
          <w:p w:rsidR="0029271B" w:rsidRDefault="0029271B" w:rsidP="0048101F">
            <w:pPr>
              <w:jc w:val="both"/>
              <w:rPr>
                <w:sz w:val="24"/>
                <w:szCs w:val="24"/>
              </w:rPr>
            </w:pPr>
            <w:r>
              <w:rPr>
                <w:sz w:val="24"/>
                <w:szCs w:val="24"/>
              </w:rPr>
              <w:t>15.810.572,06 zł.</w:t>
            </w:r>
          </w:p>
        </w:tc>
      </w:tr>
      <w:tr w:rsidR="0029271B" w:rsidTr="0048101F">
        <w:tblPrEx>
          <w:tblCellMar>
            <w:top w:w="0" w:type="dxa"/>
            <w:bottom w:w="0" w:type="dxa"/>
          </w:tblCellMar>
        </w:tblPrEx>
        <w:trPr>
          <w:trHeight w:val="283"/>
        </w:trPr>
        <w:tc>
          <w:tcPr>
            <w:tcW w:w="387" w:type="dxa"/>
            <w:tcBorders>
              <w:top w:val="dotted" w:sz="4" w:space="0" w:color="000000"/>
            </w:tcBorders>
            <w:shd w:val="clear" w:color="auto" w:fill="auto"/>
            <w:tcMar>
              <w:top w:w="0" w:type="dxa"/>
              <w:left w:w="108" w:type="dxa"/>
              <w:bottom w:w="0" w:type="dxa"/>
              <w:right w:w="108" w:type="dxa"/>
            </w:tcMar>
            <w:vAlign w:val="center"/>
          </w:tcPr>
          <w:p w:rsidR="0029271B" w:rsidRDefault="0029271B" w:rsidP="0048101F">
            <w:pPr>
              <w:jc w:val="both"/>
              <w:rPr>
                <w:sz w:val="24"/>
                <w:szCs w:val="24"/>
                <w:lang w:eastAsia="en-US"/>
              </w:rPr>
            </w:pPr>
          </w:p>
        </w:tc>
        <w:tc>
          <w:tcPr>
            <w:tcW w:w="6397" w:type="dxa"/>
            <w:gridSpan w:val="2"/>
            <w:tcBorders>
              <w:top w:val="dotted" w:sz="4" w:space="0" w:color="000000"/>
            </w:tcBorders>
            <w:shd w:val="clear" w:color="auto" w:fill="auto"/>
            <w:tcMar>
              <w:top w:w="0" w:type="dxa"/>
              <w:left w:w="108" w:type="dxa"/>
              <w:bottom w:w="0" w:type="dxa"/>
              <w:right w:w="108" w:type="dxa"/>
            </w:tcMar>
            <w:vAlign w:val="center"/>
          </w:tcPr>
          <w:p w:rsidR="0029271B" w:rsidRDefault="0029271B" w:rsidP="0048101F">
            <w:pPr>
              <w:jc w:val="both"/>
              <w:rPr>
                <w:sz w:val="24"/>
                <w:szCs w:val="24"/>
              </w:rPr>
            </w:pPr>
            <w:r>
              <w:rPr>
                <w:sz w:val="24"/>
                <w:szCs w:val="24"/>
              </w:rPr>
              <w:t>w tym:</w:t>
            </w:r>
          </w:p>
        </w:tc>
        <w:tc>
          <w:tcPr>
            <w:tcW w:w="2288" w:type="dxa"/>
            <w:tcBorders>
              <w:top w:val="dotted" w:sz="4" w:space="0" w:color="000000"/>
            </w:tcBorders>
            <w:shd w:val="clear" w:color="auto" w:fill="auto"/>
            <w:tcMar>
              <w:top w:w="0" w:type="dxa"/>
              <w:left w:w="108" w:type="dxa"/>
              <w:bottom w:w="0" w:type="dxa"/>
              <w:right w:w="108" w:type="dxa"/>
            </w:tcMar>
            <w:vAlign w:val="center"/>
          </w:tcPr>
          <w:p w:rsidR="0029271B" w:rsidRDefault="0029271B" w:rsidP="0048101F">
            <w:pPr>
              <w:jc w:val="both"/>
              <w:rPr>
                <w:sz w:val="24"/>
                <w:szCs w:val="24"/>
              </w:rPr>
            </w:pPr>
          </w:p>
        </w:tc>
      </w:tr>
      <w:tr w:rsidR="0029271B" w:rsidTr="0048101F">
        <w:tblPrEx>
          <w:tblCellMar>
            <w:top w:w="0" w:type="dxa"/>
            <w:bottom w:w="0" w:type="dxa"/>
          </w:tblCellMar>
        </w:tblPrEx>
        <w:trPr>
          <w:trHeight w:val="283"/>
        </w:trPr>
        <w:tc>
          <w:tcPr>
            <w:tcW w:w="387" w:type="dxa"/>
            <w:shd w:val="clear" w:color="auto" w:fill="auto"/>
            <w:tcMar>
              <w:top w:w="0" w:type="dxa"/>
              <w:left w:w="108" w:type="dxa"/>
              <w:bottom w:w="0" w:type="dxa"/>
              <w:right w:w="108" w:type="dxa"/>
            </w:tcMar>
            <w:vAlign w:val="center"/>
          </w:tcPr>
          <w:p w:rsidR="0029271B" w:rsidRDefault="0029271B" w:rsidP="0048101F">
            <w:pPr>
              <w:jc w:val="both"/>
              <w:rPr>
                <w:sz w:val="24"/>
                <w:szCs w:val="24"/>
                <w:lang w:eastAsia="en-US"/>
              </w:rPr>
            </w:pPr>
          </w:p>
        </w:tc>
        <w:tc>
          <w:tcPr>
            <w:tcW w:w="420" w:type="dxa"/>
            <w:shd w:val="clear" w:color="auto" w:fill="auto"/>
            <w:tcMar>
              <w:top w:w="0" w:type="dxa"/>
              <w:left w:w="108" w:type="dxa"/>
              <w:bottom w:w="0" w:type="dxa"/>
              <w:right w:w="108" w:type="dxa"/>
            </w:tcMar>
            <w:vAlign w:val="center"/>
          </w:tcPr>
          <w:p w:rsidR="0029271B" w:rsidRDefault="0029271B" w:rsidP="0048101F">
            <w:pPr>
              <w:jc w:val="both"/>
              <w:rPr>
                <w:sz w:val="24"/>
                <w:szCs w:val="24"/>
                <w:lang w:eastAsia="en-US"/>
              </w:rPr>
            </w:pPr>
          </w:p>
        </w:tc>
        <w:tc>
          <w:tcPr>
            <w:tcW w:w="5977" w:type="dxa"/>
            <w:tcBorders>
              <w:bottom w:val="dotted" w:sz="4" w:space="0" w:color="000000"/>
            </w:tcBorders>
            <w:shd w:val="clear" w:color="auto" w:fill="auto"/>
            <w:tcMar>
              <w:top w:w="0" w:type="dxa"/>
              <w:left w:w="108" w:type="dxa"/>
              <w:bottom w:w="0" w:type="dxa"/>
              <w:right w:w="108" w:type="dxa"/>
            </w:tcMar>
            <w:vAlign w:val="center"/>
          </w:tcPr>
          <w:p w:rsidR="0029271B" w:rsidRDefault="0029271B" w:rsidP="0048101F">
            <w:pPr>
              <w:pStyle w:val="Akapitzlist"/>
              <w:tabs>
                <w:tab w:val="left" w:pos="708"/>
              </w:tabs>
              <w:ind w:left="317"/>
              <w:jc w:val="both"/>
              <w:rPr>
                <w:sz w:val="24"/>
                <w:szCs w:val="24"/>
              </w:rPr>
            </w:pPr>
            <w:r>
              <w:rPr>
                <w:sz w:val="24"/>
                <w:szCs w:val="24"/>
              </w:rPr>
              <w:t>-wydatki  bieżące w kwocie:</w:t>
            </w:r>
          </w:p>
        </w:tc>
        <w:tc>
          <w:tcPr>
            <w:tcW w:w="2288" w:type="dxa"/>
            <w:tcBorders>
              <w:bottom w:val="dotted" w:sz="4" w:space="0" w:color="000000"/>
            </w:tcBorders>
            <w:shd w:val="clear" w:color="auto" w:fill="auto"/>
            <w:tcMar>
              <w:top w:w="0" w:type="dxa"/>
              <w:left w:w="108" w:type="dxa"/>
              <w:bottom w:w="0" w:type="dxa"/>
              <w:right w:w="108" w:type="dxa"/>
            </w:tcMar>
            <w:vAlign w:val="center"/>
          </w:tcPr>
          <w:p w:rsidR="0029271B" w:rsidRDefault="0029271B" w:rsidP="0048101F">
            <w:pPr>
              <w:jc w:val="both"/>
              <w:rPr>
                <w:sz w:val="24"/>
                <w:szCs w:val="24"/>
              </w:rPr>
            </w:pPr>
            <w:r>
              <w:rPr>
                <w:sz w:val="24"/>
                <w:szCs w:val="24"/>
              </w:rPr>
              <w:t>14.456.632,26zł.</w:t>
            </w:r>
          </w:p>
        </w:tc>
      </w:tr>
      <w:tr w:rsidR="0029271B" w:rsidTr="0048101F">
        <w:tblPrEx>
          <w:tblCellMar>
            <w:top w:w="0" w:type="dxa"/>
            <w:bottom w:w="0" w:type="dxa"/>
          </w:tblCellMar>
        </w:tblPrEx>
        <w:trPr>
          <w:trHeight w:val="283"/>
        </w:trPr>
        <w:tc>
          <w:tcPr>
            <w:tcW w:w="387" w:type="dxa"/>
            <w:shd w:val="clear" w:color="auto" w:fill="auto"/>
            <w:tcMar>
              <w:top w:w="0" w:type="dxa"/>
              <w:left w:w="108" w:type="dxa"/>
              <w:bottom w:w="0" w:type="dxa"/>
              <w:right w:w="108" w:type="dxa"/>
            </w:tcMar>
            <w:vAlign w:val="center"/>
          </w:tcPr>
          <w:p w:rsidR="0029271B" w:rsidRDefault="0029271B" w:rsidP="0048101F">
            <w:pPr>
              <w:jc w:val="both"/>
              <w:rPr>
                <w:sz w:val="24"/>
                <w:szCs w:val="24"/>
                <w:lang w:eastAsia="en-US"/>
              </w:rPr>
            </w:pPr>
          </w:p>
        </w:tc>
        <w:tc>
          <w:tcPr>
            <w:tcW w:w="420" w:type="dxa"/>
            <w:shd w:val="clear" w:color="auto" w:fill="auto"/>
            <w:tcMar>
              <w:top w:w="0" w:type="dxa"/>
              <w:left w:w="108" w:type="dxa"/>
              <w:bottom w:w="0" w:type="dxa"/>
              <w:right w:w="108" w:type="dxa"/>
            </w:tcMar>
            <w:vAlign w:val="center"/>
          </w:tcPr>
          <w:p w:rsidR="0029271B" w:rsidRDefault="0029271B" w:rsidP="0048101F">
            <w:pPr>
              <w:jc w:val="both"/>
              <w:rPr>
                <w:sz w:val="24"/>
                <w:szCs w:val="24"/>
                <w:lang w:eastAsia="en-US"/>
              </w:rPr>
            </w:pPr>
          </w:p>
        </w:tc>
        <w:tc>
          <w:tcPr>
            <w:tcW w:w="5977" w:type="dxa"/>
            <w:tcBorders>
              <w:top w:val="dotted" w:sz="4" w:space="0" w:color="000000"/>
              <w:bottom w:val="dotted" w:sz="4" w:space="0" w:color="000000"/>
            </w:tcBorders>
            <w:shd w:val="clear" w:color="auto" w:fill="auto"/>
            <w:tcMar>
              <w:top w:w="0" w:type="dxa"/>
              <w:left w:w="108" w:type="dxa"/>
              <w:bottom w:w="0" w:type="dxa"/>
              <w:right w:w="108" w:type="dxa"/>
            </w:tcMar>
            <w:vAlign w:val="center"/>
          </w:tcPr>
          <w:p w:rsidR="0029271B" w:rsidRDefault="0029271B" w:rsidP="0048101F">
            <w:pPr>
              <w:pStyle w:val="Akapitzlist"/>
              <w:tabs>
                <w:tab w:val="left" w:pos="708"/>
              </w:tabs>
              <w:ind w:left="317"/>
              <w:jc w:val="both"/>
              <w:rPr>
                <w:sz w:val="24"/>
                <w:szCs w:val="24"/>
              </w:rPr>
            </w:pPr>
            <w:r>
              <w:rPr>
                <w:sz w:val="24"/>
                <w:szCs w:val="24"/>
              </w:rPr>
              <w:t>-wydatki majątkowe w kwocie:</w:t>
            </w:r>
          </w:p>
        </w:tc>
        <w:tc>
          <w:tcPr>
            <w:tcW w:w="2288" w:type="dxa"/>
            <w:tcBorders>
              <w:top w:val="dotted" w:sz="4" w:space="0" w:color="000000"/>
              <w:bottom w:val="dotted" w:sz="4" w:space="0" w:color="000000"/>
            </w:tcBorders>
            <w:shd w:val="clear" w:color="auto" w:fill="auto"/>
            <w:tcMar>
              <w:top w:w="0" w:type="dxa"/>
              <w:left w:w="108" w:type="dxa"/>
              <w:bottom w:w="0" w:type="dxa"/>
              <w:right w:w="108" w:type="dxa"/>
            </w:tcMar>
            <w:vAlign w:val="center"/>
          </w:tcPr>
          <w:p w:rsidR="0029271B" w:rsidRDefault="0029271B" w:rsidP="0048101F">
            <w:pPr>
              <w:jc w:val="both"/>
              <w:rPr>
                <w:sz w:val="24"/>
                <w:szCs w:val="24"/>
              </w:rPr>
            </w:pPr>
            <w:r>
              <w:rPr>
                <w:sz w:val="24"/>
                <w:szCs w:val="24"/>
              </w:rPr>
              <w:t>1.353.939,80zł.</w:t>
            </w:r>
          </w:p>
        </w:tc>
      </w:tr>
    </w:tbl>
    <w:p w:rsidR="0029271B" w:rsidRDefault="0029271B" w:rsidP="0029271B">
      <w:pPr>
        <w:pStyle w:val="Domylnie"/>
        <w:spacing w:after="0" w:line="100" w:lineRule="atLeast"/>
        <w:jc w:val="both"/>
        <w:rPr>
          <w:rFonts w:ascii="Times New Roman" w:hAnsi="Times New Roman"/>
          <w:sz w:val="24"/>
          <w:szCs w:val="24"/>
        </w:rPr>
      </w:pPr>
    </w:p>
    <w:tbl>
      <w:tblPr>
        <w:tblW w:w="9180" w:type="dxa"/>
        <w:tblInd w:w="-108" w:type="dxa"/>
        <w:tblCellMar>
          <w:left w:w="10" w:type="dxa"/>
          <w:right w:w="10" w:type="dxa"/>
        </w:tblCellMar>
        <w:tblLook w:val="0000" w:firstRow="0" w:lastRow="0" w:firstColumn="0" w:lastColumn="0" w:noHBand="0" w:noVBand="0"/>
      </w:tblPr>
      <w:tblGrid>
        <w:gridCol w:w="6885"/>
        <w:gridCol w:w="2295"/>
      </w:tblGrid>
      <w:tr w:rsidR="0029271B" w:rsidTr="0048101F">
        <w:tblPrEx>
          <w:tblCellMar>
            <w:top w:w="0" w:type="dxa"/>
            <w:bottom w:w="0" w:type="dxa"/>
          </w:tblCellMar>
        </w:tblPrEx>
        <w:trPr>
          <w:cantSplit/>
          <w:trHeight w:val="283"/>
        </w:trPr>
        <w:tc>
          <w:tcPr>
            <w:tcW w:w="6885" w:type="dxa"/>
            <w:tcBorders>
              <w:bottom w:val="dotted" w:sz="4" w:space="0" w:color="00000A"/>
            </w:tcBorders>
            <w:shd w:val="clear" w:color="auto" w:fill="auto"/>
            <w:tcMar>
              <w:top w:w="0" w:type="dxa"/>
              <w:left w:w="108" w:type="dxa"/>
              <w:bottom w:w="0" w:type="dxa"/>
              <w:right w:w="108" w:type="dxa"/>
            </w:tcMar>
          </w:tcPr>
          <w:p w:rsidR="0029271B" w:rsidRDefault="0029271B" w:rsidP="0048101F">
            <w:pPr>
              <w:pStyle w:val="Domylnie"/>
              <w:tabs>
                <w:tab w:val="center" w:pos="4536"/>
                <w:tab w:val="right" w:pos="9072"/>
              </w:tabs>
              <w:spacing w:after="0"/>
              <w:jc w:val="both"/>
            </w:pPr>
            <w:r>
              <w:rPr>
                <w:rFonts w:ascii="Times New Roman" w:eastAsia="Times New Roman" w:hAnsi="Times New Roman"/>
                <w:b/>
                <w:bCs/>
                <w:color w:val="000000"/>
                <w:sz w:val="24"/>
                <w:szCs w:val="24"/>
              </w:rPr>
              <w:t>Plan przychodów budżetu</w:t>
            </w:r>
            <w:r>
              <w:rPr>
                <w:rFonts w:ascii="Times New Roman" w:eastAsia="Times New Roman" w:hAnsi="Times New Roman"/>
                <w:bCs/>
                <w:color w:val="000000"/>
                <w:sz w:val="24"/>
                <w:szCs w:val="24"/>
              </w:rPr>
              <w:t xml:space="preserve"> wynosi:</w:t>
            </w:r>
          </w:p>
        </w:tc>
        <w:tc>
          <w:tcPr>
            <w:tcW w:w="2295" w:type="dxa"/>
            <w:tcBorders>
              <w:bottom w:val="dotted" w:sz="4" w:space="0" w:color="00000A"/>
            </w:tcBorders>
            <w:shd w:val="clear" w:color="auto" w:fill="auto"/>
            <w:tcMar>
              <w:top w:w="0" w:type="dxa"/>
              <w:left w:w="108" w:type="dxa"/>
              <w:bottom w:w="0" w:type="dxa"/>
              <w:right w:w="108" w:type="dxa"/>
            </w:tcMar>
          </w:tcPr>
          <w:p w:rsidR="0029271B" w:rsidRDefault="0029271B" w:rsidP="0048101F">
            <w:pPr>
              <w:pStyle w:val="Domylnie"/>
              <w:tabs>
                <w:tab w:val="center" w:pos="4536"/>
                <w:tab w:val="right" w:pos="9072"/>
              </w:tabs>
              <w:spacing w:after="0"/>
              <w:jc w:val="both"/>
            </w:pPr>
            <w:r>
              <w:rPr>
                <w:rFonts w:ascii="Times New Roman" w:eastAsia="Times New Roman" w:hAnsi="Times New Roman"/>
                <w:sz w:val="24"/>
                <w:szCs w:val="24"/>
              </w:rPr>
              <w:t>128 630,19 zł.</w:t>
            </w:r>
          </w:p>
        </w:tc>
      </w:tr>
    </w:tbl>
    <w:p w:rsidR="0029271B" w:rsidRDefault="0029271B" w:rsidP="0029271B">
      <w:pPr>
        <w:pStyle w:val="Domylnie"/>
        <w:spacing w:after="0" w:line="22" w:lineRule="atLeast"/>
        <w:jc w:val="both"/>
        <w:rPr>
          <w:rFonts w:ascii="Times New Roman" w:hAnsi="Times New Roman"/>
          <w:sz w:val="24"/>
          <w:szCs w:val="24"/>
        </w:rPr>
      </w:pPr>
    </w:p>
    <w:tbl>
      <w:tblPr>
        <w:tblW w:w="9180" w:type="dxa"/>
        <w:tblInd w:w="-108" w:type="dxa"/>
        <w:tblCellMar>
          <w:left w:w="10" w:type="dxa"/>
          <w:right w:w="10" w:type="dxa"/>
        </w:tblCellMar>
        <w:tblLook w:val="0000" w:firstRow="0" w:lastRow="0" w:firstColumn="0" w:lastColumn="0" w:noHBand="0" w:noVBand="0"/>
      </w:tblPr>
      <w:tblGrid>
        <w:gridCol w:w="6885"/>
        <w:gridCol w:w="2295"/>
      </w:tblGrid>
      <w:tr w:rsidR="0029271B" w:rsidTr="0048101F">
        <w:tblPrEx>
          <w:tblCellMar>
            <w:top w:w="0" w:type="dxa"/>
            <w:bottom w:w="0" w:type="dxa"/>
          </w:tblCellMar>
        </w:tblPrEx>
        <w:trPr>
          <w:cantSplit/>
          <w:trHeight w:val="283"/>
        </w:trPr>
        <w:tc>
          <w:tcPr>
            <w:tcW w:w="6885" w:type="dxa"/>
            <w:shd w:val="clear" w:color="auto" w:fill="auto"/>
            <w:tcMar>
              <w:top w:w="0" w:type="dxa"/>
              <w:left w:w="108" w:type="dxa"/>
              <w:bottom w:w="0" w:type="dxa"/>
              <w:right w:w="108" w:type="dxa"/>
            </w:tcMar>
          </w:tcPr>
          <w:p w:rsidR="0029271B" w:rsidRDefault="0029271B" w:rsidP="0048101F">
            <w:pPr>
              <w:pStyle w:val="Domylnie"/>
              <w:tabs>
                <w:tab w:val="center" w:pos="4536"/>
                <w:tab w:val="right" w:pos="9072"/>
              </w:tabs>
              <w:spacing w:after="0"/>
              <w:jc w:val="both"/>
            </w:pPr>
            <w:r>
              <w:rPr>
                <w:rFonts w:ascii="Times New Roman" w:eastAsia="Times New Roman" w:hAnsi="Times New Roman"/>
                <w:b/>
                <w:bCs/>
                <w:color w:val="000000"/>
                <w:sz w:val="24"/>
                <w:szCs w:val="24"/>
              </w:rPr>
              <w:t>Plan rozchodów budżetu</w:t>
            </w:r>
            <w:r>
              <w:rPr>
                <w:rFonts w:ascii="Times New Roman" w:eastAsia="Times New Roman" w:hAnsi="Times New Roman"/>
                <w:bCs/>
                <w:color w:val="000000"/>
                <w:sz w:val="24"/>
                <w:szCs w:val="24"/>
              </w:rPr>
              <w:t xml:space="preserve"> wynosi:</w:t>
            </w:r>
          </w:p>
        </w:tc>
        <w:tc>
          <w:tcPr>
            <w:tcW w:w="2295" w:type="dxa"/>
            <w:shd w:val="clear" w:color="auto" w:fill="auto"/>
            <w:tcMar>
              <w:top w:w="0" w:type="dxa"/>
              <w:left w:w="108" w:type="dxa"/>
              <w:bottom w:w="0" w:type="dxa"/>
              <w:right w:w="108" w:type="dxa"/>
            </w:tcMar>
          </w:tcPr>
          <w:p w:rsidR="0029271B" w:rsidRDefault="0029271B" w:rsidP="0048101F">
            <w:pPr>
              <w:pStyle w:val="Domylnie"/>
              <w:tabs>
                <w:tab w:val="center" w:pos="4536"/>
                <w:tab w:val="right" w:pos="9072"/>
              </w:tabs>
              <w:spacing w:after="0"/>
              <w:jc w:val="both"/>
            </w:pPr>
            <w:r>
              <w:rPr>
                <w:rFonts w:ascii="Times New Roman" w:hAnsi="Times New Roman"/>
                <w:sz w:val="24"/>
                <w:szCs w:val="24"/>
              </w:rPr>
              <w:t xml:space="preserve">900.000,00 </w:t>
            </w:r>
            <w:r>
              <w:rPr>
                <w:rFonts w:ascii="Times New Roman" w:eastAsia="Times New Roman" w:hAnsi="Times New Roman"/>
                <w:sz w:val="24"/>
                <w:szCs w:val="24"/>
              </w:rPr>
              <w:t>zł.</w:t>
            </w:r>
          </w:p>
        </w:tc>
      </w:tr>
    </w:tbl>
    <w:p w:rsidR="0029271B" w:rsidRDefault="0029271B" w:rsidP="0029271B">
      <w:pPr>
        <w:pStyle w:val="Akapitzlist"/>
        <w:numPr>
          <w:ilvl w:val="0"/>
          <w:numId w:val="5"/>
        </w:numPr>
        <w:tabs>
          <w:tab w:val="left" w:pos="708"/>
        </w:tabs>
        <w:spacing w:line="22" w:lineRule="atLeast"/>
        <w:jc w:val="both"/>
        <w:rPr>
          <w:sz w:val="24"/>
          <w:szCs w:val="24"/>
        </w:rPr>
      </w:pPr>
      <w:r>
        <w:rPr>
          <w:sz w:val="24"/>
          <w:szCs w:val="24"/>
        </w:rPr>
        <w:t xml:space="preserve">W związku z decyzją Ministra Finansów i Rozwoju ST5.4750.14.2017.23g zwiększa się plan dochodów bieżących o kwotę 46.770,00 zł na część oświatową subwencji ogólnej, którą przeznacza się na dopłaty do dzieci uczęszczających do przedszkoli poza terenem gminy w kwocie 12.000,00 zł oraz dowożenie dzieci do szkoły w kwocie 34.770,00 zł </w:t>
      </w:r>
    </w:p>
    <w:p w:rsidR="0029271B" w:rsidRDefault="0029271B" w:rsidP="0029271B">
      <w:pPr>
        <w:pStyle w:val="Akapitzlist"/>
        <w:numPr>
          <w:ilvl w:val="0"/>
          <w:numId w:val="5"/>
        </w:numPr>
        <w:tabs>
          <w:tab w:val="left" w:pos="708"/>
        </w:tabs>
        <w:spacing w:line="22" w:lineRule="atLeast"/>
        <w:jc w:val="both"/>
        <w:rPr>
          <w:sz w:val="24"/>
          <w:szCs w:val="24"/>
        </w:rPr>
      </w:pPr>
      <w:r>
        <w:rPr>
          <w:sz w:val="24"/>
          <w:szCs w:val="24"/>
        </w:rPr>
        <w:t xml:space="preserve">W związku z ponadplanowymi wpływami z tytułu opłat za zezwolenia na sprzedaż napoi alkoholowych zwiększa się plan dochodów bieżących o 4.500,00 zł i przeznacza na wydatki na zadania w Gminnym Programie Profilaktyki i Rozwiązywania </w:t>
      </w:r>
      <w:r>
        <w:rPr>
          <w:sz w:val="24"/>
          <w:szCs w:val="24"/>
        </w:rPr>
        <w:lastRenderedPageBreak/>
        <w:t>Problemów Alkoholowych i Narkomanii oraz Przeciwdziałania Przemocy w Rodzinie zgodnie z załącznikiem nr 7 do niniejszej uchwały.</w:t>
      </w:r>
    </w:p>
    <w:p w:rsidR="0029271B" w:rsidRDefault="0029271B" w:rsidP="0029271B">
      <w:pPr>
        <w:pStyle w:val="Akapitzlist"/>
        <w:numPr>
          <w:ilvl w:val="0"/>
          <w:numId w:val="5"/>
        </w:numPr>
        <w:tabs>
          <w:tab w:val="left" w:pos="708"/>
        </w:tabs>
        <w:spacing w:line="22" w:lineRule="atLeast"/>
        <w:jc w:val="both"/>
        <w:rPr>
          <w:sz w:val="24"/>
          <w:szCs w:val="24"/>
        </w:rPr>
      </w:pPr>
      <w:r>
        <w:rPr>
          <w:sz w:val="24"/>
          <w:szCs w:val="24"/>
        </w:rPr>
        <w:t xml:space="preserve">W związku z otrzymaniem nagrody z Fundacji Przyjaciółka zwiększa się plan dochodów bieżących na Świetlice i kluby o 4000, 00 zł i przeznacza w tej samej kwocie na zakup wyposażenia do świetlicy </w:t>
      </w:r>
    </w:p>
    <w:p w:rsidR="0029271B" w:rsidRDefault="0029271B" w:rsidP="0029271B">
      <w:pPr>
        <w:pStyle w:val="Akapitzlist"/>
        <w:numPr>
          <w:ilvl w:val="0"/>
          <w:numId w:val="5"/>
        </w:numPr>
        <w:tabs>
          <w:tab w:val="left" w:pos="708"/>
        </w:tabs>
        <w:spacing w:line="22" w:lineRule="atLeast"/>
        <w:jc w:val="both"/>
        <w:rPr>
          <w:sz w:val="24"/>
          <w:szCs w:val="24"/>
        </w:rPr>
      </w:pPr>
      <w:r>
        <w:rPr>
          <w:sz w:val="24"/>
          <w:szCs w:val="24"/>
        </w:rPr>
        <w:t xml:space="preserve">Zwiększa się plan dochodów bieżących o kwotę 1.336,00 zł, jako refundacje poniesionych kosztów na usuwanie azbestu z Powiatu Jeleniogórskiego </w:t>
      </w:r>
    </w:p>
    <w:p w:rsidR="0029271B" w:rsidRDefault="0029271B" w:rsidP="0029271B">
      <w:pPr>
        <w:pStyle w:val="Akapitzlist"/>
        <w:numPr>
          <w:ilvl w:val="0"/>
          <w:numId w:val="5"/>
        </w:numPr>
        <w:tabs>
          <w:tab w:val="left" w:pos="708"/>
        </w:tabs>
        <w:spacing w:line="22" w:lineRule="atLeast"/>
        <w:jc w:val="both"/>
        <w:rPr>
          <w:sz w:val="24"/>
          <w:szCs w:val="24"/>
        </w:rPr>
      </w:pPr>
      <w:r>
        <w:rPr>
          <w:sz w:val="24"/>
          <w:szCs w:val="24"/>
        </w:rPr>
        <w:t xml:space="preserve">W związku z ponadplanowymi wpływami z tytułu użytkowania wieczystego zwiększa się plan dochodów bieżących o kwotę 1.000,00 zł </w:t>
      </w:r>
    </w:p>
    <w:p w:rsidR="0029271B" w:rsidRDefault="0029271B" w:rsidP="0029271B">
      <w:pPr>
        <w:pStyle w:val="Akapitzlist"/>
        <w:numPr>
          <w:ilvl w:val="0"/>
          <w:numId w:val="5"/>
        </w:numPr>
        <w:tabs>
          <w:tab w:val="left" w:pos="708"/>
        </w:tabs>
        <w:spacing w:line="22" w:lineRule="atLeast"/>
        <w:jc w:val="both"/>
        <w:rPr>
          <w:sz w:val="24"/>
          <w:szCs w:val="24"/>
        </w:rPr>
      </w:pPr>
      <w:r>
        <w:rPr>
          <w:sz w:val="24"/>
          <w:szCs w:val="24"/>
        </w:rPr>
        <w:t xml:space="preserve">W związku z ponadplanowymi wpływami z tytułu sprzedaży nieruchomości zwiększa się plan dochodów majątkowych o kwotę 90.000,00 zł </w:t>
      </w:r>
    </w:p>
    <w:p w:rsidR="0029271B" w:rsidRDefault="0029271B" w:rsidP="0029271B">
      <w:pPr>
        <w:pStyle w:val="Akapitzlist"/>
        <w:numPr>
          <w:ilvl w:val="0"/>
          <w:numId w:val="5"/>
        </w:numPr>
        <w:tabs>
          <w:tab w:val="left" w:pos="708"/>
        </w:tabs>
        <w:spacing w:line="22" w:lineRule="atLeast"/>
        <w:jc w:val="both"/>
        <w:rPr>
          <w:sz w:val="24"/>
          <w:szCs w:val="24"/>
        </w:rPr>
      </w:pPr>
      <w:r>
        <w:rPr>
          <w:sz w:val="24"/>
          <w:szCs w:val="24"/>
        </w:rPr>
        <w:t xml:space="preserve">W związku z otrzymanym odszkodowaniem z ubezpieczenia za skradzioną kamerę zwiększa się plan dochodów bieżących o kwotę 590, 00 zł </w:t>
      </w:r>
    </w:p>
    <w:p w:rsidR="0029271B" w:rsidRDefault="0029271B" w:rsidP="0029271B">
      <w:pPr>
        <w:pStyle w:val="Akapitzlist"/>
        <w:numPr>
          <w:ilvl w:val="0"/>
          <w:numId w:val="5"/>
        </w:numPr>
        <w:tabs>
          <w:tab w:val="left" w:pos="708"/>
        </w:tabs>
        <w:spacing w:line="22" w:lineRule="atLeast"/>
        <w:jc w:val="both"/>
        <w:rPr>
          <w:sz w:val="24"/>
          <w:szCs w:val="24"/>
        </w:rPr>
      </w:pPr>
      <w:r>
        <w:rPr>
          <w:sz w:val="24"/>
          <w:szCs w:val="24"/>
        </w:rPr>
        <w:t xml:space="preserve">W związku z ponadplanowymi wpływami z tytułu podatku od środków transportowych zwiększa się plan dochodów bieżących o 3.500,00 zł </w:t>
      </w:r>
    </w:p>
    <w:p w:rsidR="0029271B" w:rsidRDefault="0029271B" w:rsidP="0029271B">
      <w:pPr>
        <w:pStyle w:val="Akapitzlist"/>
        <w:numPr>
          <w:ilvl w:val="0"/>
          <w:numId w:val="5"/>
        </w:numPr>
        <w:tabs>
          <w:tab w:val="left" w:pos="708"/>
        </w:tabs>
        <w:spacing w:line="22" w:lineRule="atLeast"/>
        <w:jc w:val="both"/>
        <w:rPr>
          <w:sz w:val="24"/>
          <w:szCs w:val="24"/>
        </w:rPr>
      </w:pPr>
      <w:r>
        <w:rPr>
          <w:sz w:val="24"/>
          <w:szCs w:val="24"/>
        </w:rPr>
        <w:t xml:space="preserve">W związku z ponadplanowymi wpływami z funduszu alimentacyjnego zwiększa się plan dochodów bieżących o kwotę 2.500,00 zł </w:t>
      </w:r>
    </w:p>
    <w:p w:rsidR="0029271B" w:rsidRDefault="0029271B" w:rsidP="0029271B">
      <w:pPr>
        <w:pStyle w:val="Akapitzlist"/>
        <w:numPr>
          <w:ilvl w:val="0"/>
          <w:numId w:val="5"/>
        </w:numPr>
        <w:tabs>
          <w:tab w:val="left" w:pos="708"/>
        </w:tabs>
        <w:spacing w:line="22" w:lineRule="atLeast"/>
        <w:jc w:val="both"/>
        <w:rPr>
          <w:sz w:val="24"/>
          <w:szCs w:val="24"/>
        </w:rPr>
      </w:pPr>
      <w:r>
        <w:rPr>
          <w:sz w:val="24"/>
          <w:szCs w:val="24"/>
        </w:rPr>
        <w:t>W związku z ponadplanowymi wpływami z tytułu kosztów upomnień zwiększa się plan dochodów o kwotę 500, 00 zł (</w:t>
      </w:r>
    </w:p>
    <w:p w:rsidR="0029271B" w:rsidRDefault="0029271B" w:rsidP="0029271B">
      <w:pPr>
        <w:pStyle w:val="Akapitzlist"/>
        <w:numPr>
          <w:ilvl w:val="0"/>
          <w:numId w:val="5"/>
        </w:numPr>
        <w:tabs>
          <w:tab w:val="left" w:pos="708"/>
        </w:tabs>
        <w:spacing w:line="22" w:lineRule="atLeast"/>
        <w:jc w:val="both"/>
        <w:rPr>
          <w:sz w:val="24"/>
          <w:szCs w:val="24"/>
        </w:rPr>
      </w:pPr>
      <w:r>
        <w:rPr>
          <w:sz w:val="24"/>
          <w:szCs w:val="24"/>
        </w:rPr>
        <w:t xml:space="preserve">W związku ze zrealizowaniem zadania inwestycyjnego Zakup sprzętu komputerowego i wynikłymi oszczędnościami zmniejsza się wydatki majątkowe o kwotę 4.800,00 zł </w:t>
      </w:r>
    </w:p>
    <w:p w:rsidR="0029271B" w:rsidRDefault="0029271B" w:rsidP="0029271B">
      <w:pPr>
        <w:pStyle w:val="Akapitzlist"/>
        <w:numPr>
          <w:ilvl w:val="0"/>
          <w:numId w:val="5"/>
        </w:numPr>
        <w:tabs>
          <w:tab w:val="left" w:pos="708"/>
        </w:tabs>
        <w:spacing w:line="22" w:lineRule="atLeast"/>
        <w:jc w:val="both"/>
        <w:rPr>
          <w:sz w:val="24"/>
          <w:szCs w:val="24"/>
        </w:rPr>
      </w:pPr>
      <w:r>
        <w:rPr>
          <w:sz w:val="24"/>
          <w:szCs w:val="24"/>
        </w:rPr>
        <w:t xml:space="preserve">W związku ze zrealizowaniem w 2017 r.  zadania inwestycyjnego Zakup sprzętu nagłośnieniowego i wynikłymi oszczędnościami zmniejsza się wydatki majątkowe o kwotę 2.840,00 zł </w:t>
      </w:r>
    </w:p>
    <w:p w:rsidR="0029271B" w:rsidRDefault="0029271B" w:rsidP="0029271B">
      <w:pPr>
        <w:pStyle w:val="Akapitzlist"/>
        <w:numPr>
          <w:ilvl w:val="0"/>
          <w:numId w:val="5"/>
        </w:numPr>
        <w:tabs>
          <w:tab w:val="left" w:pos="708"/>
        </w:tabs>
        <w:spacing w:line="22" w:lineRule="atLeast"/>
        <w:jc w:val="both"/>
        <w:rPr>
          <w:sz w:val="24"/>
          <w:szCs w:val="24"/>
        </w:rPr>
      </w:pPr>
      <w:r>
        <w:rPr>
          <w:sz w:val="24"/>
          <w:szCs w:val="24"/>
        </w:rPr>
        <w:t>W związku z częściowym zrealizowaniem zadania inwestycyjnego Zakup lamp solarnych i zakończeniem go w 2017 roku oraz wynikłymi oszczędnościami zmniejsza się wydatki majątkowe o kwotę 3.290,00 zł (</w:t>
      </w:r>
    </w:p>
    <w:p w:rsidR="0029271B" w:rsidRDefault="0029271B" w:rsidP="0029271B">
      <w:pPr>
        <w:pStyle w:val="Akapitzlist"/>
        <w:numPr>
          <w:ilvl w:val="0"/>
          <w:numId w:val="5"/>
        </w:numPr>
        <w:tabs>
          <w:tab w:val="left" w:pos="708"/>
        </w:tabs>
        <w:spacing w:line="22" w:lineRule="atLeast"/>
        <w:jc w:val="both"/>
        <w:rPr>
          <w:sz w:val="24"/>
          <w:szCs w:val="24"/>
        </w:rPr>
      </w:pPr>
      <w:r>
        <w:rPr>
          <w:sz w:val="24"/>
          <w:szCs w:val="24"/>
        </w:rPr>
        <w:t xml:space="preserve">W związku z częściowym zrealizowaniem zadania inwestycyjnego Modernizacja i montaż oświetlenia ulicznego we wsiach Gminy Janowice i zakończeniem go w 2017 roku oraz wynikłymi oszczędnościami zmniejsza się wydatki majątkowe o kwotę 31.670,00 zł </w:t>
      </w:r>
    </w:p>
    <w:p w:rsidR="0029271B" w:rsidRDefault="0029271B" w:rsidP="0029271B">
      <w:pPr>
        <w:pStyle w:val="Akapitzlist"/>
        <w:numPr>
          <w:ilvl w:val="0"/>
          <w:numId w:val="5"/>
        </w:numPr>
        <w:tabs>
          <w:tab w:val="left" w:pos="708"/>
        </w:tabs>
        <w:spacing w:line="22" w:lineRule="atLeast"/>
        <w:jc w:val="both"/>
        <w:rPr>
          <w:sz w:val="24"/>
          <w:szCs w:val="24"/>
        </w:rPr>
      </w:pPr>
      <w:r>
        <w:rPr>
          <w:sz w:val="24"/>
          <w:szCs w:val="24"/>
        </w:rPr>
        <w:t xml:space="preserve">W związku z częściowym zrealizowaniem zadania inwestycyjnego Odbudowa dróg gminnych zniszczonych w czasie powodzi 2012-2013 i zakończeniem go w 2017 roku oraz wynikłymi oszczędnościami  zmniejsza się wydatki majątkowe o kwotę 46.200,00 zł </w:t>
      </w:r>
    </w:p>
    <w:p w:rsidR="0029271B" w:rsidRDefault="0029271B" w:rsidP="0029271B">
      <w:pPr>
        <w:pStyle w:val="Akapitzlist"/>
        <w:numPr>
          <w:ilvl w:val="0"/>
          <w:numId w:val="5"/>
        </w:numPr>
        <w:tabs>
          <w:tab w:val="left" w:pos="708"/>
        </w:tabs>
        <w:spacing w:line="22" w:lineRule="atLeast"/>
        <w:jc w:val="both"/>
        <w:rPr>
          <w:sz w:val="24"/>
          <w:szCs w:val="24"/>
        </w:rPr>
      </w:pPr>
      <w:r>
        <w:rPr>
          <w:sz w:val="24"/>
          <w:szCs w:val="24"/>
        </w:rPr>
        <w:t xml:space="preserve">W związku ze zrealizowaniem zadania inwestycyjnego Zakup lampy solarnej FS Radomierz i wynikłymi oszczędnościami zmniejsza się wydatki majątkowe o kwotę 605, 72 zł 6060) i przeznacza na doposażenie wieży widokowej </w:t>
      </w:r>
    </w:p>
    <w:p w:rsidR="0029271B" w:rsidRDefault="0029271B" w:rsidP="0029271B">
      <w:pPr>
        <w:pStyle w:val="Akapitzlist"/>
        <w:numPr>
          <w:ilvl w:val="0"/>
          <w:numId w:val="5"/>
        </w:numPr>
        <w:tabs>
          <w:tab w:val="left" w:pos="708"/>
        </w:tabs>
        <w:spacing w:line="22" w:lineRule="atLeast"/>
        <w:jc w:val="both"/>
        <w:rPr>
          <w:sz w:val="24"/>
          <w:szCs w:val="24"/>
        </w:rPr>
      </w:pPr>
      <w:r>
        <w:rPr>
          <w:sz w:val="24"/>
          <w:szCs w:val="24"/>
        </w:rPr>
        <w:t xml:space="preserve">W związku ze zrealizowaniem zadania inwestycyjnego Zakup lampy drogowej FS Miedzianka i wynikłymi oszczędnościami zmniejsza się wydatki majątkowe o kwotę 1.915,33 zł i przeznacza na zakup ławek i kwietników </w:t>
      </w:r>
    </w:p>
    <w:p w:rsidR="0029271B" w:rsidRDefault="0029271B" w:rsidP="0029271B">
      <w:pPr>
        <w:pStyle w:val="Akapitzlist"/>
        <w:numPr>
          <w:ilvl w:val="0"/>
          <w:numId w:val="5"/>
        </w:numPr>
        <w:tabs>
          <w:tab w:val="left" w:pos="708"/>
        </w:tabs>
        <w:spacing w:line="22" w:lineRule="atLeast"/>
        <w:jc w:val="both"/>
        <w:rPr>
          <w:sz w:val="24"/>
          <w:szCs w:val="24"/>
        </w:rPr>
      </w:pPr>
      <w:r>
        <w:rPr>
          <w:sz w:val="24"/>
          <w:szCs w:val="24"/>
        </w:rPr>
        <w:t xml:space="preserve">Zwiększa się o kwotę 4.360,00 zł wydatki inwestycyjne na zadanie inwestycyjne Zakup i montaż tlenomierza na oczyszczalnię </w:t>
      </w:r>
    </w:p>
    <w:p w:rsidR="0029271B" w:rsidRDefault="0029271B" w:rsidP="0029271B">
      <w:pPr>
        <w:pStyle w:val="Akapitzlist"/>
        <w:numPr>
          <w:ilvl w:val="0"/>
          <w:numId w:val="5"/>
        </w:numPr>
        <w:tabs>
          <w:tab w:val="left" w:pos="708"/>
        </w:tabs>
        <w:spacing w:line="22" w:lineRule="atLeast"/>
        <w:jc w:val="both"/>
        <w:rPr>
          <w:sz w:val="24"/>
          <w:szCs w:val="24"/>
        </w:rPr>
      </w:pPr>
      <w:r>
        <w:rPr>
          <w:sz w:val="24"/>
          <w:szCs w:val="24"/>
        </w:rPr>
        <w:t xml:space="preserve">Zwiększa się o kwotę 3.940,00 zł wydatki inwestycyjne i wprowadza nowe zadanie Zakup, montaż i uruchomienie sterownika głównego na oczyszczalni ścieków </w:t>
      </w:r>
    </w:p>
    <w:p w:rsidR="0029271B" w:rsidRDefault="0029271B" w:rsidP="0029271B">
      <w:pPr>
        <w:pStyle w:val="Akapitzlist"/>
        <w:numPr>
          <w:ilvl w:val="0"/>
          <w:numId w:val="5"/>
        </w:numPr>
        <w:tabs>
          <w:tab w:val="left" w:pos="708"/>
        </w:tabs>
        <w:spacing w:line="22" w:lineRule="atLeast"/>
        <w:jc w:val="both"/>
        <w:rPr>
          <w:sz w:val="24"/>
          <w:szCs w:val="24"/>
        </w:rPr>
      </w:pPr>
      <w:r>
        <w:rPr>
          <w:sz w:val="24"/>
          <w:szCs w:val="24"/>
        </w:rPr>
        <w:t>Zmniejsza się wydatki bieżące o 14.000,00 zł na zakup usług związanych z utrzymaniem dróg gminnych (</w:t>
      </w:r>
    </w:p>
    <w:p w:rsidR="0029271B" w:rsidRDefault="0029271B" w:rsidP="0029271B">
      <w:pPr>
        <w:pStyle w:val="Akapitzlist"/>
        <w:numPr>
          <w:ilvl w:val="0"/>
          <w:numId w:val="5"/>
        </w:numPr>
        <w:tabs>
          <w:tab w:val="left" w:pos="708"/>
        </w:tabs>
        <w:spacing w:line="22" w:lineRule="atLeast"/>
        <w:jc w:val="both"/>
        <w:rPr>
          <w:sz w:val="24"/>
          <w:szCs w:val="24"/>
        </w:rPr>
      </w:pPr>
      <w:r>
        <w:rPr>
          <w:sz w:val="24"/>
          <w:szCs w:val="24"/>
        </w:rPr>
        <w:t xml:space="preserve">Zwiększa się wydatki bieżące o 1.000,00 zł na koszty wycen i operatów szacunkowych </w:t>
      </w:r>
    </w:p>
    <w:p w:rsidR="0029271B" w:rsidRDefault="0029271B" w:rsidP="0029271B">
      <w:pPr>
        <w:pStyle w:val="Akapitzlist"/>
        <w:numPr>
          <w:ilvl w:val="0"/>
          <w:numId w:val="5"/>
        </w:numPr>
        <w:tabs>
          <w:tab w:val="left" w:pos="708"/>
        </w:tabs>
        <w:spacing w:line="22" w:lineRule="atLeast"/>
        <w:jc w:val="both"/>
        <w:rPr>
          <w:sz w:val="24"/>
          <w:szCs w:val="24"/>
        </w:rPr>
      </w:pPr>
      <w:r>
        <w:rPr>
          <w:sz w:val="24"/>
          <w:szCs w:val="24"/>
        </w:rPr>
        <w:lastRenderedPageBreak/>
        <w:t xml:space="preserve">Zwiększa się wydatki bieżące o 6.500,00 zł na koszty zakupu paliwa i materiałów na remonty związane z  gospodarką mieszkaniową Zwiększa się wydatki bieżące o 40.000,00 zł na koszty utrzymania części wspólnych we wspólnotach mieszkaniowych  </w:t>
      </w:r>
    </w:p>
    <w:p w:rsidR="0029271B" w:rsidRDefault="0029271B" w:rsidP="0029271B">
      <w:pPr>
        <w:pStyle w:val="Akapitzlist"/>
        <w:numPr>
          <w:ilvl w:val="0"/>
          <w:numId w:val="5"/>
        </w:numPr>
        <w:tabs>
          <w:tab w:val="left" w:pos="708"/>
        </w:tabs>
        <w:spacing w:line="22" w:lineRule="atLeast"/>
        <w:jc w:val="both"/>
        <w:rPr>
          <w:sz w:val="24"/>
          <w:szCs w:val="24"/>
        </w:rPr>
      </w:pPr>
      <w:r>
        <w:rPr>
          <w:sz w:val="24"/>
          <w:szCs w:val="24"/>
        </w:rPr>
        <w:t xml:space="preserve">Zmniejsza się wydatki bieżące o 6.000,00 zł na koszty przygotowania decyzji o warunkach zabudowy  </w:t>
      </w:r>
    </w:p>
    <w:p w:rsidR="0029271B" w:rsidRDefault="0029271B" w:rsidP="0029271B">
      <w:pPr>
        <w:pStyle w:val="Akapitzlist"/>
        <w:numPr>
          <w:ilvl w:val="0"/>
          <w:numId w:val="5"/>
        </w:numPr>
        <w:tabs>
          <w:tab w:val="left" w:pos="708"/>
        </w:tabs>
        <w:spacing w:line="22" w:lineRule="atLeast"/>
        <w:jc w:val="both"/>
        <w:rPr>
          <w:sz w:val="24"/>
          <w:szCs w:val="24"/>
        </w:rPr>
      </w:pPr>
      <w:r>
        <w:rPr>
          <w:sz w:val="24"/>
          <w:szCs w:val="24"/>
        </w:rPr>
        <w:t>Zwiększa się wydatki bieżące o 3.000,00 zł na opłacenie podatku na PFRON .</w:t>
      </w:r>
    </w:p>
    <w:p w:rsidR="0029271B" w:rsidRDefault="0029271B" w:rsidP="0029271B">
      <w:pPr>
        <w:pStyle w:val="Akapitzlist"/>
        <w:numPr>
          <w:ilvl w:val="0"/>
          <w:numId w:val="5"/>
        </w:numPr>
        <w:tabs>
          <w:tab w:val="left" w:pos="708"/>
        </w:tabs>
        <w:spacing w:line="22" w:lineRule="atLeast"/>
        <w:jc w:val="both"/>
        <w:rPr>
          <w:sz w:val="24"/>
          <w:szCs w:val="24"/>
        </w:rPr>
      </w:pPr>
      <w:r>
        <w:rPr>
          <w:sz w:val="24"/>
          <w:szCs w:val="24"/>
        </w:rPr>
        <w:t xml:space="preserve">Zwiększa się wydatki bieżące o 20.000,00 zł na wynagrodzenia bezosobowe </w:t>
      </w:r>
    </w:p>
    <w:p w:rsidR="0029271B" w:rsidRDefault="0029271B" w:rsidP="0029271B">
      <w:pPr>
        <w:pStyle w:val="Akapitzlist"/>
        <w:numPr>
          <w:ilvl w:val="0"/>
          <w:numId w:val="5"/>
        </w:numPr>
        <w:tabs>
          <w:tab w:val="left" w:pos="708"/>
        </w:tabs>
        <w:spacing w:line="22" w:lineRule="atLeast"/>
        <w:jc w:val="both"/>
        <w:rPr>
          <w:sz w:val="24"/>
          <w:szCs w:val="24"/>
        </w:rPr>
      </w:pPr>
      <w:r>
        <w:rPr>
          <w:sz w:val="24"/>
          <w:szCs w:val="24"/>
        </w:rPr>
        <w:t xml:space="preserve">Zwiększa się o kwotę 3.000,00 zł dotacje celowa dla OSP w Janowicach Wielkich w celu zapewnienia sprawnego funkcjonowania i zapewnienia ochrony ppoż. na terenie gminy </w:t>
      </w:r>
    </w:p>
    <w:p w:rsidR="0029271B" w:rsidRDefault="0029271B" w:rsidP="0029271B">
      <w:pPr>
        <w:pStyle w:val="Akapitzlist"/>
        <w:numPr>
          <w:ilvl w:val="0"/>
          <w:numId w:val="5"/>
        </w:numPr>
        <w:tabs>
          <w:tab w:val="left" w:pos="708"/>
        </w:tabs>
        <w:spacing w:line="22" w:lineRule="atLeast"/>
        <w:jc w:val="both"/>
        <w:rPr>
          <w:sz w:val="24"/>
          <w:szCs w:val="24"/>
        </w:rPr>
      </w:pPr>
      <w:r>
        <w:rPr>
          <w:sz w:val="24"/>
          <w:szCs w:val="24"/>
        </w:rPr>
        <w:t xml:space="preserve">Zwiększa się wydatki bieżące o 5.000,00 zł na zakup materiałów na oczyszczalnię ścieków </w:t>
      </w:r>
    </w:p>
    <w:p w:rsidR="0029271B" w:rsidRDefault="0029271B" w:rsidP="0029271B">
      <w:pPr>
        <w:pStyle w:val="Akapitzlist"/>
        <w:numPr>
          <w:ilvl w:val="0"/>
          <w:numId w:val="5"/>
        </w:numPr>
        <w:tabs>
          <w:tab w:val="left" w:pos="708"/>
        </w:tabs>
        <w:spacing w:line="22" w:lineRule="atLeast"/>
        <w:jc w:val="both"/>
        <w:rPr>
          <w:sz w:val="24"/>
          <w:szCs w:val="24"/>
        </w:rPr>
      </w:pPr>
      <w:r>
        <w:rPr>
          <w:sz w:val="24"/>
          <w:szCs w:val="24"/>
        </w:rPr>
        <w:t xml:space="preserve">Zwiększa się o kwotę 70.000,00 zł wydatki bieżące na opłaty za odprowadzanie ścieków dla PWiK Wodnik oraz wywóz odpadów z oczyszczalni ścieków </w:t>
      </w:r>
    </w:p>
    <w:p w:rsidR="0029271B" w:rsidRDefault="0029271B" w:rsidP="0029271B">
      <w:pPr>
        <w:pStyle w:val="Akapitzlist"/>
        <w:numPr>
          <w:ilvl w:val="0"/>
          <w:numId w:val="5"/>
        </w:numPr>
        <w:tabs>
          <w:tab w:val="left" w:pos="708"/>
        </w:tabs>
        <w:spacing w:line="22" w:lineRule="atLeast"/>
        <w:jc w:val="both"/>
        <w:rPr>
          <w:sz w:val="24"/>
          <w:szCs w:val="24"/>
        </w:rPr>
      </w:pPr>
      <w:r>
        <w:rPr>
          <w:sz w:val="24"/>
          <w:szCs w:val="24"/>
        </w:rPr>
        <w:t xml:space="preserve">Zwiększa się wydatki bieżące o 40.000,00 zł za wywóz i składowanie  nieczystości z terenu gminy Zwiększa się wydatki bieżące o 10.000,00 zł na koszty oświetlenia ulic na terenie gminy </w:t>
      </w:r>
    </w:p>
    <w:p w:rsidR="0029271B" w:rsidRDefault="0029271B" w:rsidP="0029271B">
      <w:pPr>
        <w:pStyle w:val="Akapitzlist"/>
        <w:numPr>
          <w:ilvl w:val="0"/>
          <w:numId w:val="5"/>
        </w:numPr>
        <w:tabs>
          <w:tab w:val="left" w:pos="708"/>
        </w:tabs>
        <w:spacing w:line="22" w:lineRule="atLeast"/>
        <w:jc w:val="both"/>
        <w:rPr>
          <w:sz w:val="24"/>
          <w:szCs w:val="24"/>
        </w:rPr>
      </w:pPr>
      <w:r>
        <w:rPr>
          <w:sz w:val="24"/>
          <w:szCs w:val="24"/>
        </w:rPr>
        <w:t xml:space="preserve">Zwiększa się wydatki bieżące o 1.426, 00 zł na zakup materiałów do świetlicy wiejskiej w Janowicach Wielkich </w:t>
      </w:r>
    </w:p>
    <w:p w:rsidR="0029271B" w:rsidRDefault="0029271B" w:rsidP="0029271B">
      <w:pPr>
        <w:pStyle w:val="Akapitzlist"/>
        <w:numPr>
          <w:ilvl w:val="0"/>
          <w:numId w:val="5"/>
        </w:numPr>
        <w:tabs>
          <w:tab w:val="left" w:pos="708"/>
        </w:tabs>
        <w:spacing w:line="22" w:lineRule="atLeast"/>
        <w:jc w:val="both"/>
        <w:rPr>
          <w:sz w:val="24"/>
          <w:szCs w:val="24"/>
        </w:rPr>
      </w:pPr>
      <w:r>
        <w:rPr>
          <w:sz w:val="24"/>
          <w:szCs w:val="24"/>
        </w:rPr>
        <w:t xml:space="preserve">W związku z realizacją funduszu sołeckiego wsi Komarno zmniejsza się wydatki bieżące o kwotę 3.000,00 zł w zadaniu Zagospodarowanie terenu wsi  i przeznacza w kwocie 1.000,00 zł na Organizacje imprez okolicznościowych, sportowych i kulturalnych oraz w kwocie 2.000,00 zł na Remont i wyposażenie świetlicy </w:t>
      </w:r>
    </w:p>
    <w:p w:rsidR="0029271B" w:rsidRDefault="0029271B" w:rsidP="0029271B">
      <w:pPr>
        <w:pStyle w:val="Akapitzlist"/>
        <w:numPr>
          <w:ilvl w:val="0"/>
          <w:numId w:val="5"/>
        </w:numPr>
        <w:tabs>
          <w:tab w:val="left" w:pos="708"/>
        </w:tabs>
        <w:spacing w:line="22" w:lineRule="atLeast"/>
        <w:jc w:val="both"/>
        <w:rPr>
          <w:sz w:val="24"/>
          <w:szCs w:val="24"/>
        </w:rPr>
      </w:pPr>
      <w:r>
        <w:rPr>
          <w:sz w:val="24"/>
          <w:szCs w:val="24"/>
        </w:rPr>
        <w:t xml:space="preserve">W związku z realizacją funduszu sołeckiego wsi Janowice Wielkie zmniejsza się wydatki o kwotę 500,00 zł w zadaniu Dofinansowanie dla Stowarzyszenia Bolczowianie na organizację Dnia Niepodległości na dotacje celowe dla stowarzyszeń i przeznacza na zakup materiałów i wyposażeniu w tym zadaniu </w:t>
      </w:r>
    </w:p>
    <w:p w:rsidR="0029271B" w:rsidRDefault="0029271B" w:rsidP="0029271B">
      <w:pPr>
        <w:pStyle w:val="Akapitzlist"/>
        <w:numPr>
          <w:ilvl w:val="0"/>
          <w:numId w:val="5"/>
        </w:numPr>
        <w:tabs>
          <w:tab w:val="left" w:pos="708"/>
        </w:tabs>
        <w:spacing w:line="22" w:lineRule="atLeast"/>
        <w:jc w:val="both"/>
        <w:rPr>
          <w:sz w:val="24"/>
          <w:szCs w:val="24"/>
        </w:rPr>
      </w:pPr>
      <w:r>
        <w:rPr>
          <w:sz w:val="24"/>
          <w:szCs w:val="24"/>
        </w:rPr>
        <w:t xml:space="preserve">W związku z realizacją funduszu sołeckiego wsi Janowice Wielkie zmniejsza się wydatki o kwotę 1.168,00 zł w zadaniu Zakup dwóch bramek i wyposażenia do remontowanych pomieszczeń przy boisku piłkarskim na zakup materiałów i przeznacza na wynagrodzenia bezosobowe w tym zadaniu </w:t>
      </w:r>
    </w:p>
    <w:p w:rsidR="0029271B" w:rsidRDefault="0029271B" w:rsidP="0029271B">
      <w:pPr>
        <w:pStyle w:val="Akapitzlist"/>
        <w:numPr>
          <w:ilvl w:val="0"/>
          <w:numId w:val="5"/>
        </w:numPr>
        <w:tabs>
          <w:tab w:val="left" w:pos="708"/>
        </w:tabs>
        <w:spacing w:line="22" w:lineRule="atLeast"/>
        <w:jc w:val="both"/>
        <w:rPr>
          <w:sz w:val="24"/>
          <w:szCs w:val="24"/>
        </w:rPr>
      </w:pPr>
      <w:r>
        <w:rPr>
          <w:sz w:val="24"/>
          <w:szCs w:val="24"/>
        </w:rPr>
        <w:t xml:space="preserve">W związku z pismem Kierownika GOPS w Janowicach Wielkich zmniejsza się o kwotę 3.000,00 zł wydatki bieżące na zakup usług od innych jst i przeznacza na wynagrodzenia bezosobowe </w:t>
      </w:r>
    </w:p>
    <w:p w:rsidR="0029271B" w:rsidRDefault="0029271B" w:rsidP="0029271B">
      <w:pPr>
        <w:pStyle w:val="Akapitzlist"/>
        <w:numPr>
          <w:ilvl w:val="0"/>
          <w:numId w:val="5"/>
        </w:numPr>
        <w:tabs>
          <w:tab w:val="left" w:pos="708"/>
        </w:tabs>
        <w:spacing w:line="22" w:lineRule="atLeast"/>
        <w:jc w:val="both"/>
        <w:rPr>
          <w:sz w:val="24"/>
          <w:szCs w:val="24"/>
        </w:rPr>
      </w:pPr>
      <w:r>
        <w:rPr>
          <w:sz w:val="24"/>
          <w:szCs w:val="24"/>
        </w:rPr>
        <w:t>W związku z pismem Dyrektora Szkoły Podstawowej w Janowicach Wielkich dokonuje się zmian w wyodrębnionym rachunku o którym mowa w art. 223 ust.1 ustawy o finansach publicznych zgodnie z załącznikiem nr 6 do niniejszej uchwały.</w:t>
      </w:r>
    </w:p>
    <w:p w:rsidR="0029271B" w:rsidRDefault="0029271B" w:rsidP="0029271B">
      <w:pPr>
        <w:spacing w:line="22" w:lineRule="atLeast"/>
        <w:jc w:val="both"/>
      </w:pPr>
    </w:p>
    <w:p w:rsidR="0029271B" w:rsidRDefault="0029271B" w:rsidP="0029271B">
      <w:pPr>
        <w:tabs>
          <w:tab w:val="left" w:pos="142"/>
          <w:tab w:val="left" w:pos="284"/>
        </w:tabs>
        <w:jc w:val="both"/>
        <w:rPr>
          <w:b/>
          <w:sz w:val="24"/>
          <w:szCs w:val="24"/>
        </w:rPr>
      </w:pPr>
    </w:p>
    <w:p w:rsidR="0029271B" w:rsidRDefault="0029271B" w:rsidP="0029271B">
      <w:pPr>
        <w:jc w:val="both"/>
      </w:pPr>
      <w:r>
        <w:rPr>
          <w:sz w:val="24"/>
        </w:rPr>
        <w:t xml:space="preserve">                                                                                   załącznik </w:t>
      </w:r>
      <w:r>
        <w:rPr>
          <w:b/>
          <w:sz w:val="24"/>
        </w:rPr>
        <w:t>Nr 10</w:t>
      </w:r>
      <w:r>
        <w:rPr>
          <w:sz w:val="24"/>
        </w:rPr>
        <w:t xml:space="preserve"> do niniejszego protokołu</w:t>
      </w:r>
      <w:r>
        <w:rPr>
          <w:b/>
          <w:sz w:val="24"/>
        </w:rPr>
        <w:t xml:space="preserve"> Przewodniczący Komisji Budżetu i Infrastruktury Komunalnej Piotr Gołębski -</w:t>
      </w:r>
    </w:p>
    <w:p w:rsidR="0029271B" w:rsidRDefault="0029271B" w:rsidP="0029271B">
      <w:pPr>
        <w:jc w:val="both"/>
      </w:pPr>
      <w:r>
        <w:rPr>
          <w:sz w:val="24"/>
        </w:rPr>
        <w:t xml:space="preserve">przedmiotowy projekt uchwały szczegółowo był analizowany i omawiany. Naniesione został poprawki W wyniku przeprowadzonego głosowania komisja głosowała </w:t>
      </w:r>
      <w:r>
        <w:rPr>
          <w:b/>
          <w:sz w:val="24"/>
        </w:rPr>
        <w:t>8</w:t>
      </w:r>
      <w:r>
        <w:rPr>
          <w:sz w:val="24"/>
        </w:rPr>
        <w:t xml:space="preserve"> głosów „</w:t>
      </w:r>
      <w:r>
        <w:rPr>
          <w:b/>
          <w:sz w:val="24"/>
        </w:rPr>
        <w:t>za”</w:t>
      </w:r>
      <w:r>
        <w:rPr>
          <w:sz w:val="24"/>
        </w:rPr>
        <w:t xml:space="preserve"> głosy, </w:t>
      </w:r>
      <w:r>
        <w:rPr>
          <w:b/>
          <w:sz w:val="24"/>
        </w:rPr>
        <w:t xml:space="preserve">„ przeciw ‘’ </w:t>
      </w:r>
      <w:r>
        <w:rPr>
          <w:sz w:val="24"/>
        </w:rPr>
        <w:t>głosy „</w:t>
      </w:r>
      <w:r>
        <w:rPr>
          <w:b/>
          <w:sz w:val="24"/>
        </w:rPr>
        <w:t>wstrzymuję się” nie</w:t>
      </w:r>
      <w:r>
        <w:rPr>
          <w:sz w:val="24"/>
        </w:rPr>
        <w:t xml:space="preserve"> wystąpiły</w:t>
      </w:r>
    </w:p>
    <w:p w:rsidR="0029271B" w:rsidRDefault="0029271B" w:rsidP="0029271B">
      <w:pPr>
        <w:jc w:val="both"/>
        <w:rPr>
          <w:sz w:val="24"/>
        </w:rPr>
      </w:pPr>
    </w:p>
    <w:p w:rsidR="0029271B" w:rsidRDefault="0029271B" w:rsidP="0029271B">
      <w:pPr>
        <w:jc w:val="both"/>
        <w:rPr>
          <w:sz w:val="22"/>
          <w:szCs w:val="22"/>
        </w:rPr>
      </w:pPr>
      <w:r>
        <w:rPr>
          <w:sz w:val="22"/>
          <w:szCs w:val="22"/>
        </w:rPr>
        <w:t>Otwieram dyskusję</w:t>
      </w:r>
    </w:p>
    <w:p w:rsidR="0029271B" w:rsidRDefault="0029271B" w:rsidP="0029271B">
      <w:pPr>
        <w:jc w:val="both"/>
      </w:pPr>
      <w:r>
        <w:rPr>
          <w:b/>
          <w:sz w:val="22"/>
          <w:szCs w:val="22"/>
        </w:rPr>
        <w:t>Radny Piotr Gołębski</w:t>
      </w:r>
      <w:r>
        <w:rPr>
          <w:sz w:val="22"/>
          <w:szCs w:val="22"/>
        </w:rPr>
        <w:t xml:space="preserve"> – odnośnik do pkt.23., Jakie jest zadłużenie gminy wobec wspólnot.</w:t>
      </w:r>
    </w:p>
    <w:p w:rsidR="0029271B" w:rsidRDefault="0029271B" w:rsidP="0029271B">
      <w:pPr>
        <w:jc w:val="both"/>
      </w:pPr>
      <w:r>
        <w:rPr>
          <w:b/>
          <w:sz w:val="22"/>
          <w:szCs w:val="22"/>
        </w:rPr>
        <w:t>Wójt Gminy Kamil Kowalski</w:t>
      </w:r>
      <w:r>
        <w:rPr>
          <w:sz w:val="22"/>
          <w:szCs w:val="22"/>
        </w:rPr>
        <w:t xml:space="preserve"> – na chwilę obecną z dzisiejszych przelewów, które wyszły 123 tys. zł. Staramy się spłacać np. 1 Maja 25 na chwilę obecna mamy 17 tys. zł Chcemy wszystko powyciągać i po prostować o płacić na bieżąco. Ta lista wspólnot, którym jeszcze zalegamy staje się coraz krótsza i </w:t>
      </w:r>
      <w:r>
        <w:rPr>
          <w:sz w:val="22"/>
          <w:szCs w:val="22"/>
        </w:rPr>
        <w:lastRenderedPageBreak/>
        <w:t xml:space="preserve">zaległości coraz mniejsze. Nie zmienia to faktu, że mieszkańcy nadal nie realizują wpłat do budżetu gminy a próby z egzekucją nie przynoszą większych rezultatów. </w:t>
      </w:r>
    </w:p>
    <w:p w:rsidR="0029271B" w:rsidRDefault="0029271B" w:rsidP="0029271B">
      <w:pPr>
        <w:jc w:val="both"/>
      </w:pPr>
      <w:r>
        <w:rPr>
          <w:b/>
          <w:sz w:val="24"/>
          <w:szCs w:val="24"/>
        </w:rPr>
        <w:t>Przewodniczący Rady Gminy Paweł Pawłowicz - odnośnik</w:t>
      </w:r>
      <w:r>
        <w:rPr>
          <w:sz w:val="24"/>
          <w:szCs w:val="24"/>
        </w:rPr>
        <w:t xml:space="preserve"> do pkt. 11. Proszę mi powiedzieć czy ta oszczędność wyniknęła, że sprzęt był tańszy czy było kupione nie wszystko. </w:t>
      </w:r>
      <w:r>
        <w:rPr>
          <w:b/>
          <w:sz w:val="24"/>
          <w:szCs w:val="24"/>
        </w:rPr>
        <w:t xml:space="preserve"> </w:t>
      </w:r>
    </w:p>
    <w:p w:rsidR="0029271B" w:rsidRDefault="0029271B" w:rsidP="0029271B">
      <w:pPr>
        <w:jc w:val="both"/>
      </w:pPr>
      <w:r>
        <w:rPr>
          <w:b/>
          <w:sz w:val="22"/>
          <w:szCs w:val="22"/>
        </w:rPr>
        <w:t>Skarbnik Gminy Robert Gudowski - sprzęt</w:t>
      </w:r>
      <w:r>
        <w:rPr>
          <w:sz w:val="22"/>
          <w:szCs w:val="22"/>
        </w:rPr>
        <w:t xml:space="preserve"> był tańszy i założenie było takie, że mamy już stary sprzęt i na przyszły rok też mamy zaplanowane zakup komputera jednego i osprzętu.  Natomiast są to wydatki majątkowe, które mamy w założeniu. Już wymieniliśmy praktycznie wszystko. Mam nadzieje, że w przyszłym roku tylko jeden komputer i więcej się nic nie wydarzy i nie będzie konieczności wymiany. </w:t>
      </w:r>
    </w:p>
    <w:p w:rsidR="0029271B" w:rsidRDefault="0029271B" w:rsidP="0029271B">
      <w:pPr>
        <w:jc w:val="both"/>
      </w:pPr>
      <w:r>
        <w:rPr>
          <w:b/>
          <w:sz w:val="24"/>
          <w:szCs w:val="24"/>
        </w:rPr>
        <w:t>Przewodniczący Rady Gminy Paweł Pawłowicz - dlatego</w:t>
      </w:r>
      <w:r>
        <w:rPr>
          <w:sz w:val="24"/>
          <w:szCs w:val="24"/>
        </w:rPr>
        <w:t xml:space="preserve"> pytam</w:t>
      </w:r>
      <w:r>
        <w:rPr>
          <w:b/>
          <w:sz w:val="24"/>
          <w:szCs w:val="24"/>
        </w:rPr>
        <w:t xml:space="preserve"> </w:t>
      </w:r>
      <w:r>
        <w:rPr>
          <w:sz w:val="24"/>
          <w:szCs w:val="24"/>
        </w:rPr>
        <w:t>w tym roku mamy</w:t>
      </w:r>
      <w:r>
        <w:rPr>
          <w:b/>
          <w:sz w:val="24"/>
          <w:szCs w:val="24"/>
        </w:rPr>
        <w:t xml:space="preserve"> </w:t>
      </w:r>
      <w:r>
        <w:rPr>
          <w:sz w:val="24"/>
          <w:szCs w:val="24"/>
        </w:rPr>
        <w:t>4. 800</w:t>
      </w:r>
      <w:r>
        <w:rPr>
          <w:b/>
          <w:sz w:val="24"/>
          <w:szCs w:val="24"/>
        </w:rPr>
        <w:t xml:space="preserve"> </w:t>
      </w:r>
      <w:r>
        <w:rPr>
          <w:sz w:val="24"/>
          <w:szCs w:val="24"/>
        </w:rPr>
        <w:t xml:space="preserve">zł oszczędności a na przyszły rok mamy zapisane 3 600 zł. To, czemu to nie od razu kupiono ten komputer. Jeżeli oszczędność jest większa niż to zadanie inwestycyjne na rok przyszły to uważam, że można było teraz kupić. </w:t>
      </w:r>
    </w:p>
    <w:p w:rsidR="0029271B" w:rsidRDefault="0029271B" w:rsidP="0029271B">
      <w:pPr>
        <w:jc w:val="both"/>
      </w:pPr>
      <w:r>
        <w:rPr>
          <w:b/>
          <w:sz w:val="22"/>
          <w:szCs w:val="22"/>
        </w:rPr>
        <w:t xml:space="preserve">Skarbnik Gminy Robert Gudowski – </w:t>
      </w:r>
      <w:r>
        <w:rPr>
          <w:sz w:val="22"/>
          <w:szCs w:val="22"/>
        </w:rPr>
        <w:t>są inne potrzeby w tym roku. Jest to takie łatanie budżetu. Jest na bieżąco jest planowanie i jest realizacja. A sprzęt komputerowy tanieje.</w:t>
      </w:r>
    </w:p>
    <w:p w:rsidR="0029271B" w:rsidRDefault="0029271B" w:rsidP="0029271B">
      <w:pPr>
        <w:jc w:val="both"/>
      </w:pPr>
      <w:r>
        <w:rPr>
          <w:b/>
          <w:sz w:val="24"/>
          <w:szCs w:val="24"/>
        </w:rPr>
        <w:t xml:space="preserve">Przewodniczący Rady Gminy Paweł Pawłowicz – </w:t>
      </w:r>
      <w:r>
        <w:rPr>
          <w:sz w:val="24"/>
          <w:szCs w:val="24"/>
        </w:rPr>
        <w:t>To ile tych komputerów było kupionych?</w:t>
      </w:r>
    </w:p>
    <w:p w:rsidR="0029271B" w:rsidRDefault="0029271B" w:rsidP="0029271B">
      <w:pPr>
        <w:jc w:val="both"/>
      </w:pPr>
      <w:r>
        <w:rPr>
          <w:sz w:val="22"/>
          <w:szCs w:val="22"/>
        </w:rPr>
        <w:t xml:space="preserve"> </w:t>
      </w:r>
      <w:r>
        <w:rPr>
          <w:b/>
          <w:sz w:val="22"/>
          <w:szCs w:val="22"/>
        </w:rPr>
        <w:t xml:space="preserve">Skarbnik Gminy Robert Gudowski - </w:t>
      </w:r>
      <w:r>
        <w:rPr>
          <w:sz w:val="22"/>
          <w:szCs w:val="22"/>
        </w:rPr>
        <w:t xml:space="preserve">W tym roku kupiony był serwer komputer wraz z oprogramowaniem. </w:t>
      </w:r>
    </w:p>
    <w:p w:rsidR="0029271B" w:rsidRDefault="0029271B" w:rsidP="0029271B">
      <w:pPr>
        <w:jc w:val="both"/>
      </w:pPr>
      <w:r>
        <w:rPr>
          <w:b/>
          <w:sz w:val="24"/>
          <w:szCs w:val="24"/>
        </w:rPr>
        <w:t>Przewodniczący Rady Gminy Paweł Pawłowicz - odnośnik</w:t>
      </w:r>
      <w:r>
        <w:rPr>
          <w:sz w:val="24"/>
          <w:szCs w:val="24"/>
        </w:rPr>
        <w:t xml:space="preserve"> pkt., 14. Czyli w związku z częściowym zrealizowaniem zadania inwestycyjnego pt. „ Modernizacja i montaż oświetlenia ulicznego we wsiach Gminy Janowice Wielkie”. Tam mieliśmy zapisane 50 tys. zł. Oszczędność jest 31 tys. zł, czyli to jest ta niezrealizowana część a to, co zrealizowaliśmy to, co to było?</w:t>
      </w:r>
    </w:p>
    <w:p w:rsidR="0029271B" w:rsidRDefault="0029271B" w:rsidP="0029271B">
      <w:pPr>
        <w:jc w:val="both"/>
      </w:pPr>
      <w:r>
        <w:rPr>
          <w:b/>
          <w:sz w:val="22"/>
          <w:szCs w:val="22"/>
        </w:rPr>
        <w:t>Skarbnik Gminy Robert Gudowski – to</w:t>
      </w:r>
      <w:r>
        <w:rPr>
          <w:sz w:val="22"/>
          <w:szCs w:val="22"/>
        </w:rPr>
        <w:t>, co było organizowane w roku 2016 i zapłacone w 2017 + montaż oświetlenia lamp solarnych.</w:t>
      </w:r>
    </w:p>
    <w:p w:rsidR="0029271B" w:rsidRDefault="0029271B" w:rsidP="0029271B">
      <w:pPr>
        <w:jc w:val="both"/>
      </w:pPr>
      <w:r>
        <w:rPr>
          <w:b/>
          <w:sz w:val="24"/>
          <w:szCs w:val="24"/>
        </w:rPr>
        <w:t>Przewodniczący Rady Gminy Paweł Pawłowicz, – Których</w:t>
      </w:r>
      <w:r>
        <w:rPr>
          <w:sz w:val="24"/>
          <w:szCs w:val="24"/>
        </w:rPr>
        <w:t xml:space="preserve"> lamp solarnych?</w:t>
      </w:r>
    </w:p>
    <w:p w:rsidR="0029271B" w:rsidRDefault="0029271B" w:rsidP="0029271B">
      <w:pPr>
        <w:jc w:val="both"/>
      </w:pPr>
      <w:r>
        <w:rPr>
          <w:b/>
          <w:sz w:val="22"/>
          <w:szCs w:val="22"/>
        </w:rPr>
        <w:t xml:space="preserve">Skarbnik Gminy Robert Gudowski – </w:t>
      </w:r>
      <w:r>
        <w:rPr>
          <w:sz w:val="22"/>
          <w:szCs w:val="22"/>
        </w:rPr>
        <w:t>z punktu już mówię 13.</w:t>
      </w:r>
    </w:p>
    <w:p w:rsidR="0029271B" w:rsidRDefault="0029271B" w:rsidP="0029271B">
      <w:pPr>
        <w:jc w:val="both"/>
        <w:rPr>
          <w:sz w:val="22"/>
          <w:szCs w:val="22"/>
        </w:rPr>
      </w:pPr>
    </w:p>
    <w:p w:rsidR="0029271B" w:rsidRDefault="0029271B" w:rsidP="0029271B">
      <w:pPr>
        <w:jc w:val="both"/>
      </w:pPr>
      <w:r>
        <w:rPr>
          <w:b/>
          <w:sz w:val="24"/>
          <w:szCs w:val="24"/>
        </w:rPr>
        <w:t>Przewodniczący Rady Gminy Paweł Pawłowicz - ile</w:t>
      </w:r>
      <w:r>
        <w:rPr>
          <w:sz w:val="24"/>
          <w:szCs w:val="24"/>
        </w:rPr>
        <w:t xml:space="preserve"> kosztowały same lampy</w:t>
      </w:r>
    </w:p>
    <w:p w:rsidR="0029271B" w:rsidRDefault="0029271B" w:rsidP="0029271B">
      <w:pPr>
        <w:jc w:val="both"/>
      </w:pPr>
      <w:r>
        <w:rPr>
          <w:b/>
          <w:sz w:val="22"/>
          <w:szCs w:val="22"/>
        </w:rPr>
        <w:t xml:space="preserve">Skarbnik Gminy Robert Gudowski – </w:t>
      </w:r>
      <w:r>
        <w:rPr>
          <w:sz w:val="22"/>
          <w:szCs w:val="22"/>
        </w:rPr>
        <w:t>około 21 700, 00 zł</w:t>
      </w:r>
    </w:p>
    <w:p w:rsidR="0029271B" w:rsidRDefault="0029271B" w:rsidP="0029271B">
      <w:pPr>
        <w:jc w:val="both"/>
      </w:pPr>
      <w:r>
        <w:rPr>
          <w:b/>
          <w:sz w:val="24"/>
          <w:szCs w:val="24"/>
        </w:rPr>
        <w:t>Przewodniczący Rady Gminy Paweł Pawłowicz - w</w:t>
      </w:r>
      <w:r>
        <w:rPr>
          <w:sz w:val="24"/>
          <w:szCs w:val="24"/>
        </w:rPr>
        <w:t xml:space="preserve"> pkt. 13 mam 21 tys. zł a w pkt. 14 mówił Pan, że też są lampy solarne?. </w:t>
      </w:r>
    </w:p>
    <w:p w:rsidR="0029271B" w:rsidRDefault="0029271B" w:rsidP="0029271B">
      <w:pPr>
        <w:jc w:val="both"/>
      </w:pPr>
      <w:r>
        <w:rPr>
          <w:b/>
          <w:sz w:val="22"/>
          <w:szCs w:val="22"/>
        </w:rPr>
        <w:t xml:space="preserve">Skarbnik Gminy Robert Gudowski – </w:t>
      </w:r>
      <w:r>
        <w:rPr>
          <w:sz w:val="22"/>
          <w:szCs w:val="22"/>
        </w:rPr>
        <w:t>Nie tam jest montaż</w:t>
      </w:r>
      <w:r>
        <w:rPr>
          <w:sz w:val="24"/>
          <w:szCs w:val="24"/>
        </w:rPr>
        <w:t>. sam montaż koszt około 3 480, 00 zł i 14.750, 00Zł to jest zapłata za rok 2016</w:t>
      </w:r>
    </w:p>
    <w:p w:rsidR="0029271B" w:rsidRDefault="0029271B" w:rsidP="0029271B">
      <w:pPr>
        <w:jc w:val="both"/>
      </w:pPr>
      <w:r>
        <w:rPr>
          <w:b/>
          <w:sz w:val="24"/>
          <w:szCs w:val="24"/>
        </w:rPr>
        <w:t>Przewodniczący Rady Gminy Paweł Pawłowicz, – Czyli tak</w:t>
      </w:r>
      <w:r>
        <w:rPr>
          <w:sz w:val="24"/>
          <w:szCs w:val="24"/>
        </w:rPr>
        <w:t xml:space="preserve"> naprawdę w tym roku nie było żadnej inwestycji lamp oprócz tej opłaty 3 500,00. Mamy zadanie inwestycyjne pod nazwą „modernizacja i montaż oświetlenia ” a my w 2017 roku nie zmodernizowaliśmy nic. Zapłaciliśmy za rok 2016 a resztę rozumie, że jest to łatanie budżetu – przesuwamy i nie wykonujemy tego zadania. </w:t>
      </w:r>
    </w:p>
    <w:p w:rsidR="0029271B" w:rsidRDefault="0029271B" w:rsidP="0029271B">
      <w:pPr>
        <w:jc w:val="both"/>
      </w:pPr>
      <w:r>
        <w:rPr>
          <w:b/>
          <w:sz w:val="22"/>
          <w:szCs w:val="22"/>
        </w:rPr>
        <w:t>Skarbnik Gminy Robert Gudowski – Bo</w:t>
      </w:r>
      <w:r>
        <w:rPr>
          <w:sz w:val="22"/>
          <w:szCs w:val="22"/>
        </w:rPr>
        <w:t xml:space="preserve"> tak było w momencie planowania dostałem dane, jakie dostałem i je ująłem w budżecie</w:t>
      </w:r>
      <w:r>
        <w:rPr>
          <w:b/>
          <w:sz w:val="22"/>
          <w:szCs w:val="22"/>
        </w:rPr>
        <w:t xml:space="preserve">.  </w:t>
      </w:r>
    </w:p>
    <w:p w:rsidR="0029271B" w:rsidRDefault="0029271B" w:rsidP="0029271B">
      <w:pPr>
        <w:jc w:val="both"/>
      </w:pPr>
      <w:r>
        <w:rPr>
          <w:b/>
          <w:sz w:val="24"/>
          <w:szCs w:val="24"/>
        </w:rPr>
        <w:t xml:space="preserve">Przewodniczący Rady Gminy Paweł Pawłowicz – </w:t>
      </w:r>
      <w:r>
        <w:rPr>
          <w:sz w:val="24"/>
          <w:szCs w:val="24"/>
        </w:rPr>
        <w:t>Dobrze, czyli konkretnie takie krótkie pytanie – mieliśmy punkt iwestycyjny pod nazwą „modernizacja i montaż oświetlenia na terenie gminy Janowice Wielkie”</w:t>
      </w:r>
      <w:r>
        <w:rPr>
          <w:b/>
          <w:sz w:val="24"/>
          <w:szCs w:val="24"/>
        </w:rPr>
        <w:t xml:space="preserve"> </w:t>
      </w:r>
      <w:r>
        <w:rPr>
          <w:sz w:val="24"/>
          <w:szCs w:val="24"/>
        </w:rPr>
        <w:t>dokładnie to z tych 50 tys. zł nie zamontowaliśmy nic w tym roku żadnej fizycznie lampy.</w:t>
      </w:r>
    </w:p>
    <w:p w:rsidR="0029271B" w:rsidRDefault="0029271B" w:rsidP="0029271B">
      <w:pPr>
        <w:jc w:val="both"/>
      </w:pPr>
      <w:r>
        <w:rPr>
          <w:b/>
          <w:sz w:val="24"/>
          <w:szCs w:val="24"/>
        </w:rPr>
        <w:t>Radny Dariusz Podkański</w:t>
      </w:r>
      <w:r>
        <w:rPr>
          <w:sz w:val="24"/>
          <w:szCs w:val="24"/>
        </w:rPr>
        <w:t xml:space="preserve"> – a lampa solarna koło sklepu w Trzcińsku jak jest ujęta. </w:t>
      </w:r>
      <w:r>
        <w:rPr>
          <w:b/>
          <w:sz w:val="24"/>
          <w:szCs w:val="24"/>
        </w:rPr>
        <w:t>Odp.</w:t>
      </w:r>
      <w:r>
        <w:rPr>
          <w:sz w:val="24"/>
          <w:szCs w:val="24"/>
        </w:rPr>
        <w:t xml:space="preserve"> Ujęta jest w poz. 13 </w:t>
      </w:r>
    </w:p>
    <w:p w:rsidR="0029271B" w:rsidRDefault="0029271B" w:rsidP="0029271B">
      <w:pPr>
        <w:jc w:val="both"/>
      </w:pPr>
      <w:r>
        <w:rPr>
          <w:b/>
          <w:sz w:val="24"/>
          <w:szCs w:val="24"/>
        </w:rPr>
        <w:t>Przewodniczący Rady Gminy Paweł Pawłowicz - odnośnik</w:t>
      </w:r>
      <w:r>
        <w:rPr>
          <w:sz w:val="24"/>
          <w:szCs w:val="24"/>
        </w:rPr>
        <w:t xml:space="preserve"> do poz. 30. Pytam skąd tak duża podwyżka.</w:t>
      </w:r>
    </w:p>
    <w:p w:rsidR="0029271B" w:rsidRDefault="0029271B" w:rsidP="0029271B">
      <w:pPr>
        <w:jc w:val="both"/>
      </w:pPr>
      <w:r>
        <w:rPr>
          <w:b/>
          <w:sz w:val="22"/>
          <w:szCs w:val="22"/>
        </w:rPr>
        <w:t>Skarbnik Gminy Robert Gudowski - na</w:t>
      </w:r>
      <w:r>
        <w:rPr>
          <w:sz w:val="22"/>
          <w:szCs w:val="22"/>
        </w:rPr>
        <w:t xml:space="preserve"> etapie planowanego budżetu ( gospodarka śmieciowa) strona dochodowa = strona wydatkowa. Ja nie mogę założyć na etapie planowania budżetu, jakie mam wydatki z wyższych wpływów niż mam ustalone …. ( nie wpływy tylko muszę zwiększyć wydatki o 40 tys. zł)</w:t>
      </w:r>
    </w:p>
    <w:p w:rsidR="0029271B" w:rsidRDefault="0029271B" w:rsidP="0029271B">
      <w:pPr>
        <w:jc w:val="both"/>
      </w:pPr>
      <w:r>
        <w:rPr>
          <w:b/>
          <w:sz w:val="24"/>
          <w:szCs w:val="24"/>
        </w:rPr>
        <w:lastRenderedPageBreak/>
        <w:t>Wójt Gminy Kamil Kowalski</w:t>
      </w:r>
      <w:r>
        <w:rPr>
          <w:sz w:val="24"/>
          <w:szCs w:val="24"/>
        </w:rPr>
        <w:t xml:space="preserve"> – koszmarne pieniądze zapłaciliśmy w tym roku za wywóz śmieci wielko gabarytowych wyjątkowo było dużo tych śmieci. Firma, która w ramach umowy realizuje tę wywózkę w latach poprzednich była w stanie część śmieci ( meble, tapczany, szafki) mogła zagospodarować sama i przepracować w swoim zakładzie utylizacji.  W tym roku z kontrolą ochroną środowiska, którą ich dotyczyła nie mieli możliwości przerobienia tego i zostało to zawiezione na wysypisko w |Kostrzycy. Faktura za to przyszła koszmarna + bieżące faktury za wywóz nieczystości. </w:t>
      </w:r>
    </w:p>
    <w:p w:rsidR="0029271B" w:rsidRDefault="0029271B" w:rsidP="0029271B">
      <w:pPr>
        <w:jc w:val="both"/>
      </w:pPr>
      <w:r>
        <w:rPr>
          <w:b/>
          <w:sz w:val="24"/>
          <w:szCs w:val="24"/>
        </w:rPr>
        <w:t>Radny Piotr Gołębski</w:t>
      </w:r>
      <w:r>
        <w:rPr>
          <w:sz w:val="24"/>
          <w:szCs w:val="24"/>
        </w:rPr>
        <w:t xml:space="preserve"> – odnośnik do pkt. 30. To mamy aktualne dane, jaki jest deficyt na etapie planowanie w przyszłym budżecie też jest kwota identyczna, jaka była na rok 2017. Czy mamy informacje, jaki mamy w tej chwili deficyt, –czyli ile gmina musi dokładać do wywozu nieczystości?</w:t>
      </w:r>
    </w:p>
    <w:p w:rsidR="0029271B" w:rsidRDefault="0029271B" w:rsidP="0029271B">
      <w:pPr>
        <w:jc w:val="both"/>
      </w:pPr>
      <w:r>
        <w:rPr>
          <w:b/>
          <w:sz w:val="24"/>
          <w:szCs w:val="24"/>
        </w:rPr>
        <w:t xml:space="preserve">Skarbnik Gminy Robert, Gudowski – </w:t>
      </w:r>
      <w:r>
        <w:rPr>
          <w:sz w:val="24"/>
          <w:szCs w:val="24"/>
        </w:rPr>
        <w:t xml:space="preserve">dokładnie powiem na kolejnej sesji. </w:t>
      </w:r>
    </w:p>
    <w:p w:rsidR="0029271B" w:rsidRDefault="0029271B" w:rsidP="0029271B">
      <w:pPr>
        <w:jc w:val="both"/>
      </w:pPr>
      <w:r>
        <w:rPr>
          <w:b/>
          <w:sz w:val="24"/>
          <w:szCs w:val="24"/>
        </w:rPr>
        <w:t xml:space="preserve">Radny Piotr Gołębski – </w:t>
      </w:r>
      <w:r>
        <w:rPr>
          <w:sz w:val="24"/>
          <w:szCs w:val="24"/>
        </w:rPr>
        <w:t xml:space="preserve">wobec tego proszę o taka informację ile wpłynęło a ile powinno wpłynąć a ile my musimy wydatkować. Jeżeli będzie duża różnica to będzie trzeba pochylić się nad zmiana stawek za wywóz nieczystości </w:t>
      </w:r>
      <w:r>
        <w:rPr>
          <w:b/>
          <w:sz w:val="24"/>
          <w:szCs w:val="24"/>
        </w:rPr>
        <w:t>Odp.</w:t>
      </w:r>
      <w:r>
        <w:rPr>
          <w:sz w:val="24"/>
          <w:szCs w:val="24"/>
        </w:rPr>
        <w:t>, – jeżeli pochylimy się nad zmianą stawki to nie zapominajmy żeby zapomnieć o kompostownikach.</w:t>
      </w:r>
    </w:p>
    <w:p w:rsidR="0029271B" w:rsidRDefault="0029271B" w:rsidP="0029271B">
      <w:pPr>
        <w:jc w:val="both"/>
      </w:pPr>
      <w:r>
        <w:rPr>
          <w:b/>
          <w:sz w:val="24"/>
          <w:szCs w:val="24"/>
        </w:rPr>
        <w:t xml:space="preserve">Wójt Gminy Kamil Kowalski – </w:t>
      </w:r>
      <w:r>
        <w:rPr>
          <w:sz w:val="24"/>
          <w:szCs w:val="24"/>
        </w:rPr>
        <w:t>jesteśmy już po kolejnej ilości wysłanych wezwań Jesteśmy po pismach skierowanych do Naczelnika Urzędu Skarbowego odnośnie zaległości Całe dziesiątki –setki wezwań. Na chwilę obecną wezwań skierowanych do egzekucji komorniczej jest na sumę około 200 tys. zł.  Czy coś wyniknie z tego tytułu zobaczymy to wszystko mamy w miarę na bieżąco?</w:t>
      </w:r>
    </w:p>
    <w:p w:rsidR="0029271B" w:rsidRDefault="0029271B" w:rsidP="0029271B">
      <w:pPr>
        <w:jc w:val="both"/>
      </w:pPr>
      <w:r>
        <w:rPr>
          <w:b/>
          <w:sz w:val="24"/>
          <w:szCs w:val="24"/>
        </w:rPr>
        <w:t>Radny Dariusz Podkański - czy</w:t>
      </w:r>
      <w:r>
        <w:rPr>
          <w:sz w:val="24"/>
          <w:szCs w:val="24"/>
        </w:rPr>
        <w:t xml:space="preserve"> z chwilą jak zaczęliśmy wysyłać te monity, ze dłużnicy będą rejestrowani w KRD. Czy jakaś poprawa nastąpiła?</w:t>
      </w:r>
    </w:p>
    <w:p w:rsidR="0029271B" w:rsidRDefault="0029271B" w:rsidP="0029271B">
      <w:pPr>
        <w:jc w:val="both"/>
      </w:pPr>
      <w:r>
        <w:rPr>
          <w:b/>
          <w:sz w:val="24"/>
          <w:szCs w:val="24"/>
        </w:rPr>
        <w:t xml:space="preserve">Skarbnik Gminy Robert Gudowski – </w:t>
      </w:r>
      <w:r>
        <w:rPr>
          <w:sz w:val="24"/>
          <w:szCs w:val="24"/>
        </w:rPr>
        <w:t xml:space="preserve">śmieci to jest to samo, co podatek i nie podlega wpisowi do KRD. Mamy pieczątkę i dlatego wszystko zostało skierowane teraz do Naczelnika Urzędu Skarbowego.  My mamy obowiązek ustawowo odbierać te śmieci a jedyną ścieżką, którą mamy dochodzić o nierzetelne uregulowania przez Naczelnika Urzędu Skarbowego. </w:t>
      </w:r>
    </w:p>
    <w:p w:rsidR="0029271B" w:rsidRDefault="0029271B" w:rsidP="0029271B">
      <w:pPr>
        <w:jc w:val="both"/>
      </w:pPr>
      <w:r>
        <w:rPr>
          <w:b/>
          <w:sz w:val="24"/>
          <w:szCs w:val="24"/>
        </w:rPr>
        <w:t>Mecenas Janusz Konkol</w:t>
      </w:r>
      <w:r>
        <w:rPr>
          <w:sz w:val="24"/>
          <w:szCs w:val="24"/>
        </w:rPr>
        <w:t xml:space="preserve"> - wywóz śmieci jest zadaniem własnym. Kwestia uzyskania płatności te jest nie własne.</w:t>
      </w:r>
    </w:p>
    <w:p w:rsidR="0029271B" w:rsidRDefault="0029271B" w:rsidP="0029271B">
      <w:pPr>
        <w:jc w:val="both"/>
      </w:pPr>
      <w:r>
        <w:rPr>
          <w:b/>
          <w:sz w:val="24"/>
          <w:szCs w:val="24"/>
        </w:rPr>
        <w:t>Radny Piotr Gołębski</w:t>
      </w:r>
      <w:r>
        <w:rPr>
          <w:sz w:val="24"/>
          <w:szCs w:val="24"/>
        </w:rPr>
        <w:t xml:space="preserve"> – pytanie nie do tych zmian w budżecie, ale do przyszłej kolejnej sesji. Wydatki majątkowe, które zwiększaliśmy na likwidacje kolizji energetycznej i zakup projektu budowlanego na przedszkole nie maja szans w tym roku na realizację. Jaki jest plan na przeznaczenie tych środków?</w:t>
      </w:r>
    </w:p>
    <w:p w:rsidR="0029271B" w:rsidRDefault="0029271B" w:rsidP="0029271B">
      <w:pPr>
        <w:jc w:val="both"/>
      </w:pPr>
      <w:r>
        <w:rPr>
          <w:b/>
          <w:sz w:val="24"/>
          <w:szCs w:val="24"/>
        </w:rPr>
        <w:t>Wójt Gminy Kamil Kowalski - jak</w:t>
      </w:r>
      <w:r>
        <w:rPr>
          <w:sz w:val="24"/>
          <w:szCs w:val="24"/>
        </w:rPr>
        <w:t xml:space="preserve"> dobrze pójdzie i wywiąże się planista w tym roku to będziemy mogli prawdopodobnie zapłacić za projekt ( 2- 4 tys. zł). Natomiast uważam, że jeżeli będzie możliwość to należy przesunąć w okresie ( styczeń – marzec), jeżeli pozwolą warunki będziemy występować o pozwolenie na te czynności i będziemy realizować. </w:t>
      </w:r>
    </w:p>
    <w:p w:rsidR="0029271B" w:rsidRDefault="0029271B" w:rsidP="0029271B">
      <w:pPr>
        <w:jc w:val="both"/>
      </w:pPr>
      <w:r>
        <w:rPr>
          <w:b/>
          <w:sz w:val="22"/>
          <w:szCs w:val="22"/>
        </w:rPr>
        <w:t xml:space="preserve">Skarbnik Gminy Robert, Gudowski </w:t>
      </w:r>
      <w:r>
        <w:rPr>
          <w:sz w:val="22"/>
          <w:szCs w:val="22"/>
        </w:rPr>
        <w:t xml:space="preserve">– nie będzie konieczności przesuwania </w:t>
      </w:r>
      <w:r>
        <w:rPr>
          <w:sz w:val="24"/>
          <w:szCs w:val="24"/>
        </w:rPr>
        <w:t xml:space="preserve">na wydatki bieżące – zostanie to, jako niezrealizowane i zostaną, jako środki wolne na przyszły rok. Taki jest plan i mam nadzieję, że środki wolne będą takie same jak w tym roku. </w:t>
      </w:r>
    </w:p>
    <w:p w:rsidR="0029271B" w:rsidRDefault="0029271B" w:rsidP="0029271B">
      <w:pPr>
        <w:jc w:val="both"/>
      </w:pPr>
      <w:r>
        <w:rPr>
          <w:b/>
          <w:sz w:val="24"/>
          <w:szCs w:val="24"/>
        </w:rPr>
        <w:t>Radny Stanisław Tatarzyn</w:t>
      </w:r>
      <w:r>
        <w:rPr>
          <w:sz w:val="24"/>
          <w:szCs w:val="24"/>
        </w:rPr>
        <w:t xml:space="preserve"> – odnośnik do pkt. 26. Czy to dotyczy Urzędu Gminy i czy jest konkretny plan do tego. </w:t>
      </w:r>
    </w:p>
    <w:p w:rsidR="0029271B" w:rsidRDefault="0029271B" w:rsidP="0029271B">
      <w:pPr>
        <w:jc w:val="both"/>
      </w:pPr>
      <w:r>
        <w:rPr>
          <w:b/>
          <w:sz w:val="22"/>
          <w:szCs w:val="22"/>
        </w:rPr>
        <w:t xml:space="preserve">Skarbnik Gminy Robert Gudowski – </w:t>
      </w:r>
      <w:r>
        <w:rPr>
          <w:sz w:val="22"/>
          <w:szCs w:val="22"/>
        </w:rPr>
        <w:t xml:space="preserve">zwiększone wydatki wynikają miedzy innymi z tego, że w tym roku PUP finansuje na mniejszym poziomie. Była konieczność zatrudniania większej liczby osób i na dłuższy okres a zatrudnianie wiąże się z tym, że wynagrodzenie tych osób kosztuje tak naprawdę tyle samo jak przy umowie zleceniu i umowie o pracy przy minimalnym wynagrodzeniu.  </w:t>
      </w:r>
    </w:p>
    <w:p w:rsidR="0029271B" w:rsidRDefault="0029271B" w:rsidP="0029271B">
      <w:pPr>
        <w:jc w:val="both"/>
        <w:rPr>
          <w:sz w:val="24"/>
          <w:szCs w:val="24"/>
        </w:rPr>
      </w:pPr>
      <w:r>
        <w:rPr>
          <w:sz w:val="24"/>
          <w:szCs w:val="24"/>
        </w:rPr>
        <w:t>Dodatkowo wchodzi tu trzynastka ( wynagrodzenie roczne). Dodatkowo w tym roku nie dostaliśmy dofinansowania za Orlika. Plan budżetu – jest to żywy organizm, który zmienia się cały czas w ciągu roku.</w:t>
      </w:r>
    </w:p>
    <w:p w:rsidR="0029271B" w:rsidRDefault="0029271B" w:rsidP="0029271B">
      <w:pPr>
        <w:jc w:val="both"/>
      </w:pPr>
      <w:r>
        <w:rPr>
          <w:b/>
          <w:sz w:val="24"/>
          <w:szCs w:val="24"/>
        </w:rPr>
        <w:t>Wójt Gminy Kamil Kowalski</w:t>
      </w:r>
      <w:r>
        <w:rPr>
          <w:sz w:val="24"/>
          <w:szCs w:val="24"/>
        </w:rPr>
        <w:t xml:space="preserve"> - Zmieniła się stawka godzinowa. Zmieniło się minimalne wynagrodzenie. Zarówno to, co mieliśmy na Orliku i to, co z PUP, wieża w Radomierzu powoli </w:t>
      </w:r>
      <w:r>
        <w:rPr>
          <w:sz w:val="24"/>
          <w:szCs w:val="24"/>
        </w:rPr>
        <w:lastRenderedPageBreak/>
        <w:t xml:space="preserve">te programy wszyscy przykręcają śruby żeby jak najmniej dać, ale to na nas są przenoszone koszty i wartości związane z realizacją tych programów, zadań i wspierania bezrobotnych.  </w:t>
      </w:r>
    </w:p>
    <w:p w:rsidR="0029271B" w:rsidRDefault="0029271B" w:rsidP="0029271B">
      <w:pPr>
        <w:jc w:val="both"/>
      </w:pPr>
      <w:r>
        <w:rPr>
          <w:b/>
          <w:sz w:val="22"/>
          <w:szCs w:val="22"/>
        </w:rPr>
        <w:t>Skarbnik Gminy Robert Gudowski – walczyłem</w:t>
      </w:r>
      <w:r>
        <w:rPr>
          <w:sz w:val="22"/>
          <w:szCs w:val="22"/>
        </w:rPr>
        <w:t xml:space="preserve"> z Wójtem o Orlik z uwagi na to, że nie dostałem dofinansowania chciałem zmienić pracę na Orliku ( nie tak długo i nie w tych godzinach|) dzięki Wójtowi pozostało bez zmian.</w:t>
      </w:r>
    </w:p>
    <w:p w:rsidR="0029271B" w:rsidRDefault="0029271B" w:rsidP="0029271B">
      <w:pPr>
        <w:jc w:val="both"/>
      </w:pPr>
      <w:r>
        <w:rPr>
          <w:b/>
          <w:sz w:val="24"/>
          <w:szCs w:val="24"/>
        </w:rPr>
        <w:t xml:space="preserve">Przewodniczący Rady Gminy Paweł Pawłowicz – </w:t>
      </w:r>
      <w:r>
        <w:rPr>
          <w:sz w:val="24"/>
          <w:szCs w:val="24"/>
        </w:rPr>
        <w:t xml:space="preserve">odnośnik do pkt. 37. + zał. nr 6- gdzie jest ta zmiana i czego dotyczy. </w:t>
      </w:r>
    </w:p>
    <w:p w:rsidR="0029271B" w:rsidRDefault="0029271B" w:rsidP="0029271B">
      <w:pPr>
        <w:jc w:val="both"/>
      </w:pPr>
      <w:r>
        <w:rPr>
          <w:b/>
          <w:sz w:val="22"/>
          <w:szCs w:val="22"/>
        </w:rPr>
        <w:t xml:space="preserve">Skarbnik Gminy Robert Gudowski </w:t>
      </w:r>
      <w:r>
        <w:rPr>
          <w:sz w:val="22"/>
          <w:szCs w:val="22"/>
        </w:rPr>
        <w:t xml:space="preserve">- 35 tys. zł wzrosły wpływy z usług poza naszym budżetem jest rachunek własny w szkole i o ta sama kwotę wzrosły wydatki. </w:t>
      </w:r>
    </w:p>
    <w:p w:rsidR="0029271B" w:rsidRDefault="0029271B" w:rsidP="0029271B">
      <w:pPr>
        <w:jc w:val="both"/>
      </w:pPr>
      <w:r>
        <w:rPr>
          <w:b/>
          <w:sz w:val="24"/>
          <w:szCs w:val="24"/>
        </w:rPr>
        <w:t xml:space="preserve">Przewodniczący Rady Gminy Paweł Pawłowicz – </w:t>
      </w:r>
      <w:r>
        <w:rPr>
          <w:sz w:val="24"/>
          <w:szCs w:val="24"/>
        </w:rPr>
        <w:t>odnośnik do pkt., 36.Co to jest i na co to przenosimy</w:t>
      </w:r>
    </w:p>
    <w:p w:rsidR="0029271B" w:rsidRDefault="0029271B" w:rsidP="0029271B">
      <w:pPr>
        <w:jc w:val="both"/>
      </w:pPr>
      <w:r>
        <w:rPr>
          <w:b/>
          <w:sz w:val="24"/>
          <w:szCs w:val="24"/>
        </w:rPr>
        <w:t xml:space="preserve">Skarbnik Gminy Robert Gudowski </w:t>
      </w:r>
      <w:r>
        <w:rPr>
          <w:sz w:val="24"/>
          <w:szCs w:val="24"/>
        </w:rPr>
        <w:t>– dotyczy to GOPS. Może poproszę Panią Kierownik.</w:t>
      </w:r>
    </w:p>
    <w:p w:rsidR="0029271B" w:rsidRDefault="0029271B" w:rsidP="0029271B">
      <w:pPr>
        <w:jc w:val="both"/>
      </w:pPr>
      <w:r>
        <w:rPr>
          <w:b/>
          <w:sz w:val="24"/>
          <w:szCs w:val="24"/>
        </w:rPr>
        <w:t>Radny Piotr Gołębski - ja</w:t>
      </w:r>
      <w:r>
        <w:rPr>
          <w:sz w:val="24"/>
          <w:szCs w:val="24"/>
        </w:rPr>
        <w:t xml:space="preserve"> wrócę do Orlika i miałbym taką sugestię na przyszły rok. Bo nie wiadomo, jakie będą programy i nie uda nam się otrzymać dofinansowania to trzeba się zastanowić i wydłużyć czas działania Orlika w wakacje a nie otwierać go w ogóle w listopadzie. Koszty związane z tytułu oświetlenia też są wyższe i uważam, że lepiej latem wcześniej otwierać bardziej będzie wykorzystany czas a zrezygnować z listopada.</w:t>
      </w:r>
    </w:p>
    <w:p w:rsidR="0029271B" w:rsidRDefault="0029271B" w:rsidP="0029271B">
      <w:pPr>
        <w:jc w:val="both"/>
      </w:pPr>
      <w:r>
        <w:rPr>
          <w:sz w:val="24"/>
          <w:szCs w:val="24"/>
        </w:rPr>
        <w:t xml:space="preserve"> </w:t>
      </w:r>
      <w:r>
        <w:rPr>
          <w:b/>
          <w:sz w:val="24"/>
          <w:szCs w:val="24"/>
        </w:rPr>
        <w:t xml:space="preserve">Przewodniczący Rady Gminy Paweł Pawłowicz – </w:t>
      </w:r>
      <w:r>
        <w:rPr>
          <w:sz w:val="24"/>
          <w:szCs w:val="24"/>
        </w:rPr>
        <w:t>w listopadzie jeszcze jest dużo treningów</w:t>
      </w:r>
    </w:p>
    <w:p w:rsidR="0029271B" w:rsidRDefault="0029271B" w:rsidP="0029271B">
      <w:pPr>
        <w:jc w:val="both"/>
      </w:pPr>
      <w:r>
        <w:rPr>
          <w:b/>
          <w:sz w:val="24"/>
          <w:szCs w:val="24"/>
        </w:rPr>
        <w:t xml:space="preserve">Wójt Gminy Kamil Kowalski – </w:t>
      </w:r>
      <w:r>
        <w:rPr>
          <w:sz w:val="24"/>
          <w:szCs w:val="24"/>
        </w:rPr>
        <w:t xml:space="preserve">to się wszystko wiąże w jedno. Przyjdzie Prezes GLKS i poprosi o pieniądze na halę sportową w szkole. Orlik nie możemy zostawić w samopas, bo jest to ryzyko. </w:t>
      </w:r>
    </w:p>
    <w:p w:rsidR="0029271B" w:rsidRDefault="0029271B" w:rsidP="0029271B">
      <w:pPr>
        <w:jc w:val="both"/>
      </w:pPr>
      <w:r>
        <w:rPr>
          <w:b/>
          <w:sz w:val="24"/>
          <w:szCs w:val="24"/>
        </w:rPr>
        <w:t xml:space="preserve">Przewodniczący Rady Gminy Paweł Pawłowicz – </w:t>
      </w:r>
      <w:r>
        <w:rPr>
          <w:sz w:val="24"/>
          <w:szCs w:val="24"/>
        </w:rPr>
        <w:t xml:space="preserve">otrzymaliśmy zwrot za kamerę skradzioną w Mniszkowie. Czy inna została zakupiona w to miejsce? </w:t>
      </w:r>
      <w:r>
        <w:rPr>
          <w:b/>
          <w:sz w:val="24"/>
          <w:szCs w:val="24"/>
        </w:rPr>
        <w:t>Odp.</w:t>
      </w:r>
      <w:r>
        <w:rPr>
          <w:sz w:val="24"/>
          <w:szCs w:val="24"/>
        </w:rPr>
        <w:t xml:space="preserve"> Tak - działa? </w:t>
      </w:r>
    </w:p>
    <w:p w:rsidR="0029271B" w:rsidRDefault="0029271B" w:rsidP="0029271B">
      <w:pPr>
        <w:jc w:val="both"/>
        <w:rPr>
          <w:b/>
          <w:sz w:val="24"/>
          <w:szCs w:val="24"/>
        </w:rPr>
      </w:pPr>
    </w:p>
    <w:p w:rsidR="0029271B" w:rsidRDefault="0029271B" w:rsidP="0029271B">
      <w:pPr>
        <w:jc w:val="both"/>
        <w:rPr>
          <w:sz w:val="24"/>
          <w:szCs w:val="24"/>
        </w:rPr>
      </w:pPr>
      <w:r>
        <w:rPr>
          <w:sz w:val="24"/>
          <w:szCs w:val="24"/>
        </w:rPr>
        <w:t>Więcej pytań i uwag nie stwierdzono</w:t>
      </w:r>
    </w:p>
    <w:p w:rsidR="0029271B" w:rsidRDefault="0029271B" w:rsidP="0029271B">
      <w:pPr>
        <w:jc w:val="both"/>
      </w:pPr>
      <w:r>
        <w:rPr>
          <w:b/>
          <w:sz w:val="24"/>
          <w:szCs w:val="24"/>
        </w:rPr>
        <w:t xml:space="preserve">Przewodniczący Rady Gminy Paweł Pawłowicz </w:t>
      </w:r>
      <w:r>
        <w:rPr>
          <w:sz w:val="24"/>
          <w:szCs w:val="24"/>
        </w:rPr>
        <w:t xml:space="preserve">-przed przystąpieniem do głosowania przeczytał projekt uchwały uwzględniając zgłoszoną autopoprawkę w sprawie przedmiotowej i oznajmił, że w czasie głosowania na sali obrad obecnych jest </w:t>
      </w:r>
      <w:r>
        <w:rPr>
          <w:b/>
          <w:sz w:val="24"/>
          <w:szCs w:val="24"/>
        </w:rPr>
        <w:t>12</w:t>
      </w:r>
      <w:r>
        <w:rPr>
          <w:sz w:val="24"/>
          <w:szCs w:val="24"/>
        </w:rPr>
        <w:t xml:space="preserve"> radnych W wyniku przeprowadzonego głosowania jawnego głosowało </w:t>
      </w:r>
      <w:r>
        <w:rPr>
          <w:b/>
          <w:sz w:val="24"/>
          <w:szCs w:val="24"/>
        </w:rPr>
        <w:t>12</w:t>
      </w:r>
      <w:r>
        <w:rPr>
          <w:sz w:val="24"/>
          <w:szCs w:val="24"/>
        </w:rPr>
        <w:t xml:space="preserve"> radnych, </w:t>
      </w:r>
      <w:r>
        <w:rPr>
          <w:b/>
          <w:sz w:val="24"/>
          <w:szCs w:val="24"/>
        </w:rPr>
        <w:t>12</w:t>
      </w:r>
      <w:r>
        <w:rPr>
          <w:sz w:val="24"/>
          <w:szCs w:val="24"/>
        </w:rPr>
        <w:t xml:space="preserve"> głosów „za” głosy „ przeciw” i głosy ‘’wstrzymuje się’’ nie wystąpiły</w:t>
      </w:r>
    </w:p>
    <w:p w:rsidR="0029271B" w:rsidRDefault="0029271B" w:rsidP="0029271B">
      <w:pPr>
        <w:jc w:val="both"/>
        <w:rPr>
          <w:color w:val="FF0000"/>
          <w:sz w:val="24"/>
          <w:szCs w:val="24"/>
        </w:rPr>
      </w:pPr>
    </w:p>
    <w:p w:rsidR="0029271B" w:rsidRDefault="0029271B" w:rsidP="0029271B">
      <w:pPr>
        <w:jc w:val="both"/>
        <w:rPr>
          <w:b/>
          <w:sz w:val="24"/>
        </w:rPr>
      </w:pPr>
      <w:r>
        <w:rPr>
          <w:b/>
          <w:sz w:val="24"/>
        </w:rPr>
        <w:t xml:space="preserve">Uchwała otrzymała </w:t>
      </w:r>
    </w:p>
    <w:p w:rsidR="0029271B" w:rsidRDefault="0029271B" w:rsidP="0029271B">
      <w:pPr>
        <w:jc w:val="both"/>
        <w:rPr>
          <w:b/>
          <w:sz w:val="24"/>
        </w:rPr>
      </w:pPr>
      <w:r>
        <w:rPr>
          <w:b/>
          <w:sz w:val="24"/>
        </w:rPr>
        <w:t>Nr XXXIII / 160 /2017</w:t>
      </w:r>
    </w:p>
    <w:p w:rsidR="0029271B" w:rsidRDefault="0029271B" w:rsidP="0029271B">
      <w:pPr>
        <w:tabs>
          <w:tab w:val="left" w:pos="142"/>
          <w:tab w:val="left" w:pos="284"/>
        </w:tabs>
        <w:jc w:val="both"/>
        <w:rPr>
          <w:b/>
          <w:sz w:val="24"/>
          <w:szCs w:val="24"/>
        </w:rPr>
      </w:pPr>
    </w:p>
    <w:p w:rsidR="0029271B" w:rsidRDefault="0029271B" w:rsidP="0029271B">
      <w:pPr>
        <w:tabs>
          <w:tab w:val="left" w:pos="142"/>
          <w:tab w:val="left" w:pos="284"/>
        </w:tabs>
        <w:jc w:val="both"/>
        <w:rPr>
          <w:b/>
          <w:sz w:val="24"/>
          <w:szCs w:val="24"/>
        </w:rPr>
      </w:pPr>
      <w:r>
        <w:rPr>
          <w:b/>
          <w:sz w:val="24"/>
          <w:szCs w:val="24"/>
        </w:rPr>
        <w:t>Przerwa 13;30 – 13;40</w:t>
      </w:r>
    </w:p>
    <w:p w:rsidR="0029271B" w:rsidRDefault="0029271B" w:rsidP="0029271B">
      <w:pPr>
        <w:tabs>
          <w:tab w:val="left" w:pos="142"/>
          <w:tab w:val="left" w:pos="284"/>
        </w:tabs>
        <w:jc w:val="both"/>
        <w:rPr>
          <w:b/>
          <w:sz w:val="24"/>
          <w:szCs w:val="24"/>
        </w:rPr>
      </w:pPr>
    </w:p>
    <w:p w:rsidR="0029271B" w:rsidRDefault="0029271B" w:rsidP="0029271B">
      <w:pPr>
        <w:tabs>
          <w:tab w:val="left" w:pos="142"/>
          <w:tab w:val="left" w:pos="284"/>
        </w:tabs>
        <w:jc w:val="both"/>
        <w:rPr>
          <w:sz w:val="24"/>
          <w:szCs w:val="24"/>
        </w:rPr>
      </w:pPr>
      <w:r>
        <w:rPr>
          <w:sz w:val="24"/>
          <w:szCs w:val="24"/>
        </w:rPr>
        <w:t>Salę obrad opuściła radna Anna Skotarek oraz Przewodniczący Rady Gminy Paweł Pawłowicz –dalsza część obrad dzisiejszej sesji prowadzić będzie</w:t>
      </w:r>
    </w:p>
    <w:p w:rsidR="0029271B" w:rsidRDefault="0029271B" w:rsidP="0029271B">
      <w:pPr>
        <w:tabs>
          <w:tab w:val="left" w:pos="142"/>
          <w:tab w:val="left" w:pos="284"/>
        </w:tabs>
        <w:jc w:val="both"/>
        <w:rPr>
          <w:b/>
          <w:sz w:val="24"/>
          <w:szCs w:val="24"/>
        </w:rPr>
      </w:pPr>
      <w:r>
        <w:rPr>
          <w:b/>
          <w:sz w:val="24"/>
          <w:szCs w:val="24"/>
        </w:rPr>
        <w:t>Wiceprzewodnicząca Rady Gminy Alicja Kozak - Halota</w:t>
      </w:r>
    </w:p>
    <w:p w:rsidR="0029271B" w:rsidRDefault="0029271B" w:rsidP="0029271B">
      <w:pPr>
        <w:tabs>
          <w:tab w:val="left" w:pos="142"/>
          <w:tab w:val="left" w:pos="284"/>
        </w:tabs>
        <w:jc w:val="both"/>
        <w:rPr>
          <w:b/>
          <w:sz w:val="24"/>
          <w:szCs w:val="24"/>
        </w:rPr>
      </w:pPr>
    </w:p>
    <w:p w:rsidR="0029271B" w:rsidRDefault="0029271B" w:rsidP="0029271B">
      <w:pPr>
        <w:tabs>
          <w:tab w:val="left" w:pos="142"/>
          <w:tab w:val="left" w:pos="284"/>
        </w:tabs>
        <w:jc w:val="both"/>
        <w:rPr>
          <w:b/>
          <w:sz w:val="24"/>
          <w:szCs w:val="24"/>
        </w:rPr>
      </w:pPr>
      <w:r>
        <w:rPr>
          <w:b/>
          <w:sz w:val="24"/>
          <w:szCs w:val="24"/>
        </w:rPr>
        <w:t xml:space="preserve">Ad. 7. Omówienie projektu uchwały budżetowej na rok 2018 oraz wieloletniej prognozy </w:t>
      </w:r>
    </w:p>
    <w:p w:rsidR="0029271B" w:rsidRDefault="0029271B" w:rsidP="0029271B">
      <w:pPr>
        <w:tabs>
          <w:tab w:val="left" w:pos="142"/>
          <w:tab w:val="left" w:pos="284"/>
        </w:tabs>
        <w:jc w:val="both"/>
        <w:rPr>
          <w:b/>
          <w:sz w:val="24"/>
          <w:szCs w:val="24"/>
        </w:rPr>
      </w:pPr>
      <w:r>
        <w:rPr>
          <w:b/>
          <w:sz w:val="24"/>
          <w:szCs w:val="24"/>
        </w:rPr>
        <w:t>Finansowej na lata 2018 – 2025</w:t>
      </w:r>
    </w:p>
    <w:p w:rsidR="0029271B" w:rsidRDefault="0029271B" w:rsidP="0029271B">
      <w:pPr>
        <w:tabs>
          <w:tab w:val="left" w:pos="142"/>
          <w:tab w:val="left" w:pos="284"/>
        </w:tabs>
        <w:jc w:val="both"/>
      </w:pPr>
      <w:r>
        <w:rPr>
          <w:b/>
          <w:sz w:val="24"/>
          <w:szCs w:val="24"/>
        </w:rPr>
        <w:t xml:space="preserve">Wiceprzewodnicząca Rady Gminy Alicja Kozak – Halota – </w:t>
      </w:r>
      <w:r>
        <w:rPr>
          <w:sz w:val="24"/>
          <w:szCs w:val="24"/>
        </w:rPr>
        <w:t>punkt ten obszernie omawiany był na KB i propozycja moja jest taka, żeby podobnie jak było na komisji, bo każdy z państwa projekt uchwały otrzymał wcześniej i miał możliwość zapoznania się z nim. Chodzi tu o to żeby nie angażować Pana Skarbnika z czytaniem projektu i tym sposobem możemy przejść bezpośrednio do pytań.</w:t>
      </w:r>
    </w:p>
    <w:p w:rsidR="0029271B" w:rsidRDefault="0029271B" w:rsidP="0029271B">
      <w:pPr>
        <w:tabs>
          <w:tab w:val="left" w:pos="142"/>
          <w:tab w:val="left" w:pos="284"/>
        </w:tabs>
        <w:jc w:val="both"/>
      </w:pPr>
      <w:r>
        <w:rPr>
          <w:b/>
          <w:sz w:val="24"/>
          <w:szCs w:val="24"/>
        </w:rPr>
        <w:t xml:space="preserve">Skarbnik Gminy Robert Gudowski – </w:t>
      </w:r>
      <w:r>
        <w:rPr>
          <w:sz w:val="24"/>
          <w:szCs w:val="24"/>
        </w:rPr>
        <w:t xml:space="preserve">chciałbym przeprosić Panią Wiceprzewodniczącą o to, że powiedziałem, że wniosek złożyła radna Niedźwiedziska a wniosek został złożony przez Panią i radna Niedźwiedziska </w:t>
      </w:r>
      <w:r>
        <w:rPr>
          <w:b/>
          <w:sz w:val="24"/>
          <w:szCs w:val="24"/>
        </w:rPr>
        <w:t xml:space="preserve">Odp. </w:t>
      </w:r>
      <w:r>
        <w:rPr>
          <w:sz w:val="24"/>
          <w:szCs w:val="24"/>
        </w:rPr>
        <w:t>Przyjmuje przeprosiny.</w:t>
      </w:r>
    </w:p>
    <w:p w:rsidR="0029271B" w:rsidRDefault="0029271B" w:rsidP="0029271B">
      <w:pPr>
        <w:tabs>
          <w:tab w:val="left" w:pos="142"/>
          <w:tab w:val="left" w:pos="284"/>
        </w:tabs>
        <w:jc w:val="both"/>
      </w:pPr>
      <w:r>
        <w:rPr>
          <w:b/>
          <w:sz w:val="24"/>
          <w:szCs w:val="24"/>
        </w:rPr>
        <w:lastRenderedPageBreak/>
        <w:t>Wójt Gminy Kamil Kowalski</w:t>
      </w:r>
      <w:r>
        <w:rPr>
          <w:sz w:val="24"/>
          <w:szCs w:val="24"/>
        </w:rPr>
        <w:t xml:space="preserve"> - chciałbym powiedzieć, że jest to nowość, bo nie spotkałem się jeszcze dotąd i nie wiem czy to, co KB wnosiła pytania ze strony radnych i te udzielone odpowiedzi w ramach uchwalania budżetu czy jeszcze raz na to samo będziemy odpowiadać. Nie macie państwo ani opinii RIO, która była istotnym dokumentem. Mam to rozumieć, że jest to preludium do projektu uchwały budżetowej. </w:t>
      </w:r>
    </w:p>
    <w:p w:rsidR="0029271B" w:rsidRDefault="0029271B" w:rsidP="0029271B">
      <w:pPr>
        <w:tabs>
          <w:tab w:val="left" w:pos="142"/>
          <w:tab w:val="left" w:pos="284"/>
        </w:tabs>
        <w:jc w:val="both"/>
      </w:pPr>
      <w:r>
        <w:rPr>
          <w:b/>
          <w:sz w:val="24"/>
          <w:szCs w:val="24"/>
        </w:rPr>
        <w:t xml:space="preserve">Wiceprzewodnicząca Rady Gminy Alicja Kozak – Halota – </w:t>
      </w:r>
      <w:r>
        <w:rPr>
          <w:sz w:val="24"/>
          <w:szCs w:val="24"/>
        </w:rPr>
        <w:t>ja nie uczestniczyłam w procesje decyzyjnym włączania pod obrady. Może Przewodniczący KB coś na ten temat może powiedzieć.</w:t>
      </w:r>
    </w:p>
    <w:p w:rsidR="0029271B" w:rsidRDefault="0029271B" w:rsidP="0029271B">
      <w:pPr>
        <w:tabs>
          <w:tab w:val="left" w:pos="142"/>
          <w:tab w:val="left" w:pos="284"/>
        </w:tabs>
        <w:jc w:val="both"/>
      </w:pPr>
      <w:r>
        <w:rPr>
          <w:b/>
          <w:sz w:val="24"/>
          <w:szCs w:val="24"/>
        </w:rPr>
        <w:t xml:space="preserve">Radny Piotr Gołębski – </w:t>
      </w:r>
      <w:r>
        <w:rPr>
          <w:sz w:val="24"/>
          <w:szCs w:val="24"/>
        </w:rPr>
        <w:t>na KB było to tematem obrad, jako głównie Komisji. Ale z uwagi na to, że komisja jest tylko część radnych i dla tego ten temat jest również na sesji. Budżet jest dość poważnym tematem i w miarę czytania kolejne rzeczy są zauważalne i podjęliśmy decyzję, aby nad budżetem gminy więcej się pochylić i mieć większe rozpoznanie. Tak żeby nam szybciej i łatwiej poszło na sesji w okresie świąteczno-noworocznym.</w:t>
      </w:r>
    </w:p>
    <w:p w:rsidR="0029271B" w:rsidRDefault="0029271B" w:rsidP="0029271B">
      <w:pPr>
        <w:pStyle w:val="Domylnie"/>
        <w:spacing w:after="0" w:line="22" w:lineRule="atLeast"/>
        <w:jc w:val="both"/>
      </w:pPr>
      <w:r>
        <w:rPr>
          <w:rFonts w:ascii="Times New Roman" w:hAnsi="Times New Roman"/>
          <w:b/>
          <w:sz w:val="24"/>
          <w:szCs w:val="24"/>
        </w:rPr>
        <w:t xml:space="preserve">Skarbnik Gminy Robert Gudowski – </w:t>
      </w:r>
      <w:r>
        <w:rPr>
          <w:rFonts w:ascii="Times New Roman" w:hAnsi="Times New Roman"/>
          <w:sz w:val="24"/>
          <w:szCs w:val="24"/>
        </w:rPr>
        <w:t>w projekcie uchwały zmieni się podstawa prawna. Tak samo w wydatkach budżetowych jest zapisane 772 a jest 722 tak naprawdę to będzie, 622 bo kontynuowanie jest poniżej 100. To są pierwsze uwagi RIO. Na sesje uzasadnienie otrzymacie państwo już z poprawkami. Wydatki budżetowe pod poz. 5 - wyjaśnienia do budżetu będzie, 622 bo kontynuowanie to jest 1 100 000,00. Druga rzecz to czekam na opinie RIO i czy w załączniku nr 1 ( nastąpią zmiany) Na pewno będzie zmiana ze strony dochodów mamy dotację dzięki Panu Tadeuszowi ( rezerwacja i pomniki przyrody) 3 tys. zł. Taka sama kwota pojawi się po stronie wydatków. ( oczyszczalnia miast i wsi w zał. Nr 2) . Zmiany również będą w zał. Nr 10 poprawki - dofinansowanie stowarzyszenia , góry szalonych możliwości oraz w Radomierzu do słowa święta dodamy słowo Niepodległości . W części normatywnej pojawi się kwota z porozumienia z powiatem, która teraz się nie znajduje musi się znaleźć w budżecie. Dojdzie jeszcze jeden, z § jako 8 a obecny 8 będzie, jako 9 itd. Wszystkie poprawki naniosę na sesje budżetową.</w:t>
      </w:r>
    </w:p>
    <w:p w:rsidR="0029271B" w:rsidRDefault="0029271B" w:rsidP="0029271B">
      <w:pPr>
        <w:pStyle w:val="Domylnie"/>
        <w:spacing w:after="0" w:line="22" w:lineRule="atLeast"/>
        <w:jc w:val="both"/>
        <w:rPr>
          <w:rFonts w:ascii="Times New Roman" w:hAnsi="Times New Roman"/>
          <w:sz w:val="24"/>
          <w:szCs w:val="24"/>
        </w:rPr>
      </w:pPr>
      <w:r>
        <w:rPr>
          <w:rFonts w:ascii="Times New Roman" w:hAnsi="Times New Roman"/>
          <w:sz w:val="24"/>
          <w:szCs w:val="24"/>
        </w:rPr>
        <w:t>Więcej pytań i uwag nie stwierdzono</w:t>
      </w:r>
    </w:p>
    <w:p w:rsidR="0029271B" w:rsidRDefault="0029271B" w:rsidP="0029271B">
      <w:pPr>
        <w:pStyle w:val="Domylnie"/>
        <w:spacing w:after="0" w:line="22" w:lineRule="atLeast"/>
        <w:jc w:val="both"/>
        <w:rPr>
          <w:sz w:val="24"/>
          <w:szCs w:val="24"/>
        </w:rPr>
      </w:pPr>
    </w:p>
    <w:p w:rsidR="0029271B" w:rsidRDefault="0029271B" w:rsidP="0029271B">
      <w:pPr>
        <w:pStyle w:val="Domylnie"/>
        <w:spacing w:after="0" w:line="22" w:lineRule="atLeast"/>
        <w:jc w:val="both"/>
      </w:pPr>
      <w:r>
        <w:rPr>
          <w:rFonts w:ascii="Times New Roman" w:hAnsi="Times New Roman"/>
          <w:b/>
          <w:sz w:val="24"/>
          <w:szCs w:val="24"/>
        </w:rPr>
        <w:t>Ad. 8./ 9</w:t>
      </w:r>
      <w:r>
        <w:rPr>
          <w:rFonts w:ascii="Times New Roman" w:hAnsi="Times New Roman"/>
          <w:sz w:val="24"/>
          <w:szCs w:val="24"/>
        </w:rPr>
        <w:t xml:space="preserve"> </w:t>
      </w:r>
      <w:r>
        <w:rPr>
          <w:rFonts w:ascii="Times New Roman" w:hAnsi="Times New Roman"/>
          <w:b/>
          <w:spacing w:val="-4"/>
          <w:sz w:val="24"/>
          <w:szCs w:val="24"/>
        </w:rPr>
        <w:t xml:space="preserve">Interpelacje, wnioski, zapytania Radnych. Odpowiedzi na interpelacje, wnioski,  </w:t>
      </w:r>
    </w:p>
    <w:p w:rsidR="0029271B" w:rsidRDefault="0029271B" w:rsidP="0029271B">
      <w:pPr>
        <w:tabs>
          <w:tab w:val="left" w:pos="142"/>
          <w:tab w:val="left" w:pos="284"/>
        </w:tabs>
        <w:jc w:val="both"/>
      </w:pPr>
      <w:r>
        <w:rPr>
          <w:b/>
          <w:spacing w:val="-4"/>
          <w:sz w:val="24"/>
          <w:szCs w:val="24"/>
        </w:rPr>
        <w:t xml:space="preserve"> Zapytania Radnych.</w:t>
      </w:r>
      <w:r>
        <w:rPr>
          <w:b/>
          <w:sz w:val="24"/>
          <w:szCs w:val="24"/>
        </w:rPr>
        <w:t xml:space="preserve"> Sprawy różne</w:t>
      </w:r>
    </w:p>
    <w:p w:rsidR="0029271B" w:rsidRDefault="0029271B" w:rsidP="0029271B">
      <w:pPr>
        <w:tabs>
          <w:tab w:val="left" w:pos="142"/>
          <w:tab w:val="left" w:pos="284"/>
        </w:tabs>
        <w:jc w:val="both"/>
      </w:pPr>
      <w:r>
        <w:rPr>
          <w:b/>
          <w:sz w:val="24"/>
          <w:szCs w:val="24"/>
        </w:rPr>
        <w:t>Radna Sylwia Przedwojewska</w:t>
      </w:r>
      <w:r>
        <w:rPr>
          <w:sz w:val="24"/>
          <w:szCs w:val="24"/>
        </w:rPr>
        <w:t xml:space="preserve"> – chciałabym zapytać, co z tym przystankiem na żądanie. Czy już przyszła jakaś odpowiedz ze Starostwa? </w:t>
      </w:r>
    </w:p>
    <w:p w:rsidR="0029271B" w:rsidRDefault="0029271B" w:rsidP="0029271B">
      <w:pPr>
        <w:tabs>
          <w:tab w:val="left" w:pos="142"/>
          <w:tab w:val="left" w:pos="284"/>
        </w:tabs>
        <w:jc w:val="both"/>
      </w:pPr>
      <w:r>
        <w:rPr>
          <w:b/>
          <w:sz w:val="24"/>
          <w:szCs w:val="24"/>
        </w:rPr>
        <w:t>Wójt Gminy Kamil Kowalski</w:t>
      </w:r>
      <w:r>
        <w:rPr>
          <w:sz w:val="24"/>
          <w:szCs w:val="24"/>
        </w:rPr>
        <w:t xml:space="preserve"> – wywalczyliśmy to, że będziemy i Skarbnik ma wpisane gdzieś w wydatkach i Pan Robert Gapiński i będziemy to robić na wiosnę w naszej technologii taki peron w delikatniejszej formie ( zasypanie rowu przydrożnego). Mamy na to zgodę na piśmie, że możemy wykonać to w takiej technologii, o jaką wystąpiliśmy. Wykonamy to w ramach wydatków bieżących. </w:t>
      </w:r>
    </w:p>
    <w:p w:rsidR="0029271B" w:rsidRDefault="0029271B" w:rsidP="0029271B">
      <w:pPr>
        <w:tabs>
          <w:tab w:val="left" w:pos="142"/>
          <w:tab w:val="left" w:pos="284"/>
        </w:tabs>
        <w:jc w:val="both"/>
      </w:pPr>
      <w:r>
        <w:rPr>
          <w:b/>
          <w:sz w:val="24"/>
          <w:szCs w:val="24"/>
        </w:rPr>
        <w:t>Radna Sylwia Przedwojewska- w</w:t>
      </w:r>
      <w:r>
        <w:rPr>
          <w:sz w:val="24"/>
          <w:szCs w:val="24"/>
        </w:rPr>
        <w:t xml:space="preserve"> okolicy Fromako wzdłuż tej ulicy przydałaby się, chociaż jedna lampa. Tam są trzy słupy nie wiem czy te słupy są betonowe czy drewniane.  Czy można byłoby zamontować tam jakąś lampę i dodatkowo przy budynku nr 45 na dole w Komarnie jest tam uliczka i ludzie się skarżą, że jest tam ciemno?</w:t>
      </w:r>
    </w:p>
    <w:p w:rsidR="0029271B" w:rsidRDefault="0029271B" w:rsidP="0029271B">
      <w:pPr>
        <w:tabs>
          <w:tab w:val="left" w:pos="142"/>
          <w:tab w:val="left" w:pos="284"/>
        </w:tabs>
        <w:jc w:val="both"/>
      </w:pPr>
      <w:r>
        <w:rPr>
          <w:b/>
          <w:sz w:val="24"/>
          <w:szCs w:val="24"/>
        </w:rPr>
        <w:t>Wójt Gminy Kamil Kowalski</w:t>
      </w:r>
      <w:r>
        <w:rPr>
          <w:sz w:val="24"/>
          <w:szCs w:val="24"/>
        </w:rPr>
        <w:t xml:space="preserve"> – sprawa do rozpoznania.  W ramach odpowiedzi nieobecnej Pani radnej na interpelacje mamy jeszcze około 48 punktów, które czekają na oświetlenie. Sprawdzę czy jest w planie postawienie oświetlenia w obrębie posesji 45 w Komarnie. O ile nie to będziemy się starali ująć to w planie i też to doświetlać.</w:t>
      </w:r>
    </w:p>
    <w:p w:rsidR="0029271B" w:rsidRDefault="0029271B" w:rsidP="0029271B">
      <w:pPr>
        <w:tabs>
          <w:tab w:val="left" w:pos="142"/>
          <w:tab w:val="left" w:pos="284"/>
        </w:tabs>
        <w:jc w:val="both"/>
      </w:pPr>
      <w:r>
        <w:rPr>
          <w:b/>
          <w:sz w:val="24"/>
          <w:szCs w:val="24"/>
        </w:rPr>
        <w:t>Radny Piotr Lesiński - awaria</w:t>
      </w:r>
      <w:r>
        <w:rPr>
          <w:sz w:val="24"/>
          <w:szCs w:val="24"/>
        </w:rPr>
        <w:t xml:space="preserve"> żarówki </w:t>
      </w:r>
      <w:r>
        <w:rPr>
          <w:b/>
          <w:sz w:val="24"/>
          <w:szCs w:val="24"/>
        </w:rPr>
        <w:t>oświetlenia</w:t>
      </w:r>
      <w:r>
        <w:rPr>
          <w:sz w:val="24"/>
          <w:szCs w:val="24"/>
        </w:rPr>
        <w:t xml:space="preserve"> lampy na skrzyżowaniu</w:t>
      </w:r>
      <w:r>
        <w:rPr>
          <w:b/>
          <w:sz w:val="24"/>
          <w:szCs w:val="24"/>
        </w:rPr>
        <w:t xml:space="preserve"> Wojska</w:t>
      </w:r>
      <w:r>
        <w:rPr>
          <w:sz w:val="24"/>
          <w:szCs w:val="24"/>
        </w:rPr>
        <w:t xml:space="preserve"> Polskiego a 1 Maja. Główne oświetlenie przed Dino. Drugie pytanie, które zgłaszałem na poprzedniej sesji czy może ktoś z pracowników Urzędu Gminy był zobaczyć ten strumyk między Rudawską 1 a Rudawską 2 gdzie odbywają się z szamb przelewy.</w:t>
      </w:r>
    </w:p>
    <w:p w:rsidR="0029271B" w:rsidRDefault="0029271B" w:rsidP="0029271B">
      <w:pPr>
        <w:tabs>
          <w:tab w:val="left" w:pos="142"/>
          <w:tab w:val="left" w:pos="284"/>
        </w:tabs>
        <w:jc w:val="both"/>
      </w:pPr>
      <w:r>
        <w:rPr>
          <w:b/>
          <w:sz w:val="24"/>
          <w:szCs w:val="24"/>
        </w:rPr>
        <w:t>Wójt Gminy Kamil Kowalski</w:t>
      </w:r>
      <w:r>
        <w:rPr>
          <w:sz w:val="24"/>
          <w:szCs w:val="24"/>
        </w:rPr>
        <w:t xml:space="preserve"> - sprawdzę i przekażę Panu Gapińskiemu.</w:t>
      </w:r>
    </w:p>
    <w:p w:rsidR="0029271B" w:rsidRDefault="0029271B" w:rsidP="0029271B">
      <w:pPr>
        <w:tabs>
          <w:tab w:val="left" w:pos="142"/>
          <w:tab w:val="left" w:pos="284"/>
        </w:tabs>
        <w:jc w:val="both"/>
      </w:pPr>
      <w:r>
        <w:rPr>
          <w:b/>
          <w:spacing w:val="-4"/>
          <w:sz w:val="24"/>
          <w:szCs w:val="24"/>
        </w:rPr>
        <w:lastRenderedPageBreak/>
        <w:t>Radny Dariusz Podkański, – kto</w:t>
      </w:r>
      <w:r>
        <w:rPr>
          <w:spacing w:val="-4"/>
          <w:sz w:val="24"/>
          <w:szCs w:val="24"/>
        </w:rPr>
        <w:t xml:space="preserve"> wysprzątał korytka przydrożne w Trzcińsku</w:t>
      </w:r>
      <w:r>
        <w:rPr>
          <w:b/>
          <w:spacing w:val="-4"/>
          <w:sz w:val="24"/>
          <w:szCs w:val="24"/>
        </w:rPr>
        <w:t>, bo</w:t>
      </w:r>
      <w:r>
        <w:rPr>
          <w:spacing w:val="-4"/>
          <w:sz w:val="24"/>
          <w:szCs w:val="24"/>
        </w:rPr>
        <w:t xml:space="preserve"> chciałbym podziękować, bo naprawdę bardzo ładnie i starannie wysprzątane.</w:t>
      </w:r>
    </w:p>
    <w:p w:rsidR="0029271B" w:rsidRDefault="0029271B" w:rsidP="0029271B">
      <w:pPr>
        <w:tabs>
          <w:tab w:val="left" w:pos="142"/>
          <w:tab w:val="left" w:pos="284"/>
        </w:tabs>
        <w:jc w:val="both"/>
      </w:pPr>
      <w:r>
        <w:rPr>
          <w:b/>
          <w:spacing w:val="-4"/>
          <w:sz w:val="24"/>
          <w:szCs w:val="24"/>
        </w:rPr>
        <w:t xml:space="preserve">Wójt Gminy Kamil Kowalski – </w:t>
      </w:r>
      <w:r>
        <w:rPr>
          <w:spacing w:val="-4"/>
          <w:sz w:val="24"/>
          <w:szCs w:val="24"/>
        </w:rPr>
        <w:t>nasi pracownicy.  Wracając do KB też chce powiedzieć Panu radnemu Sobolewskiemu, że zleciłem naszym pracownikom i w miarę możliwości posprzątają te korytka w górnym Radomierzu.</w:t>
      </w:r>
    </w:p>
    <w:p w:rsidR="0029271B" w:rsidRDefault="0029271B" w:rsidP="0029271B">
      <w:pPr>
        <w:tabs>
          <w:tab w:val="left" w:pos="142"/>
          <w:tab w:val="left" w:pos="284"/>
        </w:tabs>
        <w:jc w:val="both"/>
      </w:pPr>
      <w:r>
        <w:rPr>
          <w:b/>
          <w:spacing w:val="-4"/>
          <w:sz w:val="24"/>
          <w:szCs w:val="24"/>
        </w:rPr>
        <w:t xml:space="preserve">Radny Dariusz Podkański – </w:t>
      </w:r>
      <w:r>
        <w:rPr>
          <w:spacing w:val="-4"/>
          <w:sz w:val="24"/>
          <w:szCs w:val="24"/>
        </w:rPr>
        <w:t>czy coś będzie dalej robione z tym odprowadzeniem wody koło sklepu w Trzcińsku.</w:t>
      </w:r>
    </w:p>
    <w:p w:rsidR="0029271B" w:rsidRDefault="0029271B" w:rsidP="0029271B">
      <w:pPr>
        <w:tabs>
          <w:tab w:val="left" w:pos="142"/>
          <w:tab w:val="left" w:pos="284"/>
        </w:tabs>
        <w:jc w:val="both"/>
      </w:pPr>
      <w:r>
        <w:rPr>
          <w:b/>
          <w:spacing w:val="-4"/>
          <w:sz w:val="24"/>
          <w:szCs w:val="24"/>
        </w:rPr>
        <w:t xml:space="preserve">Wójt Gminy Kamil Kowalski – </w:t>
      </w:r>
      <w:r>
        <w:rPr>
          <w:spacing w:val="-4"/>
          <w:sz w:val="24"/>
          <w:szCs w:val="24"/>
        </w:rPr>
        <w:t>przed okresem zimowym na pewno nic się nie wydarzy.  Wykonawca umył ręce, powiedział, że zrobił wszystko to, co do niego należało i zgodnie z projektem.  Na chwile obecną w mojej ocenie jest najgorsze to, że jest to rozryte.</w:t>
      </w:r>
    </w:p>
    <w:p w:rsidR="0029271B" w:rsidRDefault="0029271B" w:rsidP="0029271B">
      <w:pPr>
        <w:tabs>
          <w:tab w:val="left" w:pos="8145"/>
        </w:tabs>
        <w:jc w:val="both"/>
      </w:pPr>
      <w:r>
        <w:rPr>
          <w:b/>
          <w:spacing w:val="-4"/>
          <w:sz w:val="24"/>
          <w:szCs w:val="24"/>
        </w:rPr>
        <w:t xml:space="preserve">Radny Dariusz Podkański – </w:t>
      </w:r>
      <w:r>
        <w:rPr>
          <w:spacing w:val="-4"/>
          <w:sz w:val="24"/>
          <w:szCs w:val="24"/>
        </w:rPr>
        <w:t>będziemy musieli zrobić to sami we własnym zakresie.  Następna prośba to te drzewka młode jarzęby nowo nasadzone zabezpieczyć je rurami lub owinąć je przed zimą.</w:t>
      </w:r>
      <w:r>
        <w:rPr>
          <w:b/>
          <w:spacing w:val="-4"/>
          <w:sz w:val="24"/>
          <w:szCs w:val="24"/>
        </w:rPr>
        <w:t xml:space="preserve"> </w:t>
      </w:r>
    </w:p>
    <w:p w:rsidR="0029271B" w:rsidRDefault="0029271B" w:rsidP="0029271B">
      <w:pPr>
        <w:tabs>
          <w:tab w:val="left" w:pos="8145"/>
        </w:tabs>
        <w:jc w:val="both"/>
      </w:pPr>
      <w:r>
        <w:rPr>
          <w:b/>
          <w:spacing w:val="-4"/>
          <w:sz w:val="24"/>
          <w:szCs w:val="24"/>
        </w:rPr>
        <w:t xml:space="preserve">Wójt Gminy Kamil Kowalski - </w:t>
      </w:r>
      <w:r>
        <w:rPr>
          <w:spacing w:val="-4"/>
          <w:sz w:val="24"/>
          <w:szCs w:val="24"/>
        </w:rPr>
        <w:t>z mojej wiedzy te zabezpieczenia stosuje się przed zwierzyna leśną. Natomiast pies jak ma, co zrobić to i to zrobi.  Jak do tej pory nie ogacaliśmy na zimę Sadzonka młoda jest w granicach?( 10-12). Będziemy dokupywać te sadzonki, bo stare drzewa będą wycinane a nowe sadzonki nasadzane.</w:t>
      </w:r>
    </w:p>
    <w:p w:rsidR="0029271B" w:rsidRDefault="0029271B" w:rsidP="0029271B">
      <w:pPr>
        <w:tabs>
          <w:tab w:val="left" w:pos="8145"/>
        </w:tabs>
        <w:jc w:val="both"/>
      </w:pPr>
      <w:r>
        <w:rPr>
          <w:b/>
          <w:spacing w:val="-4"/>
          <w:sz w:val="24"/>
          <w:szCs w:val="24"/>
        </w:rPr>
        <w:t>Radny Piotr Gołębski</w:t>
      </w:r>
      <w:r>
        <w:rPr>
          <w:spacing w:val="-4"/>
          <w:sz w:val="24"/>
          <w:szCs w:val="24"/>
        </w:rPr>
        <w:t xml:space="preserve"> - zgłaszałem przy wiadukcie kolejowym na nowym asfalcie przy opadzie deszczu stoi tam woda. Uważam, że należałoby coś zrobić żeby ten asfalt nam się nie zniszczył. Prześle zdjęcie na maila. </w:t>
      </w:r>
      <w:r>
        <w:rPr>
          <w:b/>
          <w:spacing w:val="-4"/>
          <w:sz w:val="24"/>
          <w:szCs w:val="24"/>
        </w:rPr>
        <w:t>Odp.</w:t>
      </w:r>
      <w:r>
        <w:rPr>
          <w:spacing w:val="-4"/>
          <w:sz w:val="24"/>
          <w:szCs w:val="24"/>
        </w:rPr>
        <w:t xml:space="preserve"> Będę oczekiwał.</w:t>
      </w:r>
    </w:p>
    <w:p w:rsidR="0029271B" w:rsidRDefault="0029271B" w:rsidP="0029271B">
      <w:pPr>
        <w:tabs>
          <w:tab w:val="left" w:pos="142"/>
          <w:tab w:val="left" w:pos="284"/>
        </w:tabs>
        <w:jc w:val="both"/>
      </w:pPr>
      <w:r>
        <w:rPr>
          <w:b/>
          <w:spacing w:val="-4"/>
          <w:sz w:val="24"/>
          <w:szCs w:val="24"/>
        </w:rPr>
        <w:t xml:space="preserve">Radny Dariusz Podkański </w:t>
      </w:r>
      <w:r>
        <w:rPr>
          <w:spacing w:val="-4"/>
          <w:sz w:val="24"/>
          <w:szCs w:val="24"/>
        </w:rPr>
        <w:t>- odnośnie drogi w Trzcińsko. Przed kontrolą, która miała być po wykonaniu tej drogi. Pan Iwona, Niedźwiedzińska i ja wspominaliśmy koło tego gniazda kolo mostu jest duża kałuża i w tym kierunku nie zostało nic zrobione.</w:t>
      </w:r>
    </w:p>
    <w:p w:rsidR="0029271B" w:rsidRDefault="0029271B" w:rsidP="0029271B">
      <w:pPr>
        <w:tabs>
          <w:tab w:val="left" w:pos="142"/>
          <w:tab w:val="left" w:pos="284"/>
        </w:tabs>
        <w:jc w:val="both"/>
      </w:pPr>
      <w:r>
        <w:rPr>
          <w:b/>
          <w:spacing w:val="-4"/>
          <w:sz w:val="24"/>
          <w:szCs w:val="24"/>
        </w:rPr>
        <w:t xml:space="preserve">Wójt Gminy Kamil Kowalski – </w:t>
      </w:r>
      <w:r>
        <w:rPr>
          <w:spacing w:val="-4"/>
          <w:sz w:val="24"/>
          <w:szCs w:val="24"/>
        </w:rPr>
        <w:t>postaram się przyjrzeć tematowi.</w:t>
      </w:r>
    </w:p>
    <w:p w:rsidR="0029271B" w:rsidRDefault="0029271B" w:rsidP="0029271B">
      <w:pPr>
        <w:tabs>
          <w:tab w:val="left" w:pos="142"/>
          <w:tab w:val="left" w:pos="284"/>
        </w:tabs>
        <w:jc w:val="both"/>
      </w:pPr>
      <w:r>
        <w:rPr>
          <w:b/>
          <w:spacing w:val="-4"/>
          <w:sz w:val="24"/>
          <w:szCs w:val="24"/>
        </w:rPr>
        <w:t>Radny Stanisław Tatarzyn - ja</w:t>
      </w:r>
      <w:r>
        <w:rPr>
          <w:spacing w:val="-4"/>
          <w:sz w:val="24"/>
          <w:szCs w:val="24"/>
        </w:rPr>
        <w:t xml:space="preserve"> mam pytanie chodzi mi o ulice Nadbrzeżną a dokładnie o most w połowie tej drogi( drewniany). Czy to jest własnością gminy czy to jest własnością właściciela, co ma kanał? Tam te wzmocnienia boczne z desek są porywane. Przejeżdżając samochodem osobowym można zauważyć, że te belki spacerują w górę w dół.</w:t>
      </w:r>
    </w:p>
    <w:p w:rsidR="0029271B" w:rsidRDefault="0029271B" w:rsidP="0029271B">
      <w:pPr>
        <w:tabs>
          <w:tab w:val="left" w:pos="8145"/>
        </w:tabs>
        <w:jc w:val="both"/>
      </w:pPr>
      <w:r>
        <w:rPr>
          <w:b/>
          <w:spacing w:val="-4"/>
          <w:sz w:val="24"/>
          <w:szCs w:val="24"/>
        </w:rPr>
        <w:t>Wójt Gminy Kamil Kowalski</w:t>
      </w:r>
      <w:r>
        <w:rPr>
          <w:spacing w:val="-4"/>
          <w:sz w:val="24"/>
          <w:szCs w:val="24"/>
        </w:rPr>
        <w:t xml:space="preserve"> – nie istotne jest czyi by nie był ten most zgłoszę pracownikom akurat ( drewna) mamy pod dostatkiem i poproszę, aby to było naprawione. </w:t>
      </w:r>
    </w:p>
    <w:p w:rsidR="0029271B" w:rsidRDefault="0029271B" w:rsidP="0029271B">
      <w:pPr>
        <w:tabs>
          <w:tab w:val="left" w:pos="8145"/>
        </w:tabs>
        <w:jc w:val="both"/>
      </w:pPr>
      <w:r>
        <w:rPr>
          <w:b/>
          <w:spacing w:val="-4"/>
          <w:sz w:val="24"/>
          <w:szCs w:val="24"/>
        </w:rPr>
        <w:t>Radny Stanisław Tadrak</w:t>
      </w:r>
      <w:r>
        <w:rPr>
          <w:spacing w:val="-4"/>
          <w:sz w:val="24"/>
          <w:szCs w:val="24"/>
        </w:rPr>
        <w:t xml:space="preserve"> - chciałbym Panie Wójcie również prosić o wyczyszczenie korytek przydrożnych przy ul. Partyzantów od nr 26 ( koło p. Sykulskiej) w górę, ponieważ zasypane są tak liśćmi, że woda płynie środkiem drogi. </w:t>
      </w:r>
      <w:r>
        <w:rPr>
          <w:b/>
          <w:spacing w:val="-4"/>
          <w:sz w:val="24"/>
          <w:szCs w:val="24"/>
        </w:rPr>
        <w:t>Odp</w:t>
      </w:r>
      <w:r>
        <w:rPr>
          <w:spacing w:val="-4"/>
          <w:sz w:val="24"/>
          <w:szCs w:val="24"/>
        </w:rPr>
        <w:t>. Również przekaże pracownikom o wykonanie tych prac.</w:t>
      </w:r>
    </w:p>
    <w:p w:rsidR="0029271B" w:rsidRDefault="0029271B" w:rsidP="0029271B">
      <w:pPr>
        <w:tabs>
          <w:tab w:val="left" w:pos="8145"/>
        </w:tabs>
        <w:jc w:val="both"/>
      </w:pPr>
      <w:r>
        <w:rPr>
          <w:b/>
          <w:spacing w:val="-4"/>
          <w:sz w:val="24"/>
          <w:szCs w:val="24"/>
        </w:rPr>
        <w:t>Sołtys wsi Miedzianka –Andrzej Brudziński - Panie</w:t>
      </w:r>
      <w:r>
        <w:rPr>
          <w:spacing w:val="-4"/>
          <w:sz w:val="24"/>
          <w:szCs w:val="24"/>
        </w:rPr>
        <w:t xml:space="preserve"> Wójcie</w:t>
      </w:r>
      <w:r>
        <w:rPr>
          <w:b/>
          <w:spacing w:val="-4"/>
          <w:sz w:val="24"/>
          <w:szCs w:val="24"/>
        </w:rPr>
        <w:t xml:space="preserve"> </w:t>
      </w:r>
      <w:r>
        <w:rPr>
          <w:spacing w:val="-4"/>
          <w:sz w:val="24"/>
          <w:szCs w:val="24"/>
        </w:rPr>
        <w:t xml:space="preserve">nie długo będzie rok od mojego zgłoszenia odnośnie lampy przy kościele w Miedziance. Lampa ta nie świeci. Drga sprawa  ……………………..To podział geodezyjny. </w:t>
      </w:r>
      <w:r>
        <w:rPr>
          <w:b/>
          <w:spacing w:val="-4"/>
          <w:sz w:val="24"/>
          <w:szCs w:val="24"/>
        </w:rPr>
        <w:t>Odp.</w:t>
      </w:r>
      <w:r>
        <w:rPr>
          <w:spacing w:val="-4"/>
          <w:sz w:val="24"/>
          <w:szCs w:val="24"/>
        </w:rPr>
        <w:t xml:space="preserve"> zapisuje ……………………dla sołectwa </w:t>
      </w:r>
      <w:r>
        <w:rPr>
          <w:b/>
          <w:spacing w:val="-4"/>
          <w:sz w:val="24"/>
          <w:szCs w:val="24"/>
        </w:rPr>
        <w:tab/>
      </w:r>
    </w:p>
    <w:p w:rsidR="0029271B" w:rsidRDefault="0029271B" w:rsidP="0029271B">
      <w:pPr>
        <w:tabs>
          <w:tab w:val="left" w:pos="8145"/>
        </w:tabs>
        <w:jc w:val="both"/>
      </w:pPr>
      <w:r>
        <w:rPr>
          <w:b/>
          <w:spacing w:val="-4"/>
          <w:sz w:val="24"/>
          <w:szCs w:val="24"/>
        </w:rPr>
        <w:t xml:space="preserve">Radny Stanisław Tatarzyn </w:t>
      </w:r>
      <w:r>
        <w:rPr>
          <w:spacing w:val="-4"/>
          <w:sz w:val="24"/>
          <w:szCs w:val="24"/>
        </w:rPr>
        <w:t xml:space="preserve">- odnośnie drogi powiatowej a dokładnie niefortunnego przejścia dla pieszych.   Tam oznakowanie jest niewidoczne stoi za sygnalizatorem kolejowym.  </w:t>
      </w:r>
      <w:r>
        <w:rPr>
          <w:b/>
          <w:spacing w:val="-4"/>
          <w:sz w:val="24"/>
          <w:szCs w:val="24"/>
        </w:rPr>
        <w:t>Odp.</w:t>
      </w:r>
      <w:r>
        <w:rPr>
          <w:spacing w:val="-4"/>
          <w:sz w:val="24"/>
          <w:szCs w:val="24"/>
        </w:rPr>
        <w:t xml:space="preserve"> zapisuje i jeżeli powiat tego nie zrobi to wykonamy.</w:t>
      </w:r>
    </w:p>
    <w:p w:rsidR="0029271B" w:rsidRDefault="0029271B" w:rsidP="0029271B">
      <w:pPr>
        <w:tabs>
          <w:tab w:val="left" w:pos="8145"/>
        </w:tabs>
        <w:jc w:val="both"/>
      </w:pPr>
      <w:r>
        <w:rPr>
          <w:b/>
          <w:spacing w:val="-4"/>
          <w:sz w:val="24"/>
          <w:szCs w:val="24"/>
        </w:rPr>
        <w:t xml:space="preserve">Radny Piotr Gołębski - </w:t>
      </w:r>
      <w:r>
        <w:rPr>
          <w:spacing w:val="-4"/>
          <w:sz w:val="24"/>
          <w:szCs w:val="24"/>
        </w:rPr>
        <w:t>odnośnie wycinki drzew w obrębie</w:t>
      </w:r>
      <w:r>
        <w:rPr>
          <w:b/>
          <w:spacing w:val="-4"/>
          <w:sz w:val="24"/>
          <w:szCs w:val="24"/>
        </w:rPr>
        <w:t xml:space="preserve"> </w:t>
      </w:r>
      <w:r>
        <w:rPr>
          <w:spacing w:val="-4"/>
          <w:sz w:val="24"/>
          <w:szCs w:val="24"/>
        </w:rPr>
        <w:t>dróg powiatowych. Czy powiat planuje jakieś wycinki tutaj widzę koło przejazdu, że są ponumerowane?</w:t>
      </w:r>
    </w:p>
    <w:p w:rsidR="0029271B" w:rsidRDefault="0029271B" w:rsidP="0029271B">
      <w:pPr>
        <w:tabs>
          <w:tab w:val="left" w:pos="8145"/>
        </w:tabs>
        <w:jc w:val="both"/>
      </w:pPr>
      <w:r>
        <w:rPr>
          <w:b/>
          <w:spacing w:val="-4"/>
          <w:sz w:val="24"/>
          <w:szCs w:val="24"/>
        </w:rPr>
        <w:t xml:space="preserve">Wójt Gminy Kamil Kowalski </w:t>
      </w:r>
      <w:r>
        <w:rPr>
          <w:spacing w:val="-4"/>
          <w:sz w:val="24"/>
          <w:szCs w:val="24"/>
        </w:rPr>
        <w:t xml:space="preserve">– pierwszy krok pod tytułem zidentyfikowanie i spisanie tych drzew i oznakowanie już jest i mam nadzieję, że szybko zostanie to wykonane. Natomiast możemy zapomnieć o tym jak to było w latach poprzednich, że mieszkańcy naszej gminy mogli to wykonać za pozysk drewna – to się już nie wydarzy. </w:t>
      </w:r>
    </w:p>
    <w:p w:rsidR="0029271B" w:rsidRDefault="0029271B" w:rsidP="0029271B">
      <w:pPr>
        <w:jc w:val="both"/>
      </w:pPr>
      <w:r>
        <w:rPr>
          <w:b/>
          <w:sz w:val="24"/>
          <w:szCs w:val="24"/>
        </w:rPr>
        <w:t>Wiceprzewodnicząca Rady Gminy Alicja Kozak-Halota</w:t>
      </w:r>
      <w:r>
        <w:rPr>
          <w:sz w:val="24"/>
          <w:szCs w:val="24"/>
        </w:rPr>
        <w:t xml:space="preserve">: nawiążę do wniosku, o którym p. Skarbnik wspominał, złożonym przez radną Iwonę Niedżwiedzińską i mnie, dotyczącym zagwarantowania środków na pewne zadania w Programie Opieki nad zwierzętami </w:t>
      </w:r>
      <w:r>
        <w:rPr>
          <w:sz w:val="24"/>
          <w:szCs w:val="24"/>
        </w:rPr>
        <w:lastRenderedPageBreak/>
        <w:t>bezdomnymi i zapobiegania bezdomności” i taka kontynuacja tego wniosku wniosek ze strony p. Iwony i moim o pisemną informację na temat wstępnego planowanego podziału tych środków, bo jak rozumiem to, co jest w projekcie budżetu to jest te 17 tys. w „Oczyszczaniu Miast i Wsi”</w:t>
      </w:r>
    </w:p>
    <w:p w:rsidR="0029271B" w:rsidRDefault="0029271B" w:rsidP="0029271B">
      <w:pPr>
        <w:jc w:val="both"/>
      </w:pPr>
      <w:r>
        <w:rPr>
          <w:b/>
          <w:sz w:val="24"/>
          <w:szCs w:val="24"/>
        </w:rPr>
        <w:t xml:space="preserve">Skarbnik Gminy Robert Gudowski: </w:t>
      </w:r>
      <w:r>
        <w:rPr>
          <w:sz w:val="24"/>
          <w:szCs w:val="24"/>
        </w:rPr>
        <w:t xml:space="preserve">nie tylko karma jest w 4210 </w:t>
      </w:r>
    </w:p>
    <w:p w:rsidR="0029271B" w:rsidRDefault="0029271B" w:rsidP="0029271B">
      <w:pPr>
        <w:jc w:val="both"/>
      </w:pPr>
      <w:r>
        <w:rPr>
          <w:sz w:val="24"/>
          <w:szCs w:val="24"/>
        </w:rPr>
        <w:t xml:space="preserve"> </w:t>
      </w:r>
      <w:r>
        <w:rPr>
          <w:b/>
          <w:sz w:val="24"/>
          <w:szCs w:val="24"/>
        </w:rPr>
        <w:t>Wiceprzewodnicząca Rady Gminy Alicja Kozak-Halota</w:t>
      </w:r>
      <w:r>
        <w:rPr>
          <w:sz w:val="24"/>
          <w:szCs w:val="24"/>
        </w:rPr>
        <w:t xml:space="preserve"> – to ile dokładnie jest przeznaczone?</w:t>
      </w:r>
    </w:p>
    <w:p w:rsidR="0029271B" w:rsidRDefault="0029271B" w:rsidP="0029271B">
      <w:pPr>
        <w:jc w:val="both"/>
      </w:pPr>
      <w:r>
        <w:rPr>
          <w:b/>
          <w:sz w:val="24"/>
          <w:szCs w:val="24"/>
        </w:rPr>
        <w:t xml:space="preserve">Skarbnik Gminy Robert Gudowski: </w:t>
      </w:r>
      <w:r>
        <w:rPr>
          <w:sz w:val="24"/>
          <w:szCs w:val="24"/>
        </w:rPr>
        <w:t>To już dokładnie powiem Panią na sesji budżetowej.</w:t>
      </w:r>
    </w:p>
    <w:p w:rsidR="0029271B" w:rsidRDefault="0029271B" w:rsidP="0029271B">
      <w:pPr>
        <w:jc w:val="both"/>
      </w:pPr>
      <w:r>
        <w:rPr>
          <w:b/>
          <w:sz w:val="24"/>
          <w:szCs w:val="24"/>
        </w:rPr>
        <w:t>Wiceprzewodnicząca Rady Gminy Alicja Kozak –Halota</w:t>
      </w:r>
      <w:r>
        <w:rPr>
          <w:sz w:val="24"/>
          <w:szCs w:val="24"/>
        </w:rPr>
        <w:t xml:space="preserve"> – proszę o informację, jaki jest konkretny podział zwłaszcza w kontekście odpowiedzi na interpelację, jeśli chodzi o realizację w tym roku i w kontekście sterylizacji gdzie środki, które były zagwarantowane na ten rok zostały wyczerpane już w marcu. Z tego, co widzę jest 50 kotów, a 7 zostało wysterylizowanych lub wykastrowanych. </w:t>
      </w:r>
    </w:p>
    <w:p w:rsidR="0029271B" w:rsidRDefault="0029271B" w:rsidP="0029271B">
      <w:pPr>
        <w:jc w:val="both"/>
        <w:rPr>
          <w:sz w:val="24"/>
          <w:szCs w:val="24"/>
        </w:rPr>
      </w:pPr>
      <w:r>
        <w:rPr>
          <w:sz w:val="24"/>
          <w:szCs w:val="24"/>
        </w:rPr>
        <w:t>Drugie moje pytanie związane jest z odpowiedzią na interpelację dotyczącą realizacji Programu zostało mniej więcej ok. 6 tys., Jakie są plany wykorzystania tych środków, jeśli się nic nie wydarzy i nie będzie jakiegoś zwierzęcia, które trzeba będzie odłowić lub dokonać innych czynności.</w:t>
      </w:r>
    </w:p>
    <w:p w:rsidR="0029271B" w:rsidRDefault="0029271B" w:rsidP="0029271B">
      <w:pPr>
        <w:jc w:val="both"/>
      </w:pPr>
      <w:r>
        <w:rPr>
          <w:b/>
          <w:sz w:val="24"/>
          <w:szCs w:val="24"/>
        </w:rPr>
        <w:t>Skarbnik Gminy Robert Gudowski:</w:t>
      </w:r>
      <w:r>
        <w:rPr>
          <w:sz w:val="24"/>
          <w:szCs w:val="24"/>
        </w:rPr>
        <w:t xml:space="preserve"> To c powtarzałem na komisji budżetowej. Mamy stronę prawą i lewą. Mamy zaplanowane środki na ten cel środki, ale mamy również zaplanowane dochody, które zostaną zrealizujemy w dziewięćdziesięciu czy dziewięćdziesięciu paru procentach, więc te środki nie zostaną wykorzystane.</w:t>
      </w:r>
    </w:p>
    <w:p w:rsidR="0029271B" w:rsidRDefault="0029271B" w:rsidP="0029271B">
      <w:pPr>
        <w:jc w:val="both"/>
      </w:pPr>
      <w:r>
        <w:rPr>
          <w:b/>
          <w:sz w:val="24"/>
          <w:szCs w:val="24"/>
        </w:rPr>
        <w:t>Wiceprzewodnicząca Rady Gminy Alicja Kozak-Halota</w:t>
      </w:r>
      <w:r>
        <w:rPr>
          <w:sz w:val="24"/>
          <w:szCs w:val="24"/>
        </w:rPr>
        <w:t>: nie zostaną wykorzystane na realizację Programu?</w:t>
      </w:r>
    </w:p>
    <w:p w:rsidR="0029271B" w:rsidRDefault="0029271B" w:rsidP="0029271B">
      <w:pPr>
        <w:jc w:val="both"/>
      </w:pPr>
      <w:r>
        <w:rPr>
          <w:b/>
          <w:sz w:val="24"/>
          <w:szCs w:val="24"/>
        </w:rPr>
        <w:t>Skarbnik Gminy Robert Gudowski</w:t>
      </w:r>
      <w:r>
        <w:rPr>
          <w:sz w:val="24"/>
          <w:szCs w:val="24"/>
        </w:rPr>
        <w:t xml:space="preserve">: na samym początku zaplanowaliśmy, ze wysterylizujemy 7 czy 8 kotów. </w:t>
      </w:r>
    </w:p>
    <w:p w:rsidR="0029271B" w:rsidRDefault="0029271B" w:rsidP="0029271B">
      <w:pPr>
        <w:jc w:val="both"/>
      </w:pPr>
      <w:r>
        <w:rPr>
          <w:b/>
          <w:sz w:val="24"/>
          <w:szCs w:val="24"/>
        </w:rPr>
        <w:t>Wiceprzewodnicząca Rady Gminy Alicja Kozak-Halota</w:t>
      </w:r>
      <w:r>
        <w:rPr>
          <w:sz w:val="24"/>
          <w:szCs w:val="24"/>
        </w:rPr>
        <w:t xml:space="preserve"> – ja wiem, ale ja mówię w kontekście przyszłorocznego planowania. Wniosek, żeby większą kwotę przeznaczyć na sterylizację, bo ta, za którą podnieśliśmy rękę wystarczyła do marca, więc potrzeba jest dużo większa. </w:t>
      </w:r>
    </w:p>
    <w:p w:rsidR="0029271B" w:rsidRDefault="0029271B" w:rsidP="0029271B">
      <w:pPr>
        <w:jc w:val="both"/>
      </w:pPr>
      <w:r>
        <w:rPr>
          <w:b/>
          <w:sz w:val="24"/>
          <w:szCs w:val="24"/>
        </w:rPr>
        <w:t>Wójt Gminy Kamil Kowalski</w:t>
      </w:r>
      <w:r>
        <w:rPr>
          <w:sz w:val="24"/>
          <w:szCs w:val="24"/>
        </w:rPr>
        <w:t>: ja pytam sekretarza i mówi, ze był jeszcze jakiś wniosek, ale na kocięta, które były zbyt młode. Na dzień dzisiejszy nie ma w kolejce kotów, które czekają, że jak będą środki, żeby je wysterylizować. Nie ma zgłoszeń kocich opiekunów. Myślę, że to powinno działać w następujący sposób: na każde takie zgłoszenie powinniśmy reagować. Jeżeli wie pani radna, że są 3, 4, 5 kotów, które nadają się do przeprowadzenia i jeżeli nam zostanie 500 zł, to chciałbym żebyśmy się zdeklarowali.</w:t>
      </w:r>
    </w:p>
    <w:p w:rsidR="0029271B" w:rsidRDefault="0029271B" w:rsidP="0029271B">
      <w:pPr>
        <w:jc w:val="both"/>
      </w:pPr>
      <w:r>
        <w:rPr>
          <w:b/>
          <w:sz w:val="24"/>
          <w:szCs w:val="24"/>
        </w:rPr>
        <w:t>Wiceprzewodnicząca Rady Gminy Alicja Kozak-Halota</w:t>
      </w:r>
      <w:r>
        <w:rPr>
          <w:sz w:val="24"/>
          <w:szCs w:val="24"/>
        </w:rPr>
        <w:t xml:space="preserve"> – w tym roku będzie to już ciężkie z tego względu, że jest to zima. Jeśli kot od razu się wypuszcza. o jest otwarta rana. Wiem, że na pewno znacie Państwo sytuację, która jest w nazwijmy to „Prewentorium”. Tam jest niekończąca się opowieść i to, ze tych kotów jest tam dwadzieścia kilka to za pół roku będzie ich trzydzieści kilka.</w:t>
      </w:r>
    </w:p>
    <w:p w:rsidR="0029271B" w:rsidRDefault="0029271B" w:rsidP="0029271B">
      <w:pPr>
        <w:jc w:val="both"/>
      </w:pPr>
      <w:r>
        <w:rPr>
          <w:b/>
          <w:sz w:val="24"/>
          <w:szCs w:val="24"/>
        </w:rPr>
        <w:t>Wójt Gminy Kamil Kowalski</w:t>
      </w:r>
      <w:r>
        <w:rPr>
          <w:sz w:val="24"/>
          <w:szCs w:val="24"/>
        </w:rPr>
        <w:t xml:space="preserve">: To musielibyśmy się zastanowić nad tym i ewentualnie coś pomyśleć na mocy prawa naszego gminnego, bo to, co się dzieje w dawnym Prewentorium obecnym Zakładzie Rehabilitacyjnym jest sytuacją mocno patologiczną. Ja to mówię wprost. Ja to powiedziałem zarówno Panu Dyrektorowi jak i Pani Dyrektor, czyli zastępcy dyrektora. Dla mnie to jest sytuacja patologiczna. Ze tam z roku na rok kotów przybywa. I zamiast dyrekcja zabronić. Tam będzie więcej kotów niż pacjentów. Dla mnie to jest patologia. To nie jest dobre. Nie rozumiem, dlaczego na placówkę, której właścicielem jest Samorząd Województwa, w której pracują ludzie dorośli, wydawałoby się logicznie myślący i odpowiedzialni mamy dokładać z budżetu naszej gminy lekko 2400 na sterylizację kotów, których i tak przybędzie, bo wszystkie panie tam „oj kiciusie i takie kiciusie” i następne kiciusie </w:t>
      </w:r>
      <w:r>
        <w:rPr>
          <w:sz w:val="24"/>
          <w:szCs w:val="24"/>
        </w:rPr>
        <w:lastRenderedPageBreak/>
        <w:t xml:space="preserve">przychodzą. To jest placówka szpitalna i dla mnie to jest sytuacja patologiczna. Dlatego wolałbym najpierw tam gdzie są starsze panie albo osoby samotne – z tymi kotami dać sobie radę. A tutaj ja wyraźnie wyartykułowałem dyrekcji: Mnie się to nie podoba i dla mnie to nie jest normalne. </w:t>
      </w:r>
    </w:p>
    <w:p w:rsidR="0029271B" w:rsidRDefault="0029271B" w:rsidP="0029271B">
      <w:pPr>
        <w:jc w:val="both"/>
      </w:pPr>
      <w:r>
        <w:rPr>
          <w:b/>
          <w:sz w:val="24"/>
          <w:szCs w:val="24"/>
        </w:rPr>
        <w:t>Wiceprzewodnicząca Rady Gminy Alicja Kozak-Halota</w:t>
      </w:r>
      <w:r>
        <w:rPr>
          <w:sz w:val="24"/>
          <w:szCs w:val="24"/>
        </w:rPr>
        <w:t xml:space="preserve">: Te koty są kotami wolno żyjącymi jak każdy inny kot, który przebywa na terenie gminy Janowice Wielkie. I sposobem na to, żeby ich nie przybywało jest sterylizacja. </w:t>
      </w:r>
    </w:p>
    <w:p w:rsidR="0029271B" w:rsidRDefault="0029271B" w:rsidP="0029271B">
      <w:pPr>
        <w:jc w:val="both"/>
      </w:pPr>
      <w:r>
        <w:rPr>
          <w:b/>
          <w:sz w:val="24"/>
          <w:szCs w:val="24"/>
        </w:rPr>
        <w:t>Skarbnik Gminy Robert Gudowski</w:t>
      </w:r>
      <w:r>
        <w:rPr>
          <w:sz w:val="24"/>
          <w:szCs w:val="24"/>
        </w:rPr>
        <w:t xml:space="preserve">: możemy tak ustalić, że jeśli w przyszłym roku po trzech kwartałach będziemy widzieli, że mamy wolne środki, to jeszcze wysterylizujmy te cztery czy pięć. </w:t>
      </w:r>
    </w:p>
    <w:p w:rsidR="0029271B" w:rsidRDefault="0029271B" w:rsidP="0029271B">
      <w:pPr>
        <w:tabs>
          <w:tab w:val="left" w:pos="6015"/>
        </w:tabs>
        <w:jc w:val="both"/>
      </w:pPr>
      <w:r>
        <w:rPr>
          <w:b/>
          <w:spacing w:val="-4"/>
          <w:sz w:val="24"/>
          <w:szCs w:val="24"/>
        </w:rPr>
        <w:t xml:space="preserve">Wiceprzewodnicząca Rady Gminy Alicja Kozak –Halota </w:t>
      </w:r>
      <w:r>
        <w:rPr>
          <w:spacing w:val="-4"/>
          <w:sz w:val="24"/>
          <w:szCs w:val="24"/>
        </w:rPr>
        <w:t xml:space="preserve">– druga sprawa to kilkakrotnie zgłaszałam lampy w wzdłuż ulicy Kolejowej. Wiem, że to SA lampy kolejowe. Tan notorycznie gaśnie jedna przy samej poczcie tam na rozwidleniu ulicy. Ona jest bardzo ważna i to rozgałęzienie drogi jest zaciemnione. Bardzo proszę, aby się temu przyjrzeć. I jeszcze pytanie odnośnie środków, które były przeznaczone w tym roku na prace konserwatorskie przy zabytkach to już wszystko zostało rozliczone.  Gdzie jeszcze trwają prace, rozliczenia, Odp. Nie?  Była komisja w kościele w Miedziance i Komarnie faktury zostały przedstawione w zeszłym tygodniu za Miedziankę i to zostało zapłacone. Dzisiaj faktury przedstawiło Komarno i mamy 14 dni na uregulowanie należności. </w:t>
      </w:r>
    </w:p>
    <w:p w:rsidR="0029271B" w:rsidRDefault="0029271B" w:rsidP="0029271B">
      <w:pPr>
        <w:tabs>
          <w:tab w:val="left" w:pos="6015"/>
        </w:tabs>
        <w:jc w:val="both"/>
      </w:pPr>
      <w:r>
        <w:rPr>
          <w:b/>
          <w:spacing w:val="-4"/>
          <w:sz w:val="24"/>
          <w:szCs w:val="24"/>
        </w:rPr>
        <w:t xml:space="preserve">Radny Dariusz Podkański – </w:t>
      </w:r>
      <w:r>
        <w:rPr>
          <w:spacing w:val="-4"/>
          <w:sz w:val="24"/>
          <w:szCs w:val="24"/>
        </w:rPr>
        <w:t>czy nie można byłoby pochylić się nad tematem i zamontować ze dwie lampy na cmentarzu.</w:t>
      </w:r>
    </w:p>
    <w:p w:rsidR="0029271B" w:rsidRDefault="0029271B" w:rsidP="0029271B">
      <w:pPr>
        <w:tabs>
          <w:tab w:val="left" w:pos="6015"/>
        </w:tabs>
        <w:jc w:val="both"/>
      </w:pPr>
      <w:r>
        <w:rPr>
          <w:b/>
          <w:spacing w:val="-4"/>
          <w:sz w:val="24"/>
          <w:szCs w:val="24"/>
        </w:rPr>
        <w:t xml:space="preserve">Wójt Gminy Kamil Kowalski, – </w:t>
      </w:r>
      <w:r>
        <w:rPr>
          <w:spacing w:val="-4"/>
          <w:sz w:val="24"/>
          <w:szCs w:val="24"/>
        </w:rPr>
        <w:t xml:space="preserve">jeżeli będziemy mieli rozwiązany problem w ramach oświetlenia ulicznego to będziemy rozważać ten temat. </w:t>
      </w:r>
    </w:p>
    <w:p w:rsidR="0029271B" w:rsidRDefault="0029271B" w:rsidP="0029271B">
      <w:pPr>
        <w:tabs>
          <w:tab w:val="left" w:pos="6015"/>
        </w:tabs>
        <w:jc w:val="both"/>
        <w:rPr>
          <w:spacing w:val="-4"/>
          <w:sz w:val="24"/>
          <w:szCs w:val="24"/>
        </w:rPr>
      </w:pPr>
      <w:r>
        <w:rPr>
          <w:spacing w:val="-4"/>
          <w:sz w:val="24"/>
          <w:szCs w:val="24"/>
        </w:rPr>
        <w:t>Więcej pytań i uwag nie stwierdzono</w:t>
      </w:r>
    </w:p>
    <w:p w:rsidR="0029271B" w:rsidRDefault="0029271B" w:rsidP="0029271B">
      <w:pPr>
        <w:tabs>
          <w:tab w:val="left" w:pos="0"/>
          <w:tab w:val="left" w:pos="180"/>
          <w:tab w:val="left" w:pos="284"/>
        </w:tabs>
        <w:jc w:val="both"/>
      </w:pPr>
      <w:r>
        <w:rPr>
          <w:b/>
          <w:sz w:val="24"/>
          <w:szCs w:val="24"/>
        </w:rPr>
        <w:t>10.Sprawy organizacyjne Rady Gminy w Janowicach Wielkich.</w:t>
      </w:r>
      <w:r>
        <w:rPr>
          <w:sz w:val="24"/>
          <w:szCs w:val="24"/>
        </w:rPr>
        <w:t> </w:t>
      </w:r>
    </w:p>
    <w:p w:rsidR="0029271B" w:rsidRDefault="0029271B" w:rsidP="0029271B">
      <w:pPr>
        <w:tabs>
          <w:tab w:val="left" w:pos="0"/>
          <w:tab w:val="left" w:pos="180"/>
          <w:tab w:val="left" w:pos="284"/>
        </w:tabs>
        <w:jc w:val="both"/>
      </w:pPr>
      <w:r>
        <w:rPr>
          <w:b/>
          <w:sz w:val="24"/>
          <w:szCs w:val="24"/>
        </w:rPr>
        <w:t xml:space="preserve">Skarbnik Gminy Robert Gudowski </w:t>
      </w:r>
      <w:r>
        <w:rPr>
          <w:sz w:val="24"/>
          <w:szCs w:val="24"/>
        </w:rPr>
        <w:t xml:space="preserve">– ja występują z prośbą i propozycją pochylenia się, aby sesja grudniowa odbyła się w tygodniu poprzedzająca święta. Propozycja KB (19.12) sesja (21.12).  Mamy taką prośbę. </w:t>
      </w:r>
    </w:p>
    <w:p w:rsidR="0029271B" w:rsidRDefault="0029271B" w:rsidP="0029271B">
      <w:pPr>
        <w:tabs>
          <w:tab w:val="left" w:pos="0"/>
          <w:tab w:val="left" w:pos="180"/>
          <w:tab w:val="left" w:pos="284"/>
        </w:tabs>
        <w:jc w:val="both"/>
      </w:pPr>
      <w:r>
        <w:rPr>
          <w:b/>
          <w:sz w:val="24"/>
          <w:szCs w:val="24"/>
        </w:rPr>
        <w:t>Wójt Gminy Kamil Kowalski</w:t>
      </w:r>
      <w:r>
        <w:rPr>
          <w:sz w:val="24"/>
          <w:szCs w:val="24"/>
        </w:rPr>
        <w:t xml:space="preserve"> – druga propozycja to może zrobić to w jednym dniu. Taką prośbę kieruję do państwa abyście rozważyli dogodny termin dla wszystkich.</w:t>
      </w:r>
    </w:p>
    <w:p w:rsidR="0029271B" w:rsidRDefault="0029271B" w:rsidP="0029271B">
      <w:pPr>
        <w:tabs>
          <w:tab w:val="left" w:pos="0"/>
          <w:tab w:val="left" w:pos="180"/>
          <w:tab w:val="left" w:pos="284"/>
        </w:tabs>
        <w:jc w:val="both"/>
      </w:pPr>
      <w:r>
        <w:rPr>
          <w:b/>
          <w:sz w:val="24"/>
          <w:szCs w:val="24"/>
        </w:rPr>
        <w:t>Radny Piotr Gołębski</w:t>
      </w:r>
      <w:r>
        <w:rPr>
          <w:sz w:val="24"/>
          <w:szCs w:val="24"/>
        </w:rPr>
        <w:t xml:space="preserve"> – ja mam propozycje taką, że KB ( 15.12) a sesja (19.12).</w:t>
      </w:r>
    </w:p>
    <w:p w:rsidR="0029271B" w:rsidRDefault="0029271B" w:rsidP="0029271B">
      <w:pPr>
        <w:tabs>
          <w:tab w:val="left" w:pos="0"/>
          <w:tab w:val="left" w:pos="180"/>
          <w:tab w:val="left" w:pos="284"/>
        </w:tabs>
        <w:jc w:val="both"/>
      </w:pPr>
      <w:r>
        <w:rPr>
          <w:b/>
          <w:sz w:val="24"/>
          <w:szCs w:val="24"/>
        </w:rPr>
        <w:t xml:space="preserve">Skarbnik Gminy Robert Gudowski – </w:t>
      </w:r>
      <w:r>
        <w:rPr>
          <w:sz w:val="24"/>
          <w:szCs w:val="24"/>
        </w:rPr>
        <w:t>uważam, że byłoby to bardzo dobre rozwiązanie.</w:t>
      </w:r>
      <w:r>
        <w:rPr>
          <w:b/>
          <w:sz w:val="24"/>
          <w:szCs w:val="24"/>
        </w:rPr>
        <w:t xml:space="preserve"> </w:t>
      </w:r>
    </w:p>
    <w:p w:rsidR="0029271B" w:rsidRDefault="0029271B" w:rsidP="0029271B">
      <w:pPr>
        <w:tabs>
          <w:tab w:val="left" w:pos="0"/>
          <w:tab w:val="left" w:pos="180"/>
          <w:tab w:val="left" w:pos="284"/>
        </w:tabs>
        <w:jc w:val="both"/>
        <w:rPr>
          <w:sz w:val="24"/>
          <w:szCs w:val="24"/>
        </w:rPr>
      </w:pPr>
      <w:r>
        <w:rPr>
          <w:sz w:val="24"/>
          <w:szCs w:val="24"/>
        </w:rPr>
        <w:t>Więcej pytań i uwag nie stwierdzono</w:t>
      </w:r>
    </w:p>
    <w:p w:rsidR="0029271B" w:rsidRDefault="0029271B" w:rsidP="0029271B">
      <w:pPr>
        <w:tabs>
          <w:tab w:val="left" w:pos="180"/>
          <w:tab w:val="left" w:pos="360"/>
          <w:tab w:val="left" w:pos="567"/>
        </w:tabs>
        <w:spacing w:line="40" w:lineRule="atLeast"/>
        <w:jc w:val="both"/>
      </w:pPr>
      <w:r>
        <w:rPr>
          <w:b/>
          <w:sz w:val="24"/>
          <w:szCs w:val="24"/>
        </w:rPr>
        <w:t>Ad.11.Przyjęcie protokołów z XXXII sesji Rady Gminy.</w:t>
      </w:r>
    </w:p>
    <w:p w:rsidR="0029271B" w:rsidRDefault="0029271B" w:rsidP="0029271B">
      <w:pPr>
        <w:tabs>
          <w:tab w:val="left" w:pos="180"/>
          <w:tab w:val="left" w:pos="360"/>
          <w:tab w:val="left" w:pos="567"/>
        </w:tabs>
        <w:spacing w:line="40" w:lineRule="atLeast"/>
        <w:jc w:val="both"/>
        <w:rPr>
          <w:sz w:val="24"/>
          <w:szCs w:val="24"/>
        </w:rPr>
      </w:pPr>
      <w:r>
        <w:rPr>
          <w:sz w:val="24"/>
          <w:szCs w:val="24"/>
        </w:rPr>
        <w:t>Zdjęty z dzisiejszych obrad</w:t>
      </w:r>
    </w:p>
    <w:p w:rsidR="0029271B" w:rsidRDefault="0029271B" w:rsidP="0029271B">
      <w:pPr>
        <w:tabs>
          <w:tab w:val="left" w:pos="180"/>
          <w:tab w:val="left" w:pos="360"/>
          <w:tab w:val="left" w:pos="567"/>
        </w:tabs>
        <w:spacing w:line="40" w:lineRule="atLeast"/>
        <w:jc w:val="both"/>
      </w:pPr>
      <w:r>
        <w:rPr>
          <w:b/>
          <w:sz w:val="24"/>
          <w:szCs w:val="24"/>
        </w:rPr>
        <w:t xml:space="preserve">Ad.12. Zamknięcie XXXIII sesji Rady Gminy. </w:t>
      </w:r>
    </w:p>
    <w:p w:rsidR="0029271B" w:rsidRDefault="0029271B" w:rsidP="0029271B">
      <w:pPr>
        <w:jc w:val="both"/>
      </w:pPr>
      <w:r>
        <w:rPr>
          <w:b/>
          <w:sz w:val="24"/>
          <w:szCs w:val="24"/>
        </w:rPr>
        <w:t xml:space="preserve">Wiceprzewodnicząca Rady Gminy Alicja Kozak - Halota - </w:t>
      </w:r>
      <w:r>
        <w:rPr>
          <w:sz w:val="24"/>
          <w:szCs w:val="24"/>
        </w:rPr>
        <w:t xml:space="preserve">zakres tematyczny porządku obrad został omówiony w sposób wyczerpujący. Nikt z obecnych nie zgłosił uwag i zastrzeżeń. </w:t>
      </w:r>
      <w:r>
        <w:rPr>
          <w:b/>
          <w:sz w:val="24"/>
          <w:szCs w:val="24"/>
        </w:rPr>
        <w:t xml:space="preserve">Wiceprzewodnicząca Rady Gminy </w:t>
      </w:r>
      <w:r>
        <w:rPr>
          <w:sz w:val="24"/>
          <w:szCs w:val="24"/>
        </w:rPr>
        <w:t xml:space="preserve">o </w:t>
      </w:r>
      <w:r>
        <w:rPr>
          <w:b/>
          <w:sz w:val="24"/>
          <w:szCs w:val="24"/>
        </w:rPr>
        <w:t xml:space="preserve">15: 30 </w:t>
      </w:r>
      <w:r>
        <w:rPr>
          <w:sz w:val="24"/>
          <w:szCs w:val="24"/>
        </w:rPr>
        <w:t xml:space="preserve">dokonała zamknięcia </w:t>
      </w:r>
      <w:r>
        <w:rPr>
          <w:b/>
          <w:sz w:val="24"/>
          <w:szCs w:val="24"/>
        </w:rPr>
        <w:t>XXXIII sesji Rady Gminy w Janowicach Wielkich</w:t>
      </w:r>
      <w:r>
        <w:rPr>
          <w:sz w:val="24"/>
          <w:szCs w:val="24"/>
        </w:rPr>
        <w:t>, podziękowała wszystkim za przybycie i aktywne uczestnictwo w obradach. Na tym protokół zakończono.</w:t>
      </w:r>
    </w:p>
    <w:p w:rsidR="0029271B" w:rsidRDefault="0029271B" w:rsidP="0029271B">
      <w:pPr>
        <w:jc w:val="both"/>
        <w:rPr>
          <w:sz w:val="24"/>
          <w:szCs w:val="24"/>
        </w:rPr>
      </w:pPr>
    </w:p>
    <w:p w:rsidR="0029271B" w:rsidRDefault="0029271B" w:rsidP="0029271B">
      <w:pPr>
        <w:jc w:val="both"/>
        <w:rPr>
          <w:sz w:val="24"/>
          <w:szCs w:val="24"/>
        </w:rPr>
      </w:pPr>
    </w:p>
    <w:p w:rsidR="0029271B" w:rsidRDefault="0029271B" w:rsidP="0029271B">
      <w:pPr>
        <w:jc w:val="both"/>
        <w:rPr>
          <w:sz w:val="24"/>
          <w:szCs w:val="24"/>
        </w:rPr>
      </w:pPr>
      <w:r>
        <w:rPr>
          <w:sz w:val="24"/>
          <w:szCs w:val="24"/>
        </w:rPr>
        <w:t xml:space="preserve">Protokołowała                                                                     Przewodniczył </w:t>
      </w:r>
    </w:p>
    <w:p w:rsidR="0029271B" w:rsidRDefault="0029271B" w:rsidP="0029271B">
      <w:pPr>
        <w:jc w:val="both"/>
        <w:rPr>
          <w:sz w:val="24"/>
          <w:szCs w:val="24"/>
        </w:rPr>
      </w:pPr>
      <w:r>
        <w:rPr>
          <w:sz w:val="24"/>
          <w:szCs w:val="24"/>
        </w:rPr>
        <w:t>Bogusława Nestorowicz                                                     Przewodniczący</w:t>
      </w:r>
    </w:p>
    <w:p w:rsidR="0029271B" w:rsidRDefault="0029271B" w:rsidP="0029271B">
      <w:pPr>
        <w:jc w:val="both"/>
        <w:rPr>
          <w:sz w:val="24"/>
          <w:szCs w:val="24"/>
        </w:rPr>
      </w:pPr>
      <w:r>
        <w:rPr>
          <w:sz w:val="24"/>
          <w:szCs w:val="24"/>
        </w:rPr>
        <w:t>Insp. ds. Rady Gminy                                                          Rady  Gminy</w:t>
      </w:r>
    </w:p>
    <w:p w:rsidR="0029271B" w:rsidRDefault="0029271B" w:rsidP="0029271B">
      <w:pPr>
        <w:jc w:val="both"/>
      </w:pPr>
      <w:r>
        <w:rPr>
          <w:sz w:val="24"/>
          <w:szCs w:val="24"/>
        </w:rPr>
        <w:t>i działalności gospodarczej                                              Paweł   Pawłowicz</w:t>
      </w:r>
      <w:r>
        <w:rPr>
          <w:b/>
          <w:sz w:val="24"/>
          <w:szCs w:val="24"/>
        </w:rPr>
        <w:t xml:space="preserve">  </w:t>
      </w:r>
    </w:p>
    <w:p w:rsidR="0029271B" w:rsidRDefault="0029271B" w:rsidP="0029271B">
      <w:pPr>
        <w:jc w:val="both"/>
        <w:rPr>
          <w:sz w:val="24"/>
          <w:szCs w:val="24"/>
        </w:rPr>
      </w:pPr>
    </w:p>
    <w:p w:rsidR="0029271B" w:rsidRDefault="0029271B" w:rsidP="0029271B">
      <w:pPr>
        <w:pStyle w:val="Tekstpodstawowy"/>
        <w:rPr>
          <w:sz w:val="24"/>
          <w:szCs w:val="24"/>
        </w:rPr>
      </w:pPr>
    </w:p>
    <w:p w:rsidR="0029271B" w:rsidRDefault="0029271B" w:rsidP="0029271B">
      <w:pPr>
        <w:jc w:val="both"/>
        <w:rPr>
          <w:sz w:val="24"/>
          <w:szCs w:val="24"/>
        </w:rPr>
      </w:pPr>
      <w:r>
        <w:rPr>
          <w:sz w:val="24"/>
          <w:szCs w:val="24"/>
        </w:rPr>
        <w:t>Załączniki do protokołu dostępne są na stanowisku pracy w Biurze Rady Gminy pok. Nr 3.</w:t>
      </w:r>
    </w:p>
    <w:p w:rsidR="0029271B" w:rsidRDefault="0029271B" w:rsidP="0029271B">
      <w:pPr>
        <w:jc w:val="both"/>
        <w:rPr>
          <w:sz w:val="24"/>
          <w:szCs w:val="24"/>
        </w:rPr>
      </w:pPr>
    </w:p>
    <w:p w:rsidR="0029271B" w:rsidRDefault="0029271B" w:rsidP="0029271B">
      <w:pPr>
        <w:jc w:val="both"/>
        <w:rPr>
          <w:sz w:val="24"/>
          <w:szCs w:val="24"/>
        </w:rPr>
      </w:pPr>
    </w:p>
    <w:p w:rsidR="0029271B" w:rsidRDefault="0029271B" w:rsidP="0029271B">
      <w:pPr>
        <w:jc w:val="both"/>
        <w:rPr>
          <w:sz w:val="24"/>
          <w:szCs w:val="24"/>
        </w:rPr>
      </w:pPr>
    </w:p>
    <w:p w:rsidR="0029271B" w:rsidRDefault="0029271B" w:rsidP="0029271B">
      <w:pPr>
        <w:jc w:val="both"/>
        <w:rPr>
          <w:sz w:val="24"/>
          <w:szCs w:val="24"/>
        </w:rPr>
      </w:pPr>
    </w:p>
    <w:p w:rsidR="0029271B" w:rsidRDefault="0029271B" w:rsidP="0029271B">
      <w:pPr>
        <w:jc w:val="both"/>
      </w:pPr>
      <w:r>
        <w:rPr>
          <w:sz w:val="24"/>
          <w:szCs w:val="24"/>
        </w:rPr>
        <w:t>Przebieg sesji został zapisany na urządzeniu rejestrującym dźwięk i udostępniany jest w Biurze Rady Gminy w Janowicach Wielkich pok. nr 3.</w:t>
      </w:r>
      <w:r>
        <w:rPr>
          <w:b/>
          <w:sz w:val="24"/>
          <w:szCs w:val="24"/>
        </w:rPr>
        <w:t xml:space="preserve"> </w:t>
      </w:r>
      <w:r>
        <w:rPr>
          <w:sz w:val="24"/>
          <w:szCs w:val="24"/>
        </w:rPr>
        <w:t>Jednocześnie informuję, że niektóre fragmenty sesji nie zostały zaprotokołowane w formie papierowej gdyż z przyczyn technicznych nie są możliwe do odsłuchania.</w:t>
      </w:r>
    </w:p>
    <w:p w:rsidR="0029271B" w:rsidRDefault="0029271B" w:rsidP="0029271B">
      <w:pPr>
        <w:jc w:val="both"/>
        <w:rPr>
          <w:sz w:val="24"/>
          <w:szCs w:val="24"/>
        </w:rPr>
      </w:pPr>
    </w:p>
    <w:p w:rsidR="0029271B" w:rsidRDefault="0029271B" w:rsidP="0029271B"/>
    <w:p w:rsidR="0029271B" w:rsidRDefault="0029271B" w:rsidP="0029271B"/>
    <w:p w:rsidR="0029271B" w:rsidRDefault="0029271B" w:rsidP="0029271B"/>
    <w:p w:rsidR="0029271B" w:rsidRDefault="0029271B" w:rsidP="0029271B"/>
    <w:p w:rsidR="0029271B" w:rsidRDefault="0029271B" w:rsidP="0029271B"/>
    <w:p w:rsidR="0029271B" w:rsidRDefault="0029271B" w:rsidP="0029271B"/>
    <w:p w:rsidR="0029271B" w:rsidRDefault="0029271B" w:rsidP="0029271B"/>
    <w:p w:rsidR="0029271B" w:rsidRDefault="0029271B" w:rsidP="0029271B"/>
    <w:p w:rsidR="0029271B" w:rsidRDefault="0029271B" w:rsidP="0029271B"/>
    <w:p w:rsidR="0029271B" w:rsidRDefault="0029271B" w:rsidP="0029271B"/>
    <w:p w:rsidR="0029271B" w:rsidRDefault="0029271B" w:rsidP="0029271B"/>
    <w:p w:rsidR="00E15946" w:rsidRDefault="00E15946">
      <w:bookmarkStart w:id="0" w:name="_GoBack"/>
      <w:bookmarkEnd w:id="0"/>
    </w:p>
    <w:sectPr w:rsidR="00E15946">
      <w:footerReference w:type="default" r:id="rId5"/>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tarSymbol">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Liberation Serif">
    <w:charset w:val="00"/>
    <w:family w:val="roman"/>
    <w:pitch w:val="variable"/>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4B2" w:rsidRDefault="0029271B">
    <w:pPr>
      <w:pStyle w:val="Stopka"/>
    </w:pPr>
    <w:r>
      <w:rPr>
        <w:rFonts w:ascii="Cambria" w:hAnsi="Cambria"/>
        <w:sz w:val="28"/>
        <w:szCs w:val="28"/>
      </w:rPr>
      <w:t xml:space="preserve">str. </w:t>
    </w:r>
    <w:r>
      <w:rPr>
        <w:rFonts w:ascii="Cambria" w:hAnsi="Cambria"/>
        <w:sz w:val="28"/>
        <w:szCs w:val="28"/>
      </w:rPr>
      <w:fldChar w:fldCharType="begin"/>
    </w:r>
    <w:r>
      <w:rPr>
        <w:rFonts w:ascii="Cambria" w:hAnsi="Cambria"/>
        <w:sz w:val="28"/>
        <w:szCs w:val="28"/>
      </w:rPr>
      <w:instrText xml:space="preserve"> PAGE </w:instrText>
    </w:r>
    <w:r>
      <w:rPr>
        <w:rFonts w:ascii="Cambria" w:hAnsi="Cambria"/>
        <w:sz w:val="28"/>
        <w:szCs w:val="28"/>
      </w:rPr>
      <w:fldChar w:fldCharType="separate"/>
    </w:r>
    <w:r>
      <w:rPr>
        <w:rFonts w:ascii="Cambria" w:hAnsi="Cambria"/>
        <w:noProof/>
        <w:sz w:val="28"/>
        <w:szCs w:val="28"/>
      </w:rPr>
      <w:t>26</w:t>
    </w:r>
    <w:r>
      <w:rPr>
        <w:rFonts w:ascii="Cambria" w:hAnsi="Cambria"/>
        <w:sz w:val="28"/>
        <w:szCs w:val="28"/>
      </w:rPr>
      <w:fldChar w:fldCharType="end"/>
    </w:r>
  </w:p>
  <w:p w:rsidR="00FD34B2" w:rsidRDefault="0029271B">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815EE"/>
    <w:multiLevelType w:val="multilevel"/>
    <w:tmpl w:val="0D4A286E"/>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15:restartNumberingAfterBreak="0">
    <w:nsid w:val="1DD10B70"/>
    <w:multiLevelType w:val="multilevel"/>
    <w:tmpl w:val="03DEABE8"/>
    <w:styleLink w:val="WW8Num3"/>
    <w:lvl w:ilvl="0">
      <w:numFmt w:val="bullet"/>
      <w:lvlText w:val="●"/>
      <w:lvlJc w:val="left"/>
      <w:rPr>
        <w:rFonts w:ascii="StarSymbol" w:hAnsi="StarSymbol"/>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 w15:restartNumberingAfterBreak="0">
    <w:nsid w:val="4A18314F"/>
    <w:multiLevelType w:val="multilevel"/>
    <w:tmpl w:val="B0C4D732"/>
    <w:styleLink w:val="LFO2"/>
    <w:lvl w:ilvl="0">
      <w:start w:val="1"/>
      <w:numFmt w:val="decimal"/>
      <w:pStyle w:val="Listapunktowana"/>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 w15:restartNumberingAfterBreak="0">
    <w:nsid w:val="750F0ACF"/>
    <w:multiLevelType w:val="multilevel"/>
    <w:tmpl w:val="951006A8"/>
    <w:lvl w:ilvl="0">
      <w:numFmt w:val="bullet"/>
      <w:lvlText w:val=""/>
      <w:lvlJc w:val="left"/>
      <w:pPr>
        <w:ind w:left="2580" w:hanging="360"/>
      </w:pPr>
      <w:rPr>
        <w:rFonts w:ascii="Symbol" w:hAnsi="Symbol"/>
      </w:rPr>
    </w:lvl>
    <w:lvl w:ilvl="1">
      <w:numFmt w:val="bullet"/>
      <w:lvlText w:val="o"/>
      <w:lvlJc w:val="left"/>
      <w:pPr>
        <w:ind w:left="3300" w:hanging="360"/>
      </w:pPr>
      <w:rPr>
        <w:rFonts w:ascii="Courier New" w:hAnsi="Courier New"/>
      </w:rPr>
    </w:lvl>
    <w:lvl w:ilvl="2">
      <w:numFmt w:val="bullet"/>
      <w:lvlText w:val=""/>
      <w:lvlJc w:val="left"/>
      <w:pPr>
        <w:ind w:left="4020" w:hanging="360"/>
      </w:pPr>
      <w:rPr>
        <w:rFonts w:ascii="Wingdings" w:hAnsi="Wingdings"/>
      </w:rPr>
    </w:lvl>
    <w:lvl w:ilvl="3">
      <w:numFmt w:val="bullet"/>
      <w:lvlText w:val=""/>
      <w:lvlJc w:val="left"/>
      <w:pPr>
        <w:ind w:left="4740" w:hanging="360"/>
      </w:pPr>
      <w:rPr>
        <w:rFonts w:ascii="Symbol" w:hAnsi="Symbol"/>
      </w:rPr>
    </w:lvl>
    <w:lvl w:ilvl="4">
      <w:numFmt w:val="bullet"/>
      <w:lvlText w:val="o"/>
      <w:lvlJc w:val="left"/>
      <w:pPr>
        <w:ind w:left="5460" w:hanging="360"/>
      </w:pPr>
      <w:rPr>
        <w:rFonts w:ascii="Courier New" w:hAnsi="Courier New"/>
      </w:rPr>
    </w:lvl>
    <w:lvl w:ilvl="5">
      <w:numFmt w:val="bullet"/>
      <w:lvlText w:val=""/>
      <w:lvlJc w:val="left"/>
      <w:pPr>
        <w:ind w:left="6180" w:hanging="360"/>
      </w:pPr>
      <w:rPr>
        <w:rFonts w:ascii="Wingdings" w:hAnsi="Wingdings"/>
      </w:rPr>
    </w:lvl>
    <w:lvl w:ilvl="6">
      <w:numFmt w:val="bullet"/>
      <w:lvlText w:val=""/>
      <w:lvlJc w:val="left"/>
      <w:pPr>
        <w:ind w:left="6900" w:hanging="360"/>
      </w:pPr>
      <w:rPr>
        <w:rFonts w:ascii="Symbol" w:hAnsi="Symbol"/>
      </w:rPr>
    </w:lvl>
    <w:lvl w:ilvl="7">
      <w:numFmt w:val="bullet"/>
      <w:lvlText w:val="o"/>
      <w:lvlJc w:val="left"/>
      <w:pPr>
        <w:ind w:left="7620" w:hanging="360"/>
      </w:pPr>
      <w:rPr>
        <w:rFonts w:ascii="Courier New" w:hAnsi="Courier New"/>
      </w:rPr>
    </w:lvl>
    <w:lvl w:ilvl="8">
      <w:numFmt w:val="bullet"/>
      <w:lvlText w:val=""/>
      <w:lvlJc w:val="left"/>
      <w:pPr>
        <w:ind w:left="8340" w:hanging="360"/>
      </w:pPr>
      <w:rPr>
        <w:rFonts w:ascii="Wingdings" w:hAnsi="Wingdings"/>
      </w:rPr>
    </w:lvl>
  </w:abstractNum>
  <w:abstractNum w:abstractNumId="4" w15:restartNumberingAfterBreak="0">
    <w:nsid w:val="7F2D48DC"/>
    <w:multiLevelType w:val="multilevel"/>
    <w:tmpl w:val="E9667B1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71B"/>
    <w:rsid w:val="0029271B"/>
    <w:rsid w:val="00E159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160E4-FC20-427C-8F9C-0740E7AE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29271B"/>
    <w:pPr>
      <w:suppressAutoHyphens/>
      <w:autoSpaceDN w:val="0"/>
      <w:spacing w:after="0" w:line="240" w:lineRule="auto"/>
      <w:textAlignment w:val="baseline"/>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rsid w:val="0029271B"/>
    <w:pPr>
      <w:keepNext/>
      <w:jc w:val="center"/>
      <w:outlineLvl w:val="1"/>
    </w:pPr>
    <w:rPr>
      <w:sz w:val="28"/>
      <w:szCs w:val="24"/>
    </w:rPr>
  </w:style>
  <w:style w:type="paragraph" w:styleId="Nagwek3">
    <w:name w:val="heading 3"/>
    <w:basedOn w:val="Normalny"/>
    <w:next w:val="Normalny"/>
    <w:link w:val="Nagwek3Znak"/>
    <w:rsid w:val="0029271B"/>
    <w:pPr>
      <w:keepNext/>
      <w:keepLines/>
      <w:spacing w:before="200"/>
      <w:outlineLvl w:val="2"/>
    </w:pPr>
    <w:rPr>
      <w:rFonts w:ascii="Cambria" w:hAnsi="Cambria"/>
      <w:b/>
      <w:bCs/>
      <w:color w:val="4F81BD"/>
    </w:rPr>
  </w:style>
  <w:style w:type="paragraph" w:styleId="Nagwek4">
    <w:name w:val="heading 4"/>
    <w:basedOn w:val="Normalny"/>
    <w:next w:val="Normalny"/>
    <w:link w:val="Nagwek4Znak"/>
    <w:rsid w:val="0029271B"/>
    <w:pPr>
      <w:keepNext/>
      <w:keepLines/>
      <w:spacing w:before="200"/>
      <w:outlineLvl w:val="3"/>
    </w:pPr>
    <w:rPr>
      <w:rFonts w:ascii="Cambria" w:hAnsi="Cambria"/>
      <w:b/>
      <w:bCs/>
      <w:i/>
      <w:iCs/>
      <w:color w:val="4F81BD"/>
    </w:rPr>
  </w:style>
  <w:style w:type="paragraph" w:styleId="Nagwek5">
    <w:name w:val="heading 5"/>
    <w:basedOn w:val="Normalny"/>
    <w:next w:val="Normalny"/>
    <w:link w:val="Nagwek5Znak"/>
    <w:rsid w:val="0029271B"/>
    <w:pPr>
      <w:spacing w:before="240" w:after="60"/>
      <w:outlineLvl w:val="4"/>
    </w:pPr>
    <w:rPr>
      <w:rFonts w:ascii="Calibri" w:hAnsi="Calibri"/>
      <w:b/>
      <w:bCs/>
      <w:i/>
      <w:iCs/>
      <w:sz w:val="26"/>
      <w:szCs w:val="26"/>
    </w:rPr>
  </w:style>
  <w:style w:type="paragraph" w:styleId="Nagwek6">
    <w:name w:val="heading 6"/>
    <w:basedOn w:val="Normalny"/>
    <w:next w:val="Normalny"/>
    <w:link w:val="Nagwek6Znak"/>
    <w:rsid w:val="0029271B"/>
    <w:pPr>
      <w:keepNext/>
      <w:keepLines/>
      <w:spacing w:before="200"/>
      <w:outlineLvl w:val="5"/>
    </w:pPr>
    <w:rPr>
      <w:rFonts w:ascii="Cambria"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29271B"/>
    <w:rPr>
      <w:rFonts w:ascii="Times New Roman" w:eastAsia="Times New Roman" w:hAnsi="Times New Roman" w:cs="Times New Roman"/>
      <w:sz w:val="28"/>
      <w:szCs w:val="24"/>
      <w:lang w:eastAsia="pl-PL"/>
    </w:rPr>
  </w:style>
  <w:style w:type="character" w:customStyle="1" w:styleId="Nagwek3Znak">
    <w:name w:val="Nagłówek 3 Znak"/>
    <w:basedOn w:val="Domylnaczcionkaakapitu"/>
    <w:link w:val="Nagwek3"/>
    <w:rsid w:val="0029271B"/>
    <w:rPr>
      <w:rFonts w:ascii="Cambria" w:eastAsia="Times New Roman" w:hAnsi="Cambria" w:cs="Times New Roman"/>
      <w:b/>
      <w:bCs/>
      <w:color w:val="4F81BD"/>
      <w:sz w:val="20"/>
      <w:szCs w:val="20"/>
      <w:lang w:eastAsia="pl-PL"/>
    </w:rPr>
  </w:style>
  <w:style w:type="character" w:customStyle="1" w:styleId="Nagwek4Znak">
    <w:name w:val="Nagłówek 4 Znak"/>
    <w:basedOn w:val="Domylnaczcionkaakapitu"/>
    <w:link w:val="Nagwek4"/>
    <w:rsid w:val="0029271B"/>
    <w:rPr>
      <w:rFonts w:ascii="Cambria" w:eastAsia="Times New Roman" w:hAnsi="Cambria" w:cs="Times New Roman"/>
      <w:b/>
      <w:bCs/>
      <w:i/>
      <w:iCs/>
      <w:color w:val="4F81BD"/>
      <w:sz w:val="20"/>
      <w:szCs w:val="20"/>
      <w:lang w:eastAsia="pl-PL"/>
    </w:rPr>
  </w:style>
  <w:style w:type="character" w:customStyle="1" w:styleId="Nagwek5Znak">
    <w:name w:val="Nagłówek 5 Znak"/>
    <w:basedOn w:val="Domylnaczcionkaakapitu"/>
    <w:link w:val="Nagwek5"/>
    <w:rsid w:val="0029271B"/>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rsid w:val="0029271B"/>
    <w:rPr>
      <w:rFonts w:ascii="Cambria" w:eastAsia="Times New Roman" w:hAnsi="Cambria" w:cs="Times New Roman"/>
      <w:i/>
      <w:iCs/>
      <w:color w:val="243F60"/>
      <w:sz w:val="20"/>
      <w:szCs w:val="20"/>
      <w:lang w:eastAsia="pl-PL"/>
    </w:rPr>
  </w:style>
  <w:style w:type="paragraph" w:styleId="NormalnyWeb">
    <w:name w:val="Normal (Web)"/>
    <w:basedOn w:val="Normalny"/>
    <w:rsid w:val="0029271B"/>
    <w:pPr>
      <w:spacing w:before="100" w:after="119"/>
    </w:pPr>
    <w:rPr>
      <w:sz w:val="24"/>
      <w:szCs w:val="24"/>
    </w:rPr>
  </w:style>
  <w:style w:type="paragraph" w:styleId="Tekstkomentarza">
    <w:name w:val="annotation text"/>
    <w:basedOn w:val="Normalny"/>
    <w:link w:val="TekstkomentarzaZnak"/>
    <w:rsid w:val="0029271B"/>
  </w:style>
  <w:style w:type="character" w:customStyle="1" w:styleId="TekstkomentarzaZnak">
    <w:name w:val="Tekst komentarza Znak"/>
    <w:basedOn w:val="Domylnaczcionkaakapitu"/>
    <w:link w:val="Tekstkomentarza"/>
    <w:rsid w:val="0029271B"/>
    <w:rPr>
      <w:rFonts w:ascii="Times New Roman" w:eastAsia="Times New Roman" w:hAnsi="Times New Roman" w:cs="Times New Roman"/>
      <w:sz w:val="20"/>
      <w:szCs w:val="20"/>
      <w:lang w:eastAsia="pl-PL"/>
    </w:rPr>
  </w:style>
  <w:style w:type="paragraph" w:styleId="Nagwek">
    <w:name w:val="header"/>
    <w:basedOn w:val="Normalny"/>
    <w:link w:val="NagwekZnak"/>
    <w:rsid w:val="0029271B"/>
    <w:pPr>
      <w:tabs>
        <w:tab w:val="center" w:pos="4536"/>
        <w:tab w:val="right" w:pos="9072"/>
      </w:tabs>
    </w:pPr>
  </w:style>
  <w:style w:type="character" w:customStyle="1" w:styleId="NagwekZnak">
    <w:name w:val="Nagłówek Znak"/>
    <w:basedOn w:val="Domylnaczcionkaakapitu"/>
    <w:link w:val="Nagwek"/>
    <w:rsid w:val="0029271B"/>
    <w:rPr>
      <w:rFonts w:ascii="Times New Roman" w:eastAsia="Times New Roman" w:hAnsi="Times New Roman" w:cs="Times New Roman"/>
      <w:sz w:val="20"/>
      <w:szCs w:val="20"/>
      <w:lang w:eastAsia="pl-PL"/>
    </w:rPr>
  </w:style>
  <w:style w:type="paragraph" w:styleId="Stopka">
    <w:name w:val="footer"/>
    <w:basedOn w:val="Normalny"/>
    <w:link w:val="StopkaZnak"/>
    <w:rsid w:val="0029271B"/>
    <w:pPr>
      <w:tabs>
        <w:tab w:val="center" w:pos="4536"/>
        <w:tab w:val="right" w:pos="9072"/>
      </w:tabs>
    </w:pPr>
  </w:style>
  <w:style w:type="character" w:customStyle="1" w:styleId="StopkaZnak">
    <w:name w:val="Stopka Znak"/>
    <w:basedOn w:val="Domylnaczcionkaakapitu"/>
    <w:link w:val="Stopka"/>
    <w:rsid w:val="0029271B"/>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rsid w:val="0029271B"/>
  </w:style>
  <w:style w:type="character" w:customStyle="1" w:styleId="TekstprzypisukocowegoZnak">
    <w:name w:val="Tekst przypisu końcowego Znak"/>
    <w:basedOn w:val="Domylnaczcionkaakapitu"/>
    <w:link w:val="Tekstprzypisukocowego"/>
    <w:rsid w:val="0029271B"/>
    <w:rPr>
      <w:rFonts w:ascii="Times New Roman" w:eastAsia="Times New Roman" w:hAnsi="Times New Roman" w:cs="Times New Roman"/>
      <w:sz w:val="20"/>
      <w:szCs w:val="20"/>
      <w:lang w:eastAsia="pl-PL"/>
    </w:rPr>
  </w:style>
  <w:style w:type="paragraph" w:styleId="Tytu">
    <w:name w:val="Title"/>
    <w:basedOn w:val="Normalny"/>
    <w:link w:val="TytuZnak"/>
    <w:rsid w:val="0029271B"/>
    <w:pPr>
      <w:jc w:val="center"/>
    </w:pPr>
    <w:rPr>
      <w:sz w:val="28"/>
    </w:rPr>
  </w:style>
  <w:style w:type="character" w:customStyle="1" w:styleId="TytuZnak">
    <w:name w:val="Tytuł Znak"/>
    <w:basedOn w:val="Domylnaczcionkaakapitu"/>
    <w:link w:val="Tytu"/>
    <w:rsid w:val="0029271B"/>
    <w:rPr>
      <w:rFonts w:ascii="Times New Roman" w:eastAsia="Times New Roman" w:hAnsi="Times New Roman" w:cs="Times New Roman"/>
      <w:sz w:val="28"/>
      <w:szCs w:val="20"/>
      <w:lang w:eastAsia="pl-PL"/>
    </w:rPr>
  </w:style>
  <w:style w:type="paragraph" w:styleId="Tekstpodstawowy">
    <w:name w:val="Body Text"/>
    <w:basedOn w:val="Normalny"/>
    <w:link w:val="TekstpodstawowyZnak"/>
    <w:rsid w:val="0029271B"/>
    <w:pPr>
      <w:jc w:val="both"/>
    </w:pPr>
    <w:rPr>
      <w:sz w:val="28"/>
    </w:rPr>
  </w:style>
  <w:style w:type="character" w:customStyle="1" w:styleId="TekstpodstawowyZnak">
    <w:name w:val="Tekst podstawowy Znak"/>
    <w:basedOn w:val="Domylnaczcionkaakapitu"/>
    <w:link w:val="Tekstpodstawowy"/>
    <w:rsid w:val="0029271B"/>
    <w:rPr>
      <w:rFonts w:ascii="Times New Roman" w:eastAsia="Times New Roman" w:hAnsi="Times New Roman" w:cs="Times New Roman"/>
      <w:sz w:val="28"/>
      <w:szCs w:val="20"/>
      <w:lang w:eastAsia="pl-PL"/>
    </w:rPr>
  </w:style>
  <w:style w:type="paragraph" w:styleId="Tematkomentarza">
    <w:name w:val="annotation subject"/>
    <w:basedOn w:val="Tekstkomentarza"/>
    <w:next w:val="Tekstkomentarza"/>
    <w:link w:val="TematkomentarzaZnak"/>
    <w:rsid w:val="0029271B"/>
    <w:rPr>
      <w:b/>
      <w:bCs/>
    </w:rPr>
  </w:style>
  <w:style w:type="character" w:customStyle="1" w:styleId="TematkomentarzaZnak">
    <w:name w:val="Temat komentarza Znak"/>
    <w:basedOn w:val="TekstkomentarzaZnak"/>
    <w:link w:val="Tematkomentarza"/>
    <w:rsid w:val="0029271B"/>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29271B"/>
    <w:rPr>
      <w:rFonts w:ascii="Tahoma" w:hAnsi="Tahoma" w:cs="Tahoma"/>
      <w:sz w:val="16"/>
      <w:szCs w:val="16"/>
    </w:rPr>
  </w:style>
  <w:style w:type="character" w:customStyle="1" w:styleId="TekstdymkaZnak">
    <w:name w:val="Tekst dymka Znak"/>
    <w:basedOn w:val="Domylnaczcionkaakapitu"/>
    <w:link w:val="Tekstdymka"/>
    <w:rsid w:val="0029271B"/>
    <w:rPr>
      <w:rFonts w:ascii="Tahoma" w:eastAsia="Times New Roman" w:hAnsi="Tahoma" w:cs="Tahoma"/>
      <w:sz w:val="16"/>
      <w:szCs w:val="16"/>
      <w:lang w:eastAsia="pl-PL"/>
    </w:rPr>
  </w:style>
  <w:style w:type="paragraph" w:styleId="Akapitzlist">
    <w:name w:val="List Paragraph"/>
    <w:basedOn w:val="Normalny"/>
    <w:rsid w:val="0029271B"/>
    <w:pPr>
      <w:ind w:left="720"/>
    </w:pPr>
  </w:style>
  <w:style w:type="character" w:styleId="Odwoaniedokomentarza">
    <w:name w:val="annotation reference"/>
    <w:basedOn w:val="Domylnaczcionkaakapitu"/>
    <w:rsid w:val="0029271B"/>
    <w:rPr>
      <w:rFonts w:cs="Times New Roman"/>
      <w:sz w:val="16"/>
      <w:szCs w:val="16"/>
    </w:rPr>
  </w:style>
  <w:style w:type="character" w:styleId="Odwoanieprzypisukocowego">
    <w:name w:val="endnote reference"/>
    <w:basedOn w:val="Domylnaczcionkaakapitu"/>
    <w:rsid w:val="0029271B"/>
    <w:rPr>
      <w:rFonts w:ascii="Times New Roman" w:hAnsi="Times New Roman" w:cs="Times New Roman"/>
      <w:position w:val="0"/>
      <w:vertAlign w:val="superscript"/>
    </w:rPr>
  </w:style>
  <w:style w:type="character" w:styleId="Wyrnieniedelikatne">
    <w:name w:val="Subtle Emphasis"/>
    <w:basedOn w:val="Domylnaczcionkaakapitu"/>
    <w:rsid w:val="0029271B"/>
    <w:rPr>
      <w:rFonts w:ascii="Times New Roman" w:hAnsi="Times New Roman" w:cs="Times New Roman"/>
      <w:i/>
      <w:iCs/>
      <w:color w:val="808080"/>
    </w:rPr>
  </w:style>
  <w:style w:type="paragraph" w:styleId="Tekstprzypisudolnego">
    <w:name w:val="footnote text"/>
    <w:basedOn w:val="Normalny"/>
    <w:link w:val="TekstprzypisudolnegoZnak"/>
    <w:rsid w:val="0029271B"/>
  </w:style>
  <w:style w:type="character" w:customStyle="1" w:styleId="TekstprzypisudolnegoZnak">
    <w:name w:val="Tekst przypisu dolnego Znak"/>
    <w:basedOn w:val="Domylnaczcionkaakapitu"/>
    <w:link w:val="Tekstprzypisudolnego"/>
    <w:rsid w:val="0029271B"/>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29271B"/>
    <w:rPr>
      <w:rFonts w:cs="Times New Roman"/>
      <w:position w:val="0"/>
      <w:vertAlign w:val="superscript"/>
    </w:rPr>
  </w:style>
  <w:style w:type="paragraph" w:styleId="Listapunktowana">
    <w:name w:val="List Bullet"/>
    <w:basedOn w:val="Normalny"/>
    <w:rsid w:val="0029271B"/>
    <w:pPr>
      <w:numPr>
        <w:numId w:val="2"/>
      </w:numPr>
      <w:tabs>
        <w:tab w:val="left" w:pos="-360"/>
      </w:tabs>
    </w:pPr>
  </w:style>
  <w:style w:type="paragraph" w:customStyle="1" w:styleId="Default">
    <w:name w:val="Default"/>
    <w:rsid w:val="0029271B"/>
    <w:pPr>
      <w:suppressAutoHyphens/>
      <w:autoSpaceDE w:val="0"/>
      <w:autoSpaceDN w:val="0"/>
      <w:spacing w:after="0" w:line="240" w:lineRule="auto"/>
      <w:textAlignment w:val="baseline"/>
    </w:pPr>
    <w:rPr>
      <w:rFonts w:ascii="Times New Roman" w:eastAsia="Calibri" w:hAnsi="Times New Roman" w:cs="Times New Roman"/>
      <w:color w:val="000000"/>
      <w:sz w:val="24"/>
      <w:szCs w:val="24"/>
    </w:rPr>
  </w:style>
  <w:style w:type="character" w:styleId="Pogrubienie">
    <w:name w:val="Strong"/>
    <w:basedOn w:val="Domylnaczcionkaakapitu"/>
    <w:rsid w:val="0029271B"/>
    <w:rPr>
      <w:rFonts w:cs="Times New Roman"/>
      <w:b/>
      <w:bCs/>
    </w:rPr>
  </w:style>
  <w:style w:type="character" w:styleId="Hipercze">
    <w:name w:val="Hyperlink"/>
    <w:basedOn w:val="Domylnaczcionkaakapitu"/>
    <w:rsid w:val="0029271B"/>
    <w:rPr>
      <w:rFonts w:cs="Times New Roman"/>
      <w:color w:val="0000FF"/>
      <w:u w:val="single"/>
    </w:rPr>
  </w:style>
  <w:style w:type="paragraph" w:customStyle="1" w:styleId="readmore">
    <w:name w:val="readmore"/>
    <w:basedOn w:val="Normalny"/>
    <w:rsid w:val="0029271B"/>
    <w:pPr>
      <w:spacing w:before="100" w:after="100"/>
    </w:pPr>
    <w:rPr>
      <w:sz w:val="24"/>
      <w:szCs w:val="24"/>
    </w:rPr>
  </w:style>
  <w:style w:type="character" w:customStyle="1" w:styleId="art-button-wrapper">
    <w:name w:val="art-button-wrapper"/>
    <w:basedOn w:val="Domylnaczcionkaakapitu"/>
    <w:rsid w:val="0029271B"/>
    <w:rPr>
      <w:rFonts w:cs="Times New Roman"/>
    </w:rPr>
  </w:style>
  <w:style w:type="paragraph" w:customStyle="1" w:styleId="Style2">
    <w:name w:val="Style2"/>
    <w:basedOn w:val="Normalny"/>
    <w:rsid w:val="0029271B"/>
    <w:pPr>
      <w:widowControl w:val="0"/>
      <w:autoSpaceDE w:val="0"/>
    </w:pPr>
    <w:rPr>
      <w:rFonts w:ascii="SimSun" w:eastAsia="SimSun" w:hAnsi="SimSun"/>
      <w:sz w:val="24"/>
      <w:lang w:eastAsia="hi-IN" w:bidi="hi-IN"/>
    </w:rPr>
  </w:style>
  <w:style w:type="paragraph" w:customStyle="1" w:styleId="Wypunktowanie">
    <w:name w:val="Wypunktowanie"/>
    <w:basedOn w:val="Normalny"/>
    <w:rsid w:val="0029271B"/>
    <w:pPr>
      <w:tabs>
        <w:tab w:val="left" w:pos="360"/>
      </w:tabs>
      <w:ind w:left="1361" w:hanging="340"/>
      <w:jc w:val="both"/>
    </w:pPr>
    <w:rPr>
      <w:rFonts w:ascii="Arial" w:hAnsi="Arial" w:cs="Arial"/>
      <w:bCs/>
      <w:iCs/>
      <w:szCs w:val="22"/>
      <w:lang w:eastAsia="hi-IN" w:bidi="hi-IN"/>
    </w:rPr>
  </w:style>
  <w:style w:type="character" w:customStyle="1" w:styleId="FontStyle22">
    <w:name w:val="Font Style22"/>
    <w:basedOn w:val="Domylnaczcionkaakapitu"/>
    <w:rsid w:val="0029271B"/>
    <w:rPr>
      <w:rFonts w:ascii="Times New Roman" w:hAnsi="Times New Roman" w:cs="Times New Roman"/>
      <w:b/>
      <w:bCs/>
      <w:sz w:val="22"/>
      <w:szCs w:val="22"/>
    </w:rPr>
  </w:style>
  <w:style w:type="character" w:customStyle="1" w:styleId="FontStyle27">
    <w:name w:val="Font Style27"/>
    <w:basedOn w:val="Domylnaczcionkaakapitu"/>
    <w:rsid w:val="0029271B"/>
    <w:rPr>
      <w:rFonts w:ascii="Times New Roman" w:hAnsi="Times New Roman" w:cs="Times New Roman"/>
      <w:sz w:val="22"/>
      <w:szCs w:val="22"/>
    </w:rPr>
  </w:style>
  <w:style w:type="paragraph" w:styleId="Tekstpodstawowywcity">
    <w:name w:val="Body Text Indent"/>
    <w:basedOn w:val="Normalny"/>
    <w:link w:val="TekstpodstawowywcityZnak"/>
    <w:rsid w:val="0029271B"/>
    <w:pPr>
      <w:spacing w:after="120"/>
      <w:ind w:left="283"/>
    </w:pPr>
    <w:rPr>
      <w:sz w:val="24"/>
      <w:szCs w:val="24"/>
    </w:rPr>
  </w:style>
  <w:style w:type="character" w:customStyle="1" w:styleId="TekstpodstawowywcityZnak">
    <w:name w:val="Tekst podstawowy wcięty Znak"/>
    <w:basedOn w:val="Domylnaczcionkaakapitu"/>
    <w:link w:val="Tekstpodstawowywcity"/>
    <w:rsid w:val="0029271B"/>
    <w:rPr>
      <w:rFonts w:ascii="Times New Roman" w:eastAsia="Times New Roman" w:hAnsi="Times New Roman" w:cs="Times New Roman"/>
      <w:sz w:val="24"/>
      <w:szCs w:val="24"/>
      <w:lang w:eastAsia="pl-PL"/>
    </w:rPr>
  </w:style>
  <w:style w:type="character" w:customStyle="1" w:styleId="tgc">
    <w:name w:val="_tgc"/>
    <w:basedOn w:val="Domylnaczcionkaakapitu"/>
    <w:rsid w:val="0029271B"/>
    <w:rPr>
      <w:rFonts w:cs="Times New Roman"/>
    </w:rPr>
  </w:style>
  <w:style w:type="paragraph" w:styleId="Tekstpodstawowy3">
    <w:name w:val="Body Text 3"/>
    <w:basedOn w:val="Normalny"/>
    <w:link w:val="Tekstpodstawowy3Znak"/>
    <w:rsid w:val="0029271B"/>
    <w:pPr>
      <w:spacing w:after="120"/>
    </w:pPr>
    <w:rPr>
      <w:sz w:val="16"/>
      <w:szCs w:val="16"/>
    </w:rPr>
  </w:style>
  <w:style w:type="character" w:customStyle="1" w:styleId="Tekstpodstawowy3Znak">
    <w:name w:val="Tekst podstawowy 3 Znak"/>
    <w:basedOn w:val="Domylnaczcionkaakapitu"/>
    <w:link w:val="Tekstpodstawowy3"/>
    <w:rsid w:val="0029271B"/>
    <w:rPr>
      <w:rFonts w:ascii="Times New Roman" w:eastAsia="Times New Roman" w:hAnsi="Times New Roman" w:cs="Times New Roman"/>
      <w:sz w:val="16"/>
      <w:szCs w:val="16"/>
      <w:lang w:eastAsia="pl-PL"/>
    </w:rPr>
  </w:style>
  <w:style w:type="paragraph" w:customStyle="1" w:styleId="Standard">
    <w:name w:val="Standard"/>
    <w:rsid w:val="0029271B"/>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29271B"/>
    <w:pPr>
      <w:spacing w:after="140" w:line="288" w:lineRule="auto"/>
    </w:pPr>
  </w:style>
  <w:style w:type="character" w:customStyle="1" w:styleId="StrongEmphasis">
    <w:name w:val="Strong Emphasis"/>
    <w:basedOn w:val="Domylnaczcionkaakapitu"/>
    <w:rsid w:val="0029271B"/>
    <w:rPr>
      <w:rFonts w:cs="Times New Roman"/>
      <w:b/>
      <w:bCs/>
    </w:rPr>
  </w:style>
  <w:style w:type="character" w:customStyle="1" w:styleId="arialnarow">
    <w:name w:val="arial narow"/>
    <w:rsid w:val="0029271B"/>
    <w:rPr>
      <w:rFonts w:ascii="Arial Narrow" w:hAnsi="Arial Narrow"/>
      <w:sz w:val="22"/>
    </w:rPr>
  </w:style>
  <w:style w:type="paragraph" w:customStyle="1" w:styleId="Tre">
    <w:name w:val="Treść"/>
    <w:rsid w:val="0029271B"/>
    <w:pPr>
      <w:suppressAutoHyphens/>
      <w:autoSpaceDN w:val="0"/>
      <w:spacing w:after="0" w:line="240" w:lineRule="auto"/>
      <w:textAlignment w:val="baseline"/>
    </w:pPr>
    <w:rPr>
      <w:rFonts w:ascii="Times New Roman" w:eastAsia="Calibri" w:hAnsi="Times New Roman" w:cs="Arial Unicode MS"/>
      <w:color w:val="00000A"/>
      <w:sz w:val="24"/>
      <w:szCs w:val="24"/>
      <w:lang w:eastAsia="pl-PL"/>
    </w:rPr>
  </w:style>
  <w:style w:type="paragraph" w:styleId="Bezodstpw">
    <w:name w:val="No Spacing"/>
    <w:rsid w:val="0029271B"/>
    <w:pPr>
      <w:suppressAutoHyphens/>
      <w:autoSpaceDN w:val="0"/>
      <w:spacing w:after="0" w:line="240" w:lineRule="auto"/>
      <w:textAlignment w:val="baseline"/>
    </w:pPr>
    <w:rPr>
      <w:rFonts w:ascii="Calibri" w:eastAsia="Calibri" w:hAnsi="Calibri" w:cs="Times New Roman"/>
    </w:rPr>
  </w:style>
  <w:style w:type="paragraph" w:customStyle="1" w:styleId="Bezodstpw1">
    <w:name w:val="Bez odstępów1"/>
    <w:rsid w:val="0029271B"/>
    <w:pPr>
      <w:suppressAutoHyphens/>
      <w:autoSpaceDN w:val="0"/>
      <w:spacing w:after="0" w:line="240" w:lineRule="auto"/>
      <w:textAlignment w:val="baseline"/>
    </w:pPr>
    <w:rPr>
      <w:rFonts w:ascii="Calibri" w:eastAsia="Times New Roman" w:hAnsi="Calibri" w:cs="Times New Roman"/>
    </w:rPr>
  </w:style>
  <w:style w:type="paragraph" w:customStyle="1" w:styleId="Zawartotabeli">
    <w:name w:val="Zawartość tabeli"/>
    <w:basedOn w:val="Normalny"/>
    <w:rsid w:val="0029271B"/>
    <w:pPr>
      <w:widowControl w:val="0"/>
      <w:suppressLineNumbers/>
    </w:pPr>
    <w:rPr>
      <w:rFonts w:eastAsia="Calibri"/>
      <w:kern w:val="3"/>
      <w:sz w:val="24"/>
      <w:szCs w:val="24"/>
    </w:rPr>
  </w:style>
  <w:style w:type="character" w:styleId="Numerstrony">
    <w:name w:val="page number"/>
    <w:basedOn w:val="Domylnaczcionkaakapitu"/>
    <w:rsid w:val="0029271B"/>
    <w:rPr>
      <w:rFonts w:cs="Times New Roman"/>
    </w:rPr>
  </w:style>
  <w:style w:type="paragraph" w:customStyle="1" w:styleId="Domylnie">
    <w:name w:val="Domyślnie"/>
    <w:rsid w:val="0029271B"/>
    <w:pPr>
      <w:tabs>
        <w:tab w:val="left" w:pos="708"/>
      </w:tabs>
      <w:suppressAutoHyphens/>
      <w:autoSpaceDN w:val="0"/>
      <w:spacing w:after="200" w:line="276" w:lineRule="auto"/>
      <w:textAlignment w:val="baseline"/>
    </w:pPr>
    <w:rPr>
      <w:rFonts w:ascii="Calibri" w:eastAsia="SimSun" w:hAnsi="Calibri" w:cs="Times New Roman"/>
    </w:rPr>
  </w:style>
  <w:style w:type="numbering" w:customStyle="1" w:styleId="WW8Num3">
    <w:name w:val="WW8Num3"/>
    <w:basedOn w:val="Bezlisty"/>
    <w:rsid w:val="0029271B"/>
    <w:pPr>
      <w:numPr>
        <w:numId w:val="1"/>
      </w:numPr>
    </w:pPr>
  </w:style>
  <w:style w:type="numbering" w:customStyle="1" w:styleId="LFO2">
    <w:name w:val="LFO2"/>
    <w:basedOn w:val="Bezlisty"/>
    <w:rsid w:val="0029271B"/>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12457</Words>
  <Characters>74742</Characters>
  <Application>Microsoft Office Word</Application>
  <DocSecurity>0</DocSecurity>
  <Lines>622</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sekretariat-jw</dc:creator>
  <cp:keywords/>
  <dc:description/>
  <cp:lastModifiedBy>sekretariat-jw</cp:lastModifiedBy>
  <cp:revision>1</cp:revision>
  <dcterms:created xsi:type="dcterms:W3CDTF">2018-01-02T07:52:00Z</dcterms:created>
  <dcterms:modified xsi:type="dcterms:W3CDTF">2018-01-02T07:52:00Z</dcterms:modified>
</cp:coreProperties>
</file>