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2D" w:rsidRPr="00E85D2D" w:rsidRDefault="00E85D2D" w:rsidP="00E85D2D">
      <w:pPr>
        <w:spacing w:after="0" w:line="240" w:lineRule="auto"/>
        <w:rPr>
          <w:rFonts w:ascii="Times New Roman" w:hAnsi="Times New Roman" w:cs="Times New Roman"/>
          <w:b/>
          <w:sz w:val="18"/>
          <w:szCs w:val="18"/>
        </w:rPr>
      </w:pPr>
      <w:r w:rsidRPr="00E85D2D">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85D2D">
        <w:rPr>
          <w:rFonts w:ascii="Times New Roman" w:hAnsi="Times New Roman" w:cs="Times New Roman"/>
          <w:sz w:val="18"/>
          <w:szCs w:val="18"/>
        </w:rPr>
        <w:t xml:space="preserve">  </w:t>
      </w:r>
      <w:r w:rsidRPr="00E85D2D">
        <w:rPr>
          <w:rFonts w:ascii="Times New Roman" w:hAnsi="Times New Roman" w:cs="Times New Roman"/>
          <w:b/>
          <w:sz w:val="18"/>
          <w:szCs w:val="18"/>
        </w:rPr>
        <w:t>PROTOKÓŁ NR XXX/2021</w:t>
      </w:r>
    </w:p>
    <w:p w:rsidR="00E85D2D" w:rsidRPr="00E85D2D" w:rsidRDefault="00E85D2D" w:rsidP="00E85D2D">
      <w:pPr>
        <w:spacing w:after="0" w:line="240" w:lineRule="auto"/>
        <w:ind w:left="1416" w:firstLine="708"/>
        <w:jc w:val="both"/>
        <w:rPr>
          <w:rFonts w:ascii="Times New Roman" w:hAnsi="Times New Roman" w:cs="Times New Roman"/>
          <w:b/>
          <w:sz w:val="18"/>
          <w:szCs w:val="18"/>
        </w:rPr>
      </w:pPr>
      <w:r w:rsidRPr="00E85D2D">
        <w:rPr>
          <w:rFonts w:ascii="Times New Roman" w:hAnsi="Times New Roman" w:cs="Times New Roman"/>
          <w:b/>
          <w:sz w:val="18"/>
          <w:szCs w:val="18"/>
        </w:rPr>
        <w:t xml:space="preserve">z dniu 30 września 2021 roku (czwartek) o godz. 12: 00 </w:t>
      </w: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hAnsi="Times New Roman" w:cs="Times New Roman"/>
          <w:b/>
          <w:sz w:val="18"/>
          <w:szCs w:val="18"/>
        </w:rPr>
        <w:t xml:space="preserve">w trybie zdalnym przez platformę zoom odbyła się XXX sesja Rady Gminy w Janowicach Wielkich, z zachowaniem    wszystkich dostępnych środków ostrożności związanych z Covid – 19 </w:t>
      </w:r>
    </w:p>
    <w:p w:rsidR="00E85D2D" w:rsidRPr="00E85D2D" w:rsidRDefault="00E85D2D" w:rsidP="00E85D2D">
      <w:pPr>
        <w:spacing w:after="0" w:line="240" w:lineRule="auto"/>
        <w:ind w:left="1416" w:firstLine="708"/>
        <w:jc w:val="both"/>
        <w:rPr>
          <w:rFonts w:ascii="Times New Roman" w:hAnsi="Times New Roman" w:cs="Times New Roman"/>
          <w:b/>
          <w:sz w:val="18"/>
          <w:szCs w:val="18"/>
        </w:rPr>
      </w:pPr>
    </w:p>
    <w:p w:rsidR="00E85D2D" w:rsidRPr="00E85D2D" w:rsidRDefault="00E85D2D" w:rsidP="00E85D2D">
      <w:pPr>
        <w:pStyle w:val="NormalnyWeb"/>
        <w:spacing w:before="0" w:beforeAutospacing="0" w:after="0" w:afterAutospacing="0"/>
        <w:rPr>
          <w:sz w:val="18"/>
          <w:szCs w:val="18"/>
        </w:rPr>
      </w:pPr>
      <w:r w:rsidRPr="00E85D2D">
        <w:rPr>
          <w:b/>
          <w:sz w:val="18"/>
          <w:szCs w:val="18"/>
        </w:rPr>
        <w:t xml:space="preserve">Ad.1 Przewodniczący Rady Gminy Krzysztof Zawadzki </w:t>
      </w:r>
      <w:r w:rsidRPr="00E85D2D">
        <w:rPr>
          <w:sz w:val="18"/>
          <w:szCs w:val="18"/>
        </w:rPr>
        <w:t>p</w:t>
      </w:r>
      <w:r w:rsidRPr="00E85D2D">
        <w:rPr>
          <w:rStyle w:val="markedcontent"/>
          <w:sz w:val="18"/>
          <w:szCs w:val="18"/>
        </w:rPr>
        <w:t xml:space="preserve">owitał Panie i Panów Radnych Rady Gminy Janowice Wielkie, Wójta Gminy. Skarbnika Gminy, Sekretarza Gminy, Panią sołtys ze wsi Trzcińsko oraz pracowników Urzędu Gminy Janowice Wielkie, i śledzących sesję online.  </w:t>
      </w:r>
      <w:r w:rsidRPr="00E85D2D">
        <w:rPr>
          <w:sz w:val="18"/>
          <w:szCs w:val="18"/>
        </w:rPr>
        <w:t xml:space="preserve">Powiedział, że każdorazowo przed zwołaniem sesji podejmuje decyzję o trybie obradowania z uwzględnieniem aktualnej sytuacji gdzie cały czas jesteśmy w pandemii i ze względu na stan epidemii sesja Rady Gminy w Janowicach Wielkich przeprowadzona jest w trybie zdalnym przez platformę ZOOM na podstawie Rozporządzenia Rady Ministrów w sprawie ustanowienia określonych ograniczeń, nakazów i zakazów w związku z wystąpieniem stanu epidemii z dnia 01 grudnia 2020 r. (Dz.U. Z 2020 r. poz. 2132) i słowami </w:t>
      </w:r>
      <w:r w:rsidRPr="00E85D2D">
        <w:rPr>
          <w:b/>
          <w:sz w:val="18"/>
          <w:szCs w:val="18"/>
        </w:rPr>
        <w:t xml:space="preserve">„Otwieram XXX sesję Rady Gminy Janowice Wielkie” </w:t>
      </w:r>
      <w:r w:rsidRPr="00E85D2D">
        <w:rPr>
          <w:sz w:val="18"/>
          <w:szCs w:val="18"/>
        </w:rPr>
        <w:t xml:space="preserve">rozpoczął obrady. W dzisiejszej sesji głosowanie radnych i dyskusja odbywać będzie się tylko za pośrednictwem aplikacji ZOOM po przez wywoływanie imienne radnego i zajęcia stanowiska w formie „za”, „przeciw”, wstrzymuje się”. </w:t>
      </w:r>
    </w:p>
    <w:p w:rsidR="00E85D2D" w:rsidRPr="00E85D2D" w:rsidRDefault="00E85D2D" w:rsidP="00E85D2D">
      <w:pPr>
        <w:pStyle w:val="NormalnyWeb"/>
        <w:spacing w:before="0" w:beforeAutospacing="0" w:after="0" w:afterAutospacing="0"/>
        <w:rPr>
          <w:sz w:val="18"/>
          <w:szCs w:val="18"/>
        </w:rPr>
      </w:pPr>
      <w:r w:rsidRPr="00E85D2D">
        <w:rPr>
          <w:b/>
          <w:sz w:val="18"/>
          <w:szCs w:val="18"/>
        </w:rPr>
        <w:t xml:space="preserve">Stwierdzenie quorum.  </w:t>
      </w:r>
      <w:r w:rsidRPr="00E85D2D">
        <w:rPr>
          <w:b/>
          <w:bCs/>
          <w:sz w:val="18"/>
          <w:szCs w:val="18"/>
          <w:lang w:eastAsia="en-US"/>
        </w:rPr>
        <w:t xml:space="preserve">Przewodniczący RG </w:t>
      </w:r>
      <w:r w:rsidRPr="00E85D2D">
        <w:rPr>
          <w:bCs/>
          <w:sz w:val="18"/>
          <w:szCs w:val="18"/>
          <w:lang w:eastAsia="en-US"/>
        </w:rPr>
        <w:t>po przez wywołanie radnych imiennie stwierdził</w:t>
      </w:r>
      <w:r w:rsidRPr="00E85D2D">
        <w:rPr>
          <w:sz w:val="18"/>
          <w:szCs w:val="18"/>
        </w:rPr>
        <w:t xml:space="preserve"> zdolność Rady do podejmowania uchwał. Nieobecni radni wg listy to</w:t>
      </w:r>
      <w:r w:rsidRPr="00E85D2D">
        <w:rPr>
          <w:color w:val="FF0000"/>
          <w:sz w:val="18"/>
          <w:szCs w:val="18"/>
        </w:rPr>
        <w:t xml:space="preserve">: </w:t>
      </w:r>
      <w:r w:rsidRPr="00E85D2D">
        <w:rPr>
          <w:sz w:val="18"/>
          <w:szCs w:val="18"/>
        </w:rPr>
        <w:t>M. Kropielnicka, K. Milancej.</w:t>
      </w:r>
    </w:p>
    <w:p w:rsidR="00E85D2D" w:rsidRPr="00E85D2D" w:rsidRDefault="00E85D2D" w:rsidP="00E85D2D">
      <w:pPr>
        <w:jc w:val="both"/>
        <w:rPr>
          <w:rFonts w:ascii="Times New Roman" w:hAnsi="Times New Roman" w:cs="Times New Roman"/>
          <w:sz w:val="18"/>
          <w:szCs w:val="18"/>
        </w:rPr>
      </w:pPr>
      <w:r w:rsidRPr="00E85D2D">
        <w:rPr>
          <w:rFonts w:ascii="Times New Roman" w:hAnsi="Times New Roman" w:cs="Times New Roman"/>
          <w:sz w:val="18"/>
          <w:szCs w:val="18"/>
        </w:rPr>
        <w:t xml:space="preserve">Poinformował również, że pełna treść klauzuli informacyjnej o przetwarzaniu danych osobowych jest znana radnym i sołtysom i </w:t>
      </w:r>
      <w:r w:rsidRPr="00E85D2D">
        <w:rPr>
          <w:rStyle w:val="markedcontent"/>
          <w:rFonts w:ascii="Times New Roman" w:hAnsi="Times New Roman" w:cs="Times New Roman"/>
          <w:sz w:val="18"/>
          <w:szCs w:val="18"/>
        </w:rPr>
        <w:t>jest dostępna na zakładce radnych jak również na stronie BIP Urzędu Gminy</w:t>
      </w:r>
      <w:r w:rsidRPr="00E85D2D">
        <w:rPr>
          <w:rFonts w:ascii="Times New Roman" w:hAnsi="Times New Roman" w:cs="Times New Roman"/>
          <w:sz w:val="18"/>
          <w:szCs w:val="18"/>
        </w:rPr>
        <w:t>. Zaproszenie z materiałami sesyjnymi radni otrzymali w terminie ustawowym (na zakładkę radnych). Poinformował również, że dnia 28.09.2021 roku odbyło się posiedzenie KBiIK, na którym analizowano przedmiotowe projekty uchwały.</w:t>
      </w: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hAnsi="Times New Roman" w:cs="Times New Roman"/>
          <w:b/>
          <w:sz w:val="18"/>
          <w:szCs w:val="18"/>
        </w:rPr>
        <w:t xml:space="preserve">Ad. 2 Przedstawił porządek obrad: </w:t>
      </w:r>
    </w:p>
    <w:p w:rsidR="00E85D2D" w:rsidRPr="00E85D2D" w:rsidRDefault="00E85D2D" w:rsidP="00E85D2D">
      <w:pPr>
        <w:pStyle w:val="Akapitzlist"/>
        <w:numPr>
          <w:ilvl w:val="0"/>
          <w:numId w:val="1"/>
        </w:numPr>
        <w:spacing w:after="0" w:line="240" w:lineRule="auto"/>
        <w:ind w:left="502"/>
        <w:jc w:val="both"/>
        <w:rPr>
          <w:rFonts w:ascii="Times New Roman" w:hAnsi="Times New Roman"/>
          <w:sz w:val="18"/>
          <w:szCs w:val="18"/>
        </w:rPr>
      </w:pPr>
      <w:r w:rsidRPr="00E85D2D">
        <w:rPr>
          <w:rFonts w:ascii="Times New Roman" w:hAnsi="Times New Roman"/>
          <w:sz w:val="18"/>
          <w:szCs w:val="18"/>
        </w:rPr>
        <w:t>Otwarcie XXX sesji Rady Gminy w Janowicach Wielkich i stwierdzenie quorum</w:t>
      </w:r>
    </w:p>
    <w:p w:rsidR="00E85D2D" w:rsidRPr="00E85D2D" w:rsidRDefault="00E85D2D" w:rsidP="00E85D2D">
      <w:pPr>
        <w:pStyle w:val="Akapitzlist"/>
        <w:numPr>
          <w:ilvl w:val="0"/>
          <w:numId w:val="1"/>
        </w:numPr>
        <w:spacing w:after="0" w:line="240" w:lineRule="auto"/>
        <w:ind w:left="502"/>
        <w:jc w:val="both"/>
        <w:rPr>
          <w:rFonts w:ascii="Times New Roman" w:hAnsi="Times New Roman"/>
          <w:sz w:val="18"/>
          <w:szCs w:val="18"/>
        </w:rPr>
      </w:pPr>
      <w:r w:rsidRPr="00E85D2D">
        <w:rPr>
          <w:rFonts w:ascii="Times New Roman" w:hAnsi="Times New Roman"/>
          <w:sz w:val="18"/>
          <w:szCs w:val="18"/>
        </w:rPr>
        <w:t>Przedstawienie porządku obrad,</w:t>
      </w:r>
    </w:p>
    <w:p w:rsidR="00E85D2D" w:rsidRPr="00E85D2D" w:rsidRDefault="00E85D2D" w:rsidP="00E85D2D">
      <w:pPr>
        <w:pStyle w:val="Akapitzlist"/>
        <w:numPr>
          <w:ilvl w:val="0"/>
          <w:numId w:val="1"/>
        </w:numPr>
        <w:ind w:left="502"/>
        <w:jc w:val="both"/>
        <w:rPr>
          <w:rFonts w:ascii="Times New Roman" w:hAnsi="Times New Roman"/>
          <w:sz w:val="18"/>
          <w:szCs w:val="18"/>
        </w:rPr>
      </w:pPr>
      <w:r w:rsidRPr="00E85D2D">
        <w:rPr>
          <w:rFonts w:ascii="Times New Roman" w:eastAsiaTheme="minorHAnsi" w:hAnsi="Times New Roman"/>
          <w:sz w:val="18"/>
          <w:szCs w:val="18"/>
        </w:rPr>
        <w:t>Wystąpienie Starosty Karkonoskiego Pana Krzysztofa Wiśniewskiego,</w:t>
      </w:r>
    </w:p>
    <w:p w:rsidR="00E85D2D" w:rsidRPr="00E85D2D" w:rsidRDefault="00E85D2D" w:rsidP="00E85D2D">
      <w:pPr>
        <w:pStyle w:val="Akapitzlist"/>
        <w:numPr>
          <w:ilvl w:val="0"/>
          <w:numId w:val="1"/>
        </w:numPr>
        <w:ind w:left="502"/>
        <w:jc w:val="both"/>
        <w:rPr>
          <w:rFonts w:ascii="Times New Roman" w:hAnsi="Times New Roman"/>
          <w:sz w:val="18"/>
          <w:szCs w:val="18"/>
        </w:rPr>
      </w:pPr>
      <w:r w:rsidRPr="00E85D2D">
        <w:rPr>
          <w:rFonts w:ascii="Times New Roman" w:eastAsiaTheme="minorHAnsi" w:hAnsi="Times New Roman"/>
          <w:sz w:val="18"/>
          <w:szCs w:val="18"/>
        </w:rPr>
        <w:t xml:space="preserve"> Podjęcie uchwały w sprawie</w:t>
      </w:r>
      <w:r w:rsidRPr="00E85D2D">
        <w:rPr>
          <w:rFonts w:ascii="Times New Roman" w:eastAsiaTheme="minorHAnsi" w:hAnsi="Times New Roman"/>
          <w:color w:val="FF0000"/>
          <w:sz w:val="18"/>
          <w:szCs w:val="18"/>
        </w:rPr>
        <w:t xml:space="preserve"> </w:t>
      </w:r>
      <w:r w:rsidRPr="00E85D2D">
        <w:rPr>
          <w:rFonts w:ascii="Times New Roman" w:hAnsi="Times New Roman"/>
          <w:sz w:val="18"/>
          <w:szCs w:val="18"/>
        </w:rPr>
        <w:t>nadania nazwy ulicy we wsi Komarno,</w:t>
      </w:r>
    </w:p>
    <w:p w:rsidR="00E85D2D" w:rsidRPr="00E85D2D" w:rsidRDefault="00E85D2D" w:rsidP="00E85D2D">
      <w:pPr>
        <w:pStyle w:val="Akapitzlist"/>
        <w:numPr>
          <w:ilvl w:val="0"/>
          <w:numId w:val="1"/>
        </w:numPr>
        <w:ind w:left="502"/>
        <w:jc w:val="both"/>
        <w:rPr>
          <w:rFonts w:ascii="Times New Roman" w:hAnsi="Times New Roman"/>
          <w:sz w:val="18"/>
          <w:szCs w:val="18"/>
        </w:rPr>
      </w:pPr>
      <w:r w:rsidRPr="00E85D2D">
        <w:rPr>
          <w:rFonts w:ascii="Times New Roman" w:eastAsiaTheme="minorHAnsi" w:hAnsi="Times New Roman"/>
          <w:sz w:val="18"/>
          <w:szCs w:val="18"/>
        </w:rPr>
        <w:t>Podjęcie uchwały</w:t>
      </w:r>
      <w:r w:rsidRPr="00E85D2D">
        <w:rPr>
          <w:rFonts w:ascii="Times New Roman" w:eastAsiaTheme="minorHAnsi" w:hAnsi="Times New Roman"/>
          <w:color w:val="FF0000"/>
          <w:sz w:val="18"/>
          <w:szCs w:val="18"/>
        </w:rPr>
        <w:t xml:space="preserve"> </w:t>
      </w:r>
      <w:r w:rsidRPr="00E85D2D">
        <w:rPr>
          <w:rFonts w:ascii="Times New Roman" w:hAnsi="Times New Roman"/>
          <w:sz w:val="18"/>
          <w:szCs w:val="18"/>
        </w:rPr>
        <w:t>nadania nazwy ulicy we wsi Radomierz,</w:t>
      </w:r>
    </w:p>
    <w:p w:rsidR="00E85D2D" w:rsidRPr="00E85D2D" w:rsidRDefault="00E85D2D" w:rsidP="00E85D2D">
      <w:pPr>
        <w:pStyle w:val="Akapitzlist"/>
        <w:numPr>
          <w:ilvl w:val="0"/>
          <w:numId w:val="1"/>
        </w:numPr>
        <w:ind w:left="502"/>
        <w:jc w:val="both"/>
        <w:rPr>
          <w:rFonts w:ascii="Times New Roman" w:hAnsi="Times New Roman"/>
          <w:sz w:val="18"/>
          <w:szCs w:val="18"/>
        </w:rPr>
      </w:pPr>
      <w:r w:rsidRPr="00E85D2D">
        <w:rPr>
          <w:rFonts w:ascii="Times New Roman" w:eastAsiaTheme="minorHAnsi" w:hAnsi="Times New Roman"/>
          <w:sz w:val="18"/>
          <w:szCs w:val="18"/>
        </w:rPr>
        <w:t>Podjęcie uchwały w sprawie</w:t>
      </w:r>
      <w:r w:rsidRPr="00E85D2D">
        <w:rPr>
          <w:rFonts w:ascii="Times New Roman" w:eastAsiaTheme="minorHAnsi" w:hAnsi="Times New Roman"/>
          <w:color w:val="FF0000"/>
          <w:sz w:val="18"/>
          <w:szCs w:val="18"/>
        </w:rPr>
        <w:t xml:space="preserve"> </w:t>
      </w:r>
      <w:r w:rsidRPr="00E85D2D">
        <w:rPr>
          <w:rFonts w:ascii="Times New Roman" w:hAnsi="Times New Roman"/>
          <w:sz w:val="18"/>
          <w:szCs w:val="18"/>
        </w:rPr>
        <w:t>wyrażenia zgody na sprzedaż w trybie bezprzetargowym nieruchomości gruntowej - działki nr 364/36 w Janowicach Wielkich na rzecz użytkownika wieczystego,</w:t>
      </w:r>
    </w:p>
    <w:p w:rsidR="00E85D2D" w:rsidRPr="00E85D2D" w:rsidRDefault="00E85D2D" w:rsidP="00E85D2D">
      <w:pPr>
        <w:pStyle w:val="Akapitzlist"/>
        <w:numPr>
          <w:ilvl w:val="0"/>
          <w:numId w:val="1"/>
        </w:numPr>
        <w:ind w:left="502"/>
        <w:jc w:val="both"/>
        <w:rPr>
          <w:rFonts w:ascii="Times New Roman" w:hAnsi="Times New Roman"/>
          <w:sz w:val="18"/>
          <w:szCs w:val="18"/>
        </w:rPr>
      </w:pPr>
      <w:r w:rsidRPr="00E85D2D">
        <w:rPr>
          <w:rFonts w:ascii="Times New Roman" w:hAnsi="Times New Roman"/>
          <w:sz w:val="18"/>
          <w:szCs w:val="18"/>
        </w:rPr>
        <w:t>Podjęcie uchwały w sprawie przekazania projektu regulaminu dostarczania wody i odprowadzanie ścieków obowiązującego na terenie Gminy Janowice Wielkie oraz organu regulacyjnego w celu opiniowania,</w:t>
      </w:r>
    </w:p>
    <w:p w:rsidR="00E85D2D" w:rsidRPr="00E85D2D" w:rsidRDefault="00E85D2D" w:rsidP="00E85D2D">
      <w:pPr>
        <w:pStyle w:val="Akapitzlist"/>
        <w:numPr>
          <w:ilvl w:val="0"/>
          <w:numId w:val="1"/>
        </w:numPr>
        <w:ind w:left="502"/>
        <w:jc w:val="both"/>
        <w:rPr>
          <w:rFonts w:ascii="Times New Roman" w:hAnsi="Times New Roman"/>
          <w:sz w:val="18"/>
          <w:szCs w:val="18"/>
        </w:rPr>
      </w:pPr>
      <w:r w:rsidRPr="00E85D2D">
        <w:rPr>
          <w:rFonts w:ascii="Times New Roman" w:hAnsi="Times New Roman"/>
          <w:bCs/>
          <w:sz w:val="18"/>
          <w:szCs w:val="18"/>
        </w:rPr>
        <w:t>Podjęcie uchwały w sprawie przyznania dotacji dla wnioskodawców na udzielenie dotacji z budżetu Gminy Janowice Wielkie na realizację prac konserwatorskich, restauratorskich lub robót budowlanych przy zabytkach wpisanych do rejestru zabytków,</w:t>
      </w:r>
    </w:p>
    <w:p w:rsidR="00E85D2D" w:rsidRPr="00E85D2D" w:rsidRDefault="00E85D2D" w:rsidP="00E85D2D">
      <w:pPr>
        <w:pStyle w:val="Akapitzlist"/>
        <w:numPr>
          <w:ilvl w:val="0"/>
          <w:numId w:val="1"/>
        </w:numPr>
        <w:ind w:left="502"/>
        <w:jc w:val="both"/>
        <w:rPr>
          <w:rFonts w:ascii="Times New Roman" w:hAnsi="Times New Roman"/>
          <w:sz w:val="18"/>
          <w:szCs w:val="18"/>
        </w:rPr>
      </w:pPr>
      <w:r w:rsidRPr="00E85D2D">
        <w:rPr>
          <w:rFonts w:ascii="Times New Roman" w:hAnsi="Times New Roman"/>
          <w:sz w:val="18"/>
          <w:szCs w:val="18"/>
        </w:rPr>
        <w:t>Podjęcie uchwały w sprawie zmian w budżecie Gminy Janowice Wielkie na 2021 rok,</w:t>
      </w:r>
    </w:p>
    <w:p w:rsidR="00E85D2D" w:rsidRPr="00E85D2D" w:rsidRDefault="00E85D2D" w:rsidP="00E85D2D">
      <w:pPr>
        <w:pStyle w:val="Akapitzlist"/>
        <w:numPr>
          <w:ilvl w:val="0"/>
          <w:numId w:val="1"/>
        </w:numPr>
        <w:autoSpaceDE w:val="0"/>
        <w:autoSpaceDN w:val="0"/>
        <w:adjustRightInd w:val="0"/>
        <w:spacing w:after="0" w:line="240" w:lineRule="auto"/>
        <w:ind w:left="502"/>
        <w:jc w:val="both"/>
        <w:rPr>
          <w:rFonts w:ascii="Times New Roman" w:hAnsi="Times New Roman"/>
          <w:color w:val="FF0000"/>
          <w:sz w:val="18"/>
          <w:szCs w:val="18"/>
        </w:rPr>
      </w:pPr>
      <w:r w:rsidRPr="00E85D2D">
        <w:rPr>
          <w:rFonts w:ascii="Times New Roman" w:hAnsi="Times New Roman"/>
          <w:sz w:val="18"/>
          <w:szCs w:val="18"/>
        </w:rPr>
        <w:t>Przyjęcie protokołów z</w:t>
      </w:r>
      <w:r w:rsidRPr="00E85D2D">
        <w:rPr>
          <w:rFonts w:ascii="Times New Roman" w:hAnsi="Times New Roman"/>
          <w:b/>
          <w:sz w:val="18"/>
          <w:szCs w:val="18"/>
        </w:rPr>
        <w:t xml:space="preserve"> </w:t>
      </w:r>
      <w:r w:rsidRPr="00E85D2D">
        <w:rPr>
          <w:rFonts w:ascii="Times New Roman" w:hAnsi="Times New Roman"/>
          <w:sz w:val="18"/>
          <w:szCs w:val="18"/>
        </w:rPr>
        <w:t>obrad</w:t>
      </w:r>
      <w:r w:rsidRPr="00E85D2D">
        <w:rPr>
          <w:rFonts w:ascii="Times New Roman" w:hAnsi="Times New Roman"/>
          <w:b/>
          <w:sz w:val="18"/>
          <w:szCs w:val="18"/>
        </w:rPr>
        <w:t xml:space="preserve"> </w:t>
      </w:r>
      <w:r w:rsidRPr="00E85D2D">
        <w:rPr>
          <w:rFonts w:ascii="Times New Roman" w:hAnsi="Times New Roman"/>
          <w:sz w:val="18"/>
          <w:szCs w:val="18"/>
        </w:rPr>
        <w:t xml:space="preserve">XXVIII i XXIX sesji Rady Gminy w Janowicach Wielkich, </w:t>
      </w:r>
    </w:p>
    <w:p w:rsidR="00E85D2D" w:rsidRPr="00E85D2D" w:rsidRDefault="00E85D2D" w:rsidP="00E85D2D">
      <w:pPr>
        <w:pStyle w:val="Akapitzlist"/>
        <w:numPr>
          <w:ilvl w:val="0"/>
          <w:numId w:val="1"/>
        </w:numPr>
        <w:spacing w:after="0" w:line="240" w:lineRule="auto"/>
        <w:ind w:left="502"/>
        <w:jc w:val="both"/>
        <w:rPr>
          <w:rFonts w:ascii="Times New Roman" w:hAnsi="Times New Roman"/>
          <w:sz w:val="18"/>
          <w:szCs w:val="18"/>
          <w:lang w:eastAsia="pl-PL"/>
        </w:rPr>
      </w:pPr>
      <w:r w:rsidRPr="00E85D2D">
        <w:rPr>
          <w:rFonts w:ascii="Times New Roman" w:hAnsi="Times New Roman"/>
          <w:sz w:val="18"/>
          <w:szCs w:val="18"/>
        </w:rPr>
        <w:t>Informacja z analizy danych zawartych w oświadczeniach majątkowych radnych Rady Gminy w Janowicach Wielkich za rok 2020,</w:t>
      </w:r>
    </w:p>
    <w:p w:rsidR="00E85D2D" w:rsidRPr="00E85D2D" w:rsidRDefault="00E85D2D" w:rsidP="00E85D2D">
      <w:pPr>
        <w:pStyle w:val="Akapitzlist"/>
        <w:numPr>
          <w:ilvl w:val="0"/>
          <w:numId w:val="1"/>
        </w:numPr>
        <w:spacing w:after="0" w:line="240" w:lineRule="auto"/>
        <w:ind w:left="502"/>
        <w:jc w:val="both"/>
        <w:rPr>
          <w:rFonts w:ascii="Times New Roman" w:hAnsi="Times New Roman"/>
          <w:sz w:val="18"/>
          <w:szCs w:val="18"/>
          <w:lang w:eastAsia="pl-PL"/>
        </w:rPr>
      </w:pPr>
      <w:r w:rsidRPr="00E85D2D">
        <w:rPr>
          <w:rFonts w:ascii="Times New Roman" w:hAnsi="Times New Roman"/>
          <w:sz w:val="18"/>
          <w:szCs w:val="18"/>
        </w:rPr>
        <w:t xml:space="preserve"> Informacja Przewodniczącego Rady Gminy o pismach, które wpłynęły do Rady Gminy w okresie międzysesyjnym w tym o złożonych interpelacjach i zapytaniach przez radnych do Wójta Gminy,</w:t>
      </w:r>
    </w:p>
    <w:p w:rsidR="00E85D2D" w:rsidRPr="00E85D2D" w:rsidRDefault="00E85D2D" w:rsidP="00E85D2D">
      <w:pPr>
        <w:pStyle w:val="Akapitzlist"/>
        <w:numPr>
          <w:ilvl w:val="0"/>
          <w:numId w:val="1"/>
        </w:numPr>
        <w:spacing w:after="0" w:line="240" w:lineRule="auto"/>
        <w:ind w:left="502"/>
        <w:jc w:val="both"/>
        <w:rPr>
          <w:rFonts w:ascii="Times New Roman" w:hAnsi="Times New Roman"/>
          <w:sz w:val="18"/>
          <w:szCs w:val="18"/>
          <w:lang w:eastAsia="pl-PL"/>
        </w:rPr>
      </w:pPr>
      <w:r w:rsidRPr="00E85D2D">
        <w:rPr>
          <w:rFonts w:ascii="Times New Roman" w:hAnsi="Times New Roman"/>
          <w:sz w:val="18"/>
          <w:szCs w:val="18"/>
        </w:rPr>
        <w:t>Informacja Wójta Gminy o pracy w okresie międzysesyjnym,</w:t>
      </w:r>
    </w:p>
    <w:p w:rsidR="00E85D2D" w:rsidRPr="00E85D2D" w:rsidRDefault="00E85D2D" w:rsidP="00E85D2D">
      <w:pPr>
        <w:pStyle w:val="Akapitzlist"/>
        <w:numPr>
          <w:ilvl w:val="0"/>
          <w:numId w:val="1"/>
        </w:numPr>
        <w:spacing w:after="0" w:line="240" w:lineRule="auto"/>
        <w:ind w:left="502"/>
        <w:jc w:val="both"/>
        <w:rPr>
          <w:rFonts w:ascii="Times New Roman" w:hAnsi="Times New Roman"/>
          <w:sz w:val="18"/>
          <w:szCs w:val="18"/>
          <w:lang w:eastAsia="pl-PL"/>
        </w:rPr>
      </w:pPr>
      <w:r w:rsidRPr="00E85D2D">
        <w:rPr>
          <w:rFonts w:ascii="Times New Roman" w:hAnsi="Times New Roman"/>
          <w:sz w:val="18"/>
          <w:szCs w:val="18"/>
        </w:rPr>
        <w:t>Sprawy różne,  wolne wnioski i informacje,</w:t>
      </w:r>
    </w:p>
    <w:p w:rsidR="00E85D2D" w:rsidRPr="00E85D2D" w:rsidRDefault="00E85D2D" w:rsidP="00E85D2D">
      <w:pPr>
        <w:pStyle w:val="NormalnyWeb"/>
        <w:numPr>
          <w:ilvl w:val="0"/>
          <w:numId w:val="1"/>
        </w:numPr>
        <w:tabs>
          <w:tab w:val="left" w:pos="708"/>
        </w:tabs>
        <w:spacing w:before="0" w:beforeAutospacing="0" w:after="0" w:afterAutospacing="0"/>
        <w:ind w:left="502"/>
        <w:rPr>
          <w:sz w:val="18"/>
          <w:szCs w:val="18"/>
        </w:rPr>
      </w:pPr>
      <w:r w:rsidRPr="00E85D2D">
        <w:rPr>
          <w:sz w:val="18"/>
          <w:szCs w:val="18"/>
        </w:rPr>
        <w:t>Zamknięcie XXX sesji Rady Gminy,</w:t>
      </w:r>
    </w:p>
    <w:p w:rsidR="00E85D2D" w:rsidRPr="00E85D2D" w:rsidRDefault="00E85D2D" w:rsidP="00E85D2D">
      <w:pPr>
        <w:pStyle w:val="NormalnyWeb"/>
        <w:tabs>
          <w:tab w:val="left" w:pos="708"/>
        </w:tabs>
        <w:spacing w:before="0" w:beforeAutospacing="0" w:after="0" w:afterAutospacing="0"/>
        <w:rPr>
          <w:sz w:val="18"/>
          <w:szCs w:val="18"/>
        </w:rPr>
      </w:pPr>
      <w:r w:rsidRPr="00E85D2D">
        <w:rPr>
          <w:sz w:val="18"/>
          <w:szCs w:val="18"/>
        </w:rPr>
        <w:t xml:space="preserve">Uwag nie stwierdzono </w:t>
      </w:r>
    </w:p>
    <w:p w:rsidR="00E85D2D" w:rsidRPr="00E85D2D" w:rsidRDefault="00E85D2D" w:rsidP="00E85D2D">
      <w:pPr>
        <w:pStyle w:val="NormalnyWeb"/>
        <w:tabs>
          <w:tab w:val="left" w:pos="708"/>
        </w:tabs>
        <w:spacing w:before="0" w:beforeAutospacing="0" w:after="0" w:afterAutospacing="0"/>
        <w:rPr>
          <w:sz w:val="18"/>
          <w:szCs w:val="18"/>
        </w:rPr>
      </w:pPr>
      <w:r w:rsidRPr="00E85D2D">
        <w:rPr>
          <w:i/>
          <w:sz w:val="18"/>
          <w:szCs w:val="18"/>
        </w:rPr>
        <w:t xml:space="preserve"> </w:t>
      </w: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hAnsi="Times New Roman" w:cs="Times New Roman"/>
          <w:b/>
          <w:spacing w:val="-4"/>
          <w:sz w:val="18"/>
          <w:szCs w:val="18"/>
        </w:rPr>
        <w:t xml:space="preserve">Ad.3 </w:t>
      </w:r>
      <w:r w:rsidRPr="00E85D2D">
        <w:rPr>
          <w:rFonts w:ascii="Times New Roman" w:hAnsi="Times New Roman" w:cs="Times New Roman"/>
          <w:b/>
          <w:sz w:val="18"/>
          <w:szCs w:val="18"/>
        </w:rPr>
        <w:t xml:space="preserve">Wystąpienie Starosty Karkonoskiego Pana Krzysztofa Wiśniewskiego, </w:t>
      </w:r>
    </w:p>
    <w:p w:rsidR="00E85D2D" w:rsidRPr="00E85D2D" w:rsidRDefault="00E85D2D" w:rsidP="00E85D2D">
      <w:pPr>
        <w:spacing w:after="0" w:line="240" w:lineRule="auto"/>
        <w:jc w:val="both"/>
        <w:rPr>
          <w:rFonts w:ascii="Times New Roman" w:eastAsia="Times New Roman" w:hAnsi="Times New Roman" w:cs="Times New Roman"/>
          <w:sz w:val="18"/>
          <w:szCs w:val="18"/>
          <w:lang w:eastAsia="pl-PL"/>
        </w:rPr>
      </w:pPr>
      <w:r w:rsidRPr="00E85D2D">
        <w:rPr>
          <w:rFonts w:ascii="Times New Roman" w:hAnsi="Times New Roman" w:cs="Times New Roman"/>
          <w:b/>
          <w:sz w:val="18"/>
          <w:szCs w:val="18"/>
        </w:rPr>
        <w:t xml:space="preserve">Przewodniczący Rady Gminy Krzysztof Zawadzki, </w:t>
      </w:r>
      <w:r w:rsidRPr="00E85D2D">
        <w:rPr>
          <w:rFonts w:ascii="Times New Roman" w:hAnsi="Times New Roman" w:cs="Times New Roman"/>
          <w:sz w:val="18"/>
          <w:szCs w:val="18"/>
        </w:rPr>
        <w:t>powiedział, że na dzisiejszą sesję został zaproszony Pan Krzysztof Wiśniewski Starostwa Powiatu Karkonoskiego</w:t>
      </w:r>
      <w:r w:rsidRPr="00E85D2D">
        <w:rPr>
          <w:rFonts w:ascii="Times New Roman" w:hAnsi="Times New Roman" w:cs="Times New Roman"/>
          <w:b/>
          <w:sz w:val="18"/>
          <w:szCs w:val="18"/>
        </w:rPr>
        <w:t xml:space="preserve"> na wspólne</w:t>
      </w:r>
      <w:r w:rsidRPr="00E85D2D">
        <w:rPr>
          <w:rFonts w:ascii="Times New Roman" w:hAnsi="Times New Roman" w:cs="Times New Roman"/>
          <w:sz w:val="18"/>
          <w:szCs w:val="18"/>
        </w:rPr>
        <w:t xml:space="preserve"> dyskusje z Radnymi odnośnie planowanego remontu drogi powiatowej Janowice Wielkie - Karpniki, (jaki jest stan przygotowań, jaki będzie zakres i kiedy jest planowane rozpoczęcie inwestycji, remont mostu, chodniki w miejscowościach Janowice Wielkie i Trzcińsko - w których obszarach są planowane, obecny stanu dróg powiatowych na trenie Gminy Janowice Wielkie - bieżące utrzymanie dróg, komunikacja karkonoska - utrzymanie kursowania autobusów, rozwój przyszłościowy w ilości połączeń przez Gminę Janowice Wielkie. Niestety w dniu wczorajszym otrzymaliśmy e- maila o treści: Z powodu ważnych obowiązków służbowych i umówionych wcześniej  spotkań Pan Starosta nie będzie mógł uczestniczyć w Państwa sesji. </w:t>
      </w:r>
      <w:r w:rsidRPr="00E85D2D">
        <w:rPr>
          <w:rFonts w:ascii="Times New Roman" w:eastAsia="Times New Roman" w:hAnsi="Times New Roman" w:cs="Times New Roman"/>
          <w:sz w:val="18"/>
          <w:szCs w:val="18"/>
          <w:lang w:eastAsia="pl-PL"/>
        </w:rPr>
        <w:t>Jednocześnie Pan Starosta deklaruje chęć przyjęcia zaproszenia na przyszłe posiedzenia Rady Gminy Janowice Wielkie po wcześniejszy ustaleniu proponowanych przez Państwa omawianych tematów. Z wyrazami szacunku</w:t>
      </w:r>
      <w:r w:rsidRPr="00E85D2D">
        <w:rPr>
          <w:rFonts w:ascii="Times New Roman" w:hAnsi="Times New Roman" w:cs="Times New Roman"/>
          <w:sz w:val="18"/>
          <w:szCs w:val="18"/>
        </w:rPr>
        <w:t xml:space="preserve"> </w:t>
      </w:r>
      <w:r w:rsidRPr="00E85D2D">
        <w:rPr>
          <w:rFonts w:ascii="Times New Roman" w:eastAsia="Times New Roman" w:hAnsi="Times New Roman" w:cs="Times New Roman"/>
          <w:sz w:val="18"/>
          <w:szCs w:val="18"/>
          <w:lang w:eastAsia="pl-PL"/>
        </w:rPr>
        <w:t>Ewa Lijewska</w:t>
      </w:r>
      <w:r w:rsidRPr="00E85D2D">
        <w:rPr>
          <w:rFonts w:ascii="Times New Roman" w:hAnsi="Times New Roman" w:cs="Times New Roman"/>
          <w:sz w:val="18"/>
          <w:szCs w:val="18"/>
        </w:rPr>
        <w:t xml:space="preserve"> </w:t>
      </w:r>
      <w:r w:rsidRPr="00E85D2D">
        <w:rPr>
          <w:rFonts w:ascii="Times New Roman" w:eastAsia="Times New Roman" w:hAnsi="Times New Roman" w:cs="Times New Roman"/>
          <w:sz w:val="18"/>
          <w:szCs w:val="18"/>
          <w:lang w:eastAsia="pl-PL"/>
        </w:rPr>
        <w:t xml:space="preserve">–Małachowska. Ponowimy </w:t>
      </w:r>
      <w:proofErr w:type="spellStart"/>
      <w:r w:rsidRPr="00E85D2D">
        <w:rPr>
          <w:rFonts w:ascii="Times New Roman" w:eastAsia="Times New Roman" w:hAnsi="Times New Roman" w:cs="Times New Roman"/>
          <w:sz w:val="18"/>
          <w:szCs w:val="18"/>
          <w:lang w:eastAsia="pl-PL"/>
        </w:rPr>
        <w:t>zaproszenie.</w:t>
      </w:r>
      <w:r w:rsidRPr="00E85D2D">
        <w:rPr>
          <w:rFonts w:ascii="Times New Roman" w:eastAsia="Times New Roman" w:hAnsi="Times New Roman" w:cs="Times New Roman"/>
          <w:b/>
          <w:sz w:val="18"/>
          <w:szCs w:val="18"/>
          <w:lang w:eastAsia="pl-PL"/>
        </w:rPr>
        <w:t>Radny</w:t>
      </w:r>
      <w:proofErr w:type="spellEnd"/>
      <w:r w:rsidRPr="00E85D2D">
        <w:rPr>
          <w:rFonts w:ascii="Times New Roman" w:eastAsia="Times New Roman" w:hAnsi="Times New Roman" w:cs="Times New Roman"/>
          <w:b/>
          <w:sz w:val="18"/>
          <w:szCs w:val="18"/>
          <w:lang w:eastAsia="pl-PL"/>
        </w:rPr>
        <w:t xml:space="preserve"> P. Lesiński</w:t>
      </w:r>
      <w:r w:rsidRPr="00E85D2D">
        <w:rPr>
          <w:rFonts w:ascii="Times New Roman" w:eastAsia="Times New Roman" w:hAnsi="Times New Roman" w:cs="Times New Roman"/>
          <w:sz w:val="18"/>
          <w:szCs w:val="18"/>
          <w:lang w:eastAsia="pl-PL"/>
        </w:rPr>
        <w:t xml:space="preserve"> powiedział, że coś tu nie pasuje te usprawiedliwienie Starosty. Zaproszenie otrzymał były uzgodnienia i byliśmy wcześniej umówieni, że będzie z nam na łączach obowiązkowo. </w:t>
      </w: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eastAsia="Times New Roman" w:hAnsi="Times New Roman" w:cs="Times New Roman"/>
          <w:b/>
          <w:sz w:val="18"/>
          <w:szCs w:val="18"/>
          <w:lang w:eastAsia="pl-PL"/>
        </w:rPr>
        <w:t>Ad.4.</w:t>
      </w:r>
      <w:r w:rsidRPr="00E85D2D">
        <w:rPr>
          <w:rFonts w:ascii="Times New Roman" w:hAnsi="Times New Roman" w:cs="Times New Roman"/>
          <w:b/>
          <w:sz w:val="18"/>
          <w:szCs w:val="18"/>
        </w:rPr>
        <w:t>Podjęcie uchwały w sprawie</w:t>
      </w:r>
      <w:r w:rsidRPr="00E85D2D">
        <w:rPr>
          <w:rFonts w:ascii="Times New Roman" w:hAnsi="Times New Roman" w:cs="Times New Roman"/>
          <w:b/>
          <w:color w:val="FF0000"/>
          <w:sz w:val="18"/>
          <w:szCs w:val="18"/>
        </w:rPr>
        <w:t xml:space="preserve"> </w:t>
      </w:r>
      <w:r w:rsidRPr="00E85D2D">
        <w:rPr>
          <w:rFonts w:ascii="Times New Roman" w:hAnsi="Times New Roman" w:cs="Times New Roman"/>
          <w:b/>
          <w:sz w:val="18"/>
          <w:szCs w:val="18"/>
        </w:rPr>
        <w:t>nadania nazwy ulicy we wsi Komarno,</w:t>
      </w:r>
    </w:p>
    <w:p w:rsidR="00E85D2D" w:rsidRPr="00E85D2D" w:rsidRDefault="00E85D2D" w:rsidP="00E85D2D">
      <w:pPr>
        <w:pStyle w:val="Tekstpodstawowy"/>
        <w:spacing w:after="0"/>
        <w:rPr>
          <w:spacing w:val="-6"/>
          <w:sz w:val="18"/>
          <w:szCs w:val="18"/>
        </w:rPr>
      </w:pPr>
      <w:r w:rsidRPr="00E85D2D">
        <w:rPr>
          <w:b/>
          <w:spacing w:val="-6"/>
          <w:sz w:val="18"/>
          <w:szCs w:val="18"/>
        </w:rPr>
        <w:t xml:space="preserve">Sekretarz Gminy </w:t>
      </w:r>
      <w:r w:rsidRPr="00E85D2D">
        <w:rPr>
          <w:spacing w:val="-6"/>
          <w:sz w:val="18"/>
          <w:szCs w:val="18"/>
        </w:rPr>
        <w:t xml:space="preserve">powiedział, że w ostatnich latach obserwuje się tendencję rozwoju infrastruktury mieszkaniowej we wsi Komarno. Przyczynia się do tego atrakcyjne położenie o walorach turystycznych oraz powiązanie komunikacyjne z Jelenią Górą stanowiącą miejsce aktywności życiowej wielu mieszkańców. Nadawanie nazw kolejnym ulicom w Komarnie sprzyja zachowaniu porządku ewidencyjnego oraz ustaleniu przejrzystej orientacji przestrzennej. </w:t>
      </w:r>
      <w:r w:rsidRPr="00E85D2D">
        <w:rPr>
          <w:rFonts w:eastAsia="Calibri"/>
          <w:spacing w:val="-6"/>
          <w:sz w:val="18"/>
          <w:szCs w:val="18"/>
          <w:lang w:eastAsia="pl-PL"/>
        </w:rPr>
        <w:t xml:space="preserve">Nazwa ulicy „Kasztanowa” wpisuje się w poetykę nazw ulic w Komarnie, w szczególności pobliskich jak Topolowa czy Lipowa. </w:t>
      </w:r>
      <w:r w:rsidRPr="00E85D2D">
        <w:rPr>
          <w:spacing w:val="-6"/>
          <w:sz w:val="18"/>
          <w:szCs w:val="18"/>
        </w:rPr>
        <w:t>Propozycja nadania nazwy ulicy jest inicjatywą współwłaścicieli drogi wewnętrznej biegnącej w ciągu działki o nr ew. 458/46 w Komarnie, popartą przez wszystkich pozostałych współwłaścicieli tej drogi, na którą wyrazili pisemną zgodę.</w:t>
      </w:r>
      <w:r w:rsidRPr="00E85D2D">
        <w:rPr>
          <w:rFonts w:eastAsia="Calibri"/>
          <w:spacing w:val="-6"/>
          <w:sz w:val="18"/>
          <w:szCs w:val="18"/>
          <w:lang w:eastAsia="pl-PL"/>
        </w:rPr>
        <w:t xml:space="preserve"> Potrzeba</w:t>
      </w:r>
      <w:r w:rsidRPr="00E85D2D">
        <w:rPr>
          <w:rFonts w:eastAsia="TimesNewRoman"/>
          <w:spacing w:val="-6"/>
          <w:sz w:val="18"/>
          <w:szCs w:val="18"/>
          <w:lang w:eastAsia="pl-PL"/>
        </w:rPr>
        <w:t xml:space="preserve"> </w:t>
      </w:r>
      <w:r w:rsidRPr="00E85D2D">
        <w:rPr>
          <w:rFonts w:eastAsia="Calibri"/>
          <w:spacing w:val="-6"/>
          <w:sz w:val="18"/>
          <w:szCs w:val="18"/>
          <w:lang w:eastAsia="pl-PL"/>
        </w:rPr>
        <w:t xml:space="preserve">nadania nazwy wynika z faktu, iż działka stanowiąca drogę wewnętrzną, </w:t>
      </w:r>
      <w:r w:rsidRPr="00E85D2D">
        <w:rPr>
          <w:sz w:val="18"/>
          <w:szCs w:val="18"/>
        </w:rPr>
        <w:t xml:space="preserve">według planu miejscowego obrębu Komarno </w:t>
      </w:r>
      <w:r w:rsidRPr="00E85D2D">
        <w:rPr>
          <w:rFonts w:eastAsia="Calibri"/>
          <w:spacing w:val="-6"/>
          <w:sz w:val="18"/>
          <w:szCs w:val="18"/>
          <w:lang w:eastAsia="pl-PL"/>
        </w:rPr>
        <w:t xml:space="preserve">znajduje się w obszarze zabudowy mieszkaniowej i zagrodowej. </w:t>
      </w:r>
      <w:r w:rsidRPr="00E85D2D">
        <w:rPr>
          <w:spacing w:val="-6"/>
          <w:sz w:val="18"/>
          <w:szCs w:val="18"/>
        </w:rPr>
        <w:t xml:space="preserve">Ulica od strony zachodniej zaczyna się </w:t>
      </w:r>
      <w:r w:rsidRPr="00E85D2D">
        <w:rPr>
          <w:spacing w:val="-6"/>
          <w:sz w:val="18"/>
          <w:szCs w:val="18"/>
        </w:rPr>
        <w:lastRenderedPageBreak/>
        <w:t>od skrzyżowania z ul. Lipową. Przebiega na długości ok. 290 m równolegle i pomiędzy ulicą Spacerową od północy oraz ulicą Topolową od południa. We wschodniej części zmienia kierunek i stanowi łącznik między tymi ulicami o długości około 180 m.</w:t>
      </w:r>
      <w:r w:rsidRPr="00E85D2D">
        <w:rPr>
          <w:rFonts w:eastAsia="Times New Roman"/>
          <w:sz w:val="18"/>
          <w:szCs w:val="18"/>
          <w:lang w:eastAsia="pl-PL"/>
        </w:rPr>
        <w:t xml:space="preserve"> </w:t>
      </w:r>
    </w:p>
    <w:p w:rsidR="00E85D2D" w:rsidRPr="00E85D2D" w:rsidRDefault="00E85D2D" w:rsidP="00E85D2D">
      <w:pPr>
        <w:spacing w:after="0" w:line="240" w:lineRule="auto"/>
        <w:jc w:val="both"/>
        <w:rPr>
          <w:rFonts w:ascii="Times New Roman" w:hAnsi="Times New Roman" w:cs="Times New Roman"/>
          <w:color w:val="FF0000"/>
          <w:spacing w:val="-6"/>
          <w:sz w:val="18"/>
          <w:szCs w:val="18"/>
        </w:rPr>
      </w:pPr>
      <w:r w:rsidRPr="00E85D2D">
        <w:rPr>
          <w:rFonts w:ascii="Times New Roman" w:hAnsi="Times New Roman" w:cs="Times New Roman"/>
          <w:b/>
          <w:sz w:val="18"/>
          <w:szCs w:val="18"/>
        </w:rPr>
        <w:t xml:space="preserve">Wiceprzewodniczący KBiIK, R. Sobolewski </w:t>
      </w:r>
      <w:r w:rsidRPr="00E85D2D">
        <w:rPr>
          <w:rFonts w:ascii="Times New Roman" w:hAnsi="Times New Roman" w:cs="Times New Roman"/>
          <w:sz w:val="18"/>
          <w:szCs w:val="18"/>
        </w:rPr>
        <w:t>poinformował, że przedmiotowa uchwała była analizowana przez KBiIK i otrzymała</w:t>
      </w:r>
      <w:r w:rsidRPr="00E85D2D">
        <w:rPr>
          <w:rFonts w:ascii="Times New Roman" w:hAnsi="Times New Roman" w:cs="Times New Roman"/>
          <w:b/>
          <w:sz w:val="18"/>
          <w:szCs w:val="18"/>
        </w:rPr>
        <w:t xml:space="preserve"> opinię pozytywną</w:t>
      </w:r>
      <w:r w:rsidRPr="00E85D2D">
        <w:rPr>
          <w:rFonts w:ascii="Times New Roman" w:hAnsi="Times New Roman" w:cs="Times New Roman"/>
          <w:sz w:val="18"/>
          <w:szCs w:val="18"/>
        </w:rPr>
        <w:t xml:space="preserve"> </w:t>
      </w:r>
    </w:p>
    <w:p w:rsidR="00E85D2D" w:rsidRPr="00E85D2D" w:rsidRDefault="00E85D2D" w:rsidP="00E85D2D">
      <w:pPr>
        <w:autoSpaceDE w:val="0"/>
        <w:autoSpaceDN w:val="0"/>
        <w:adjustRightInd w:val="0"/>
        <w:spacing w:after="0" w:line="240" w:lineRule="auto"/>
        <w:rPr>
          <w:rFonts w:ascii="Times New Roman" w:hAnsi="Times New Roman" w:cs="Times New Roman"/>
          <w:sz w:val="18"/>
          <w:szCs w:val="18"/>
        </w:rPr>
      </w:pPr>
      <w:r w:rsidRPr="00E85D2D">
        <w:rPr>
          <w:rFonts w:ascii="Times New Roman" w:hAnsi="Times New Roman" w:cs="Times New Roman"/>
          <w:sz w:val="18"/>
          <w:szCs w:val="18"/>
        </w:rPr>
        <w:t>Pytań i uwag nie stwierdzono</w:t>
      </w:r>
    </w:p>
    <w:p w:rsidR="00E85D2D" w:rsidRPr="00E85D2D" w:rsidRDefault="00E85D2D" w:rsidP="00E85D2D">
      <w:pPr>
        <w:autoSpaceDE w:val="0"/>
        <w:autoSpaceDN w:val="0"/>
        <w:adjustRightInd w:val="0"/>
        <w:spacing w:after="0" w:line="240" w:lineRule="auto"/>
        <w:rPr>
          <w:rFonts w:ascii="Times New Roman" w:hAnsi="Times New Roman" w:cs="Times New Roman"/>
          <w:sz w:val="18"/>
          <w:szCs w:val="18"/>
        </w:rPr>
      </w:pPr>
      <w:r w:rsidRPr="00E85D2D">
        <w:rPr>
          <w:rFonts w:ascii="Times New Roman" w:hAnsi="Times New Roman" w:cs="Times New Roman"/>
          <w:b/>
          <w:sz w:val="18"/>
          <w:szCs w:val="18"/>
        </w:rPr>
        <w:t>Przewodniczący RG.</w:t>
      </w:r>
      <w:r w:rsidRPr="00E85D2D">
        <w:rPr>
          <w:rFonts w:ascii="Times New Roman" w:hAnsi="Times New Roman" w:cs="Times New Roman"/>
          <w:sz w:val="18"/>
          <w:szCs w:val="18"/>
        </w:rPr>
        <w:t xml:space="preserve"> przed przystąpieniem do głosowania stwierdził, że zalogowanych jest 12 radnych,</w:t>
      </w:r>
    </w:p>
    <w:p w:rsidR="00E85D2D" w:rsidRPr="00E85D2D" w:rsidRDefault="00E85D2D" w:rsidP="00E85D2D">
      <w:pPr>
        <w:rPr>
          <w:rFonts w:ascii="Times New Roman" w:hAnsi="Times New Roman" w:cs="Times New Roman"/>
          <w:sz w:val="18"/>
          <w:szCs w:val="18"/>
        </w:rPr>
      </w:pPr>
      <w:r w:rsidRPr="00E85D2D">
        <w:rPr>
          <w:rFonts w:ascii="Times New Roman" w:hAnsi="Times New Roman" w:cs="Times New Roman"/>
          <w:sz w:val="18"/>
          <w:szCs w:val="18"/>
        </w:rPr>
        <w:t xml:space="preserve"> po przez wyczytywanie radnych imiennie stwierdzono, że oddano </w:t>
      </w:r>
      <w:r w:rsidRPr="00E85D2D">
        <w:rPr>
          <w:rFonts w:ascii="Times New Roman" w:hAnsi="Times New Roman" w:cs="Times New Roman"/>
          <w:b/>
          <w:bCs/>
          <w:sz w:val="18"/>
          <w:szCs w:val="18"/>
        </w:rPr>
        <w:t>12</w:t>
      </w:r>
      <w:r w:rsidRPr="00E85D2D">
        <w:rPr>
          <w:rFonts w:ascii="Times New Roman" w:hAnsi="Times New Roman" w:cs="Times New Roman"/>
          <w:bCs/>
          <w:sz w:val="18"/>
          <w:szCs w:val="18"/>
        </w:rPr>
        <w:t xml:space="preserve"> głosów </w:t>
      </w:r>
      <w:r w:rsidRPr="00E85D2D">
        <w:rPr>
          <w:rFonts w:ascii="Times New Roman" w:hAnsi="Times New Roman" w:cs="Times New Roman"/>
          <w:b/>
          <w:bCs/>
          <w:sz w:val="18"/>
          <w:szCs w:val="18"/>
        </w:rPr>
        <w:t>„ za”</w:t>
      </w:r>
      <w:r w:rsidRPr="00E85D2D">
        <w:rPr>
          <w:rFonts w:ascii="Times New Roman" w:hAnsi="Times New Roman" w:cs="Times New Roman"/>
          <w:bCs/>
          <w:sz w:val="18"/>
          <w:szCs w:val="18"/>
        </w:rPr>
        <w:t xml:space="preserve"> głos</w:t>
      </w:r>
      <w:r w:rsidRPr="00E85D2D">
        <w:rPr>
          <w:rFonts w:ascii="Times New Roman" w:hAnsi="Times New Roman" w:cs="Times New Roman"/>
          <w:b/>
          <w:bCs/>
          <w:sz w:val="18"/>
          <w:szCs w:val="18"/>
        </w:rPr>
        <w:t xml:space="preserve"> „ wstrzymuje się”, </w:t>
      </w:r>
      <w:r w:rsidRPr="00E85D2D">
        <w:rPr>
          <w:rFonts w:ascii="Times New Roman" w:hAnsi="Times New Roman" w:cs="Times New Roman"/>
          <w:bCs/>
          <w:sz w:val="18"/>
          <w:szCs w:val="18"/>
        </w:rPr>
        <w:t xml:space="preserve">głos </w:t>
      </w:r>
      <w:r w:rsidRPr="00E85D2D">
        <w:rPr>
          <w:rFonts w:ascii="Times New Roman" w:hAnsi="Times New Roman" w:cs="Times New Roman"/>
          <w:b/>
          <w:bCs/>
          <w:sz w:val="18"/>
          <w:szCs w:val="18"/>
        </w:rPr>
        <w:t xml:space="preserve">„ przeciw” </w:t>
      </w:r>
      <w:r w:rsidRPr="00E85D2D">
        <w:rPr>
          <w:rFonts w:ascii="Times New Roman" w:hAnsi="Times New Roman" w:cs="Times New Roman"/>
          <w:bCs/>
          <w:sz w:val="18"/>
          <w:szCs w:val="18"/>
        </w:rPr>
        <w:t>nie stwierdzono</w:t>
      </w:r>
      <w:r w:rsidRPr="00E85D2D">
        <w:rPr>
          <w:rFonts w:ascii="Times New Roman" w:hAnsi="Times New Roman" w:cs="Times New Roman"/>
          <w:b/>
          <w:bCs/>
          <w:sz w:val="18"/>
          <w:szCs w:val="18"/>
        </w:rPr>
        <w:t xml:space="preserve"> Rada</w:t>
      </w:r>
      <w:r w:rsidRPr="00E85D2D">
        <w:rPr>
          <w:rFonts w:ascii="Times New Roman" w:hAnsi="Times New Roman" w:cs="Times New Roman"/>
          <w:sz w:val="18"/>
          <w:szCs w:val="18"/>
        </w:rPr>
        <w:t xml:space="preserve"> Gminy podjęła uchwałę i nadano</w:t>
      </w:r>
    </w:p>
    <w:p w:rsidR="00E85D2D" w:rsidRPr="00E85D2D" w:rsidRDefault="00E85D2D" w:rsidP="00E85D2D">
      <w:pPr>
        <w:rPr>
          <w:rFonts w:ascii="Times New Roman" w:hAnsi="Times New Roman" w:cs="Times New Roman"/>
          <w:b/>
          <w:sz w:val="18"/>
          <w:szCs w:val="18"/>
        </w:rPr>
      </w:pPr>
      <w:r w:rsidRPr="00E85D2D">
        <w:rPr>
          <w:rFonts w:ascii="Times New Roman" w:hAnsi="Times New Roman" w:cs="Times New Roman"/>
          <w:b/>
          <w:sz w:val="18"/>
          <w:szCs w:val="18"/>
        </w:rPr>
        <w:t>Nr XXX/164 /2021</w:t>
      </w: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hAnsi="Times New Roman" w:cs="Times New Roman"/>
          <w:b/>
          <w:sz w:val="18"/>
          <w:szCs w:val="18"/>
        </w:rPr>
        <w:t>Ad.5 Podjęcie uchwały</w:t>
      </w:r>
      <w:r w:rsidRPr="00E85D2D">
        <w:rPr>
          <w:rFonts w:ascii="Times New Roman" w:hAnsi="Times New Roman" w:cs="Times New Roman"/>
          <w:b/>
          <w:color w:val="FF0000"/>
          <w:sz w:val="18"/>
          <w:szCs w:val="18"/>
        </w:rPr>
        <w:t xml:space="preserve"> </w:t>
      </w:r>
      <w:r w:rsidRPr="00E85D2D">
        <w:rPr>
          <w:rFonts w:ascii="Times New Roman" w:hAnsi="Times New Roman" w:cs="Times New Roman"/>
          <w:b/>
          <w:sz w:val="18"/>
          <w:szCs w:val="18"/>
        </w:rPr>
        <w:t>nadania nazwy ulicy we wsi Radomierz,</w:t>
      </w: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hAnsi="Times New Roman" w:cs="Times New Roman"/>
          <w:b/>
          <w:sz w:val="18"/>
          <w:szCs w:val="18"/>
        </w:rPr>
        <w:t xml:space="preserve">Sekretarz Gminy, </w:t>
      </w:r>
      <w:r w:rsidRPr="00E85D2D">
        <w:rPr>
          <w:rFonts w:ascii="Times New Roman" w:hAnsi="Times New Roman" w:cs="Times New Roman"/>
          <w:sz w:val="18"/>
          <w:szCs w:val="18"/>
        </w:rPr>
        <w:t>powiedział, że p</w:t>
      </w:r>
      <w:r w:rsidRPr="00E85D2D">
        <w:rPr>
          <w:rFonts w:ascii="Times New Roman" w:hAnsi="Times New Roman" w:cs="Times New Roman"/>
          <w:spacing w:val="-6"/>
          <w:sz w:val="18"/>
          <w:szCs w:val="18"/>
        </w:rPr>
        <w:t>ropozycja nadania nazwy ulicy jest inicjatywą Rady Gminy Janowice Wielkie. Uzasadnieniem jest to, że pierwsze domy już powstają przy tej drodze i w najbliższym czasie będzie konieczne nadawanie numerów dla poszczególnych budynków. Droga ta nie jest bezpośrednio powiązana z główną drogą we wsi, przy której są przypisane numery budynków. Wprowadzenie nazwy ulicy pozwoli wyodrębnić te budynki z ogólnej numeracji obowiązujących w Radomierzu. Nadawanie oznaczeń literowych dla poszczególnych numerów może powodować nieprzejrzystość w orientacji zwłaszcza dla służb ratunkowych. Po konsultacji z osobami budującymi domy przy tej drodze zaproponowano nazwę ulicy „Poziomkowa”. Nowo nazywana ulica ma długość około 1, 56 km. Przebiega w południowej części wsi. W jej skład wchodzi działka nr 327/1 od strony wschodniej oraz działka nr 322 od strony zachodniej, obie są własnością Gminy Janowice Wielkie. Koszt nadania nazwy ulicy ze strony Gminy wiąże się wyłącznie z tabliczkami informacyjnymi.</w:t>
      </w: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hAnsi="Times New Roman" w:cs="Times New Roman"/>
          <w:sz w:val="18"/>
          <w:szCs w:val="18"/>
        </w:rPr>
        <w:t>Pytań i uwag nie stwierdzono</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 xml:space="preserve">Wiceprzewodniczący KBiIK, R. Sobolewski </w:t>
      </w:r>
      <w:r w:rsidRPr="00E85D2D">
        <w:rPr>
          <w:rFonts w:ascii="Times New Roman" w:hAnsi="Times New Roman" w:cs="Times New Roman"/>
          <w:sz w:val="18"/>
          <w:szCs w:val="18"/>
        </w:rPr>
        <w:t>poinformował, że przedmiotowa uchwała była analizowana przez KBiIK i otrzymała</w:t>
      </w:r>
      <w:r w:rsidRPr="00E85D2D">
        <w:rPr>
          <w:rFonts w:ascii="Times New Roman" w:hAnsi="Times New Roman" w:cs="Times New Roman"/>
          <w:b/>
          <w:sz w:val="18"/>
          <w:szCs w:val="18"/>
        </w:rPr>
        <w:t xml:space="preserve"> opinię pozytywną</w:t>
      </w:r>
      <w:r w:rsidRPr="00E85D2D">
        <w:rPr>
          <w:rFonts w:ascii="Times New Roman" w:hAnsi="Times New Roman" w:cs="Times New Roman"/>
          <w:sz w:val="18"/>
          <w:szCs w:val="18"/>
        </w:rPr>
        <w:t xml:space="preserve"> </w:t>
      </w:r>
    </w:p>
    <w:p w:rsidR="00E85D2D" w:rsidRPr="00E85D2D" w:rsidRDefault="00E85D2D" w:rsidP="00E85D2D">
      <w:pPr>
        <w:autoSpaceDE w:val="0"/>
        <w:autoSpaceDN w:val="0"/>
        <w:adjustRightInd w:val="0"/>
        <w:spacing w:after="0" w:line="240" w:lineRule="auto"/>
        <w:rPr>
          <w:rFonts w:ascii="Times New Roman" w:hAnsi="Times New Roman" w:cs="Times New Roman"/>
          <w:sz w:val="18"/>
          <w:szCs w:val="18"/>
        </w:rPr>
      </w:pPr>
      <w:r w:rsidRPr="00E85D2D">
        <w:rPr>
          <w:rFonts w:ascii="Times New Roman" w:hAnsi="Times New Roman" w:cs="Times New Roman"/>
          <w:sz w:val="18"/>
          <w:szCs w:val="18"/>
        </w:rPr>
        <w:t>Pytań i uwag nie stwierdzono</w:t>
      </w:r>
    </w:p>
    <w:p w:rsidR="00E85D2D" w:rsidRPr="00E85D2D" w:rsidRDefault="00E85D2D" w:rsidP="00E85D2D">
      <w:pPr>
        <w:autoSpaceDE w:val="0"/>
        <w:autoSpaceDN w:val="0"/>
        <w:adjustRightInd w:val="0"/>
        <w:spacing w:after="0" w:line="240" w:lineRule="auto"/>
        <w:rPr>
          <w:rFonts w:ascii="Times New Roman" w:hAnsi="Times New Roman" w:cs="Times New Roman"/>
          <w:sz w:val="18"/>
          <w:szCs w:val="18"/>
        </w:rPr>
      </w:pPr>
      <w:r w:rsidRPr="00E85D2D">
        <w:rPr>
          <w:rFonts w:ascii="Times New Roman" w:hAnsi="Times New Roman" w:cs="Times New Roman"/>
          <w:b/>
          <w:sz w:val="18"/>
          <w:szCs w:val="18"/>
        </w:rPr>
        <w:t>Przewodniczący RG.</w:t>
      </w:r>
      <w:r w:rsidRPr="00E85D2D">
        <w:rPr>
          <w:rFonts w:ascii="Times New Roman" w:hAnsi="Times New Roman" w:cs="Times New Roman"/>
          <w:sz w:val="18"/>
          <w:szCs w:val="18"/>
        </w:rPr>
        <w:t xml:space="preserve"> przed przystąpieniem do głosowania stwierdził, że zalogowanych jest 12 radnych, po przez wyczytywanie radnych imiennie stwierdzono, że oddano </w:t>
      </w:r>
      <w:r w:rsidRPr="00E85D2D">
        <w:rPr>
          <w:rFonts w:ascii="Times New Roman" w:hAnsi="Times New Roman" w:cs="Times New Roman"/>
          <w:b/>
          <w:bCs/>
          <w:sz w:val="18"/>
          <w:szCs w:val="18"/>
        </w:rPr>
        <w:t>12</w:t>
      </w:r>
      <w:r w:rsidRPr="00E85D2D">
        <w:rPr>
          <w:rFonts w:ascii="Times New Roman" w:hAnsi="Times New Roman" w:cs="Times New Roman"/>
          <w:bCs/>
          <w:sz w:val="18"/>
          <w:szCs w:val="18"/>
        </w:rPr>
        <w:t xml:space="preserve"> głosów </w:t>
      </w:r>
      <w:r w:rsidRPr="00E85D2D">
        <w:rPr>
          <w:rFonts w:ascii="Times New Roman" w:hAnsi="Times New Roman" w:cs="Times New Roman"/>
          <w:b/>
          <w:bCs/>
          <w:sz w:val="18"/>
          <w:szCs w:val="18"/>
        </w:rPr>
        <w:t>„ za”</w:t>
      </w:r>
      <w:r w:rsidRPr="00E85D2D">
        <w:rPr>
          <w:rFonts w:ascii="Times New Roman" w:hAnsi="Times New Roman" w:cs="Times New Roman"/>
          <w:bCs/>
          <w:sz w:val="18"/>
          <w:szCs w:val="18"/>
        </w:rPr>
        <w:t xml:space="preserve"> głos</w:t>
      </w:r>
      <w:r w:rsidRPr="00E85D2D">
        <w:rPr>
          <w:rFonts w:ascii="Times New Roman" w:hAnsi="Times New Roman" w:cs="Times New Roman"/>
          <w:b/>
          <w:bCs/>
          <w:sz w:val="18"/>
          <w:szCs w:val="18"/>
        </w:rPr>
        <w:t xml:space="preserve"> „ wstrzymuje się”, </w:t>
      </w:r>
      <w:r w:rsidRPr="00E85D2D">
        <w:rPr>
          <w:rFonts w:ascii="Times New Roman" w:hAnsi="Times New Roman" w:cs="Times New Roman"/>
          <w:bCs/>
          <w:sz w:val="18"/>
          <w:szCs w:val="18"/>
        </w:rPr>
        <w:t xml:space="preserve">głos </w:t>
      </w:r>
      <w:r w:rsidRPr="00E85D2D">
        <w:rPr>
          <w:rFonts w:ascii="Times New Roman" w:hAnsi="Times New Roman" w:cs="Times New Roman"/>
          <w:b/>
          <w:bCs/>
          <w:sz w:val="18"/>
          <w:szCs w:val="18"/>
        </w:rPr>
        <w:t xml:space="preserve">„ przeciw” </w:t>
      </w:r>
      <w:r w:rsidRPr="00E85D2D">
        <w:rPr>
          <w:rFonts w:ascii="Times New Roman" w:hAnsi="Times New Roman" w:cs="Times New Roman"/>
          <w:bCs/>
          <w:sz w:val="18"/>
          <w:szCs w:val="18"/>
        </w:rPr>
        <w:t>nie stwierdzono</w:t>
      </w:r>
      <w:r w:rsidRPr="00E85D2D">
        <w:rPr>
          <w:rFonts w:ascii="Times New Roman" w:hAnsi="Times New Roman" w:cs="Times New Roman"/>
          <w:b/>
          <w:bCs/>
          <w:sz w:val="18"/>
          <w:szCs w:val="18"/>
        </w:rPr>
        <w:t xml:space="preserve"> </w:t>
      </w:r>
      <w:r w:rsidRPr="00E85D2D">
        <w:rPr>
          <w:rFonts w:ascii="Times New Roman" w:hAnsi="Times New Roman" w:cs="Times New Roman"/>
          <w:bCs/>
          <w:sz w:val="18"/>
          <w:szCs w:val="18"/>
        </w:rPr>
        <w:t>Rada</w:t>
      </w:r>
      <w:r w:rsidRPr="00E85D2D">
        <w:rPr>
          <w:rFonts w:ascii="Times New Roman" w:hAnsi="Times New Roman" w:cs="Times New Roman"/>
          <w:sz w:val="18"/>
          <w:szCs w:val="18"/>
        </w:rPr>
        <w:t xml:space="preserve"> Gminy podjęła uchwałę i nadano</w:t>
      </w:r>
    </w:p>
    <w:p w:rsidR="00E85D2D" w:rsidRPr="00E85D2D" w:rsidRDefault="00E85D2D" w:rsidP="00E85D2D">
      <w:pPr>
        <w:spacing w:after="0" w:line="240" w:lineRule="auto"/>
        <w:rPr>
          <w:rFonts w:ascii="Times New Roman" w:hAnsi="Times New Roman" w:cs="Times New Roman"/>
          <w:b/>
          <w:sz w:val="18"/>
          <w:szCs w:val="18"/>
        </w:rPr>
      </w:pPr>
      <w:r w:rsidRPr="00E85D2D">
        <w:rPr>
          <w:rFonts w:ascii="Times New Roman" w:hAnsi="Times New Roman" w:cs="Times New Roman"/>
          <w:b/>
          <w:sz w:val="18"/>
          <w:szCs w:val="18"/>
        </w:rPr>
        <w:t>Nr XXX/165 /2021</w:t>
      </w:r>
    </w:p>
    <w:p w:rsidR="00E85D2D" w:rsidRPr="00E85D2D" w:rsidRDefault="00E85D2D" w:rsidP="00E85D2D">
      <w:pPr>
        <w:spacing w:after="0" w:line="240" w:lineRule="auto"/>
        <w:rPr>
          <w:rFonts w:ascii="Times New Roman" w:hAnsi="Times New Roman" w:cs="Times New Roman"/>
          <w:b/>
          <w:sz w:val="18"/>
          <w:szCs w:val="18"/>
        </w:rPr>
      </w:pPr>
    </w:p>
    <w:p w:rsidR="00E85D2D" w:rsidRPr="00E85D2D" w:rsidRDefault="00E85D2D" w:rsidP="00E85D2D">
      <w:pPr>
        <w:spacing w:after="0" w:line="240" w:lineRule="auto"/>
        <w:jc w:val="both"/>
        <w:rPr>
          <w:rFonts w:ascii="Times New Roman" w:hAnsi="Times New Roman" w:cs="Times New Roman"/>
          <w:spacing w:val="-4"/>
          <w:sz w:val="18"/>
          <w:szCs w:val="18"/>
        </w:rPr>
      </w:pPr>
      <w:r w:rsidRPr="00E85D2D">
        <w:rPr>
          <w:rFonts w:ascii="Times New Roman" w:hAnsi="Times New Roman" w:cs="Times New Roman"/>
          <w:b/>
          <w:sz w:val="18"/>
          <w:szCs w:val="18"/>
        </w:rPr>
        <w:t>Ad.6 Podjęcie uchwały w sprawie</w:t>
      </w:r>
      <w:r w:rsidRPr="00E85D2D">
        <w:rPr>
          <w:rFonts w:ascii="Times New Roman" w:hAnsi="Times New Roman" w:cs="Times New Roman"/>
          <w:b/>
          <w:color w:val="FF0000"/>
          <w:sz w:val="18"/>
          <w:szCs w:val="18"/>
        </w:rPr>
        <w:t xml:space="preserve"> </w:t>
      </w:r>
      <w:r w:rsidRPr="00E85D2D">
        <w:rPr>
          <w:rFonts w:ascii="Times New Roman" w:hAnsi="Times New Roman" w:cs="Times New Roman"/>
          <w:b/>
          <w:sz w:val="18"/>
          <w:szCs w:val="18"/>
        </w:rPr>
        <w:t>wyrażenia zgody na sprzedaż w trybie bezprzetargowym nieruchomości gruntowej - działki nr 364/36 w Janowicach Wielkich na rzecz użytkownika wieczystego,</w:t>
      </w:r>
      <w:r w:rsidRPr="00E85D2D">
        <w:rPr>
          <w:rFonts w:ascii="Times New Roman" w:hAnsi="Times New Roman" w:cs="Times New Roman"/>
          <w:spacing w:val="-4"/>
          <w:sz w:val="18"/>
          <w:szCs w:val="18"/>
        </w:rPr>
        <w:t xml:space="preserve"> </w:t>
      </w:r>
    </w:p>
    <w:p w:rsidR="00E85D2D" w:rsidRPr="00E85D2D" w:rsidRDefault="00E85D2D" w:rsidP="00E85D2D">
      <w:pPr>
        <w:spacing w:after="0" w:line="240" w:lineRule="auto"/>
        <w:jc w:val="both"/>
        <w:rPr>
          <w:rFonts w:ascii="Times New Roman" w:hAnsi="Times New Roman" w:cs="Times New Roman"/>
          <w:spacing w:val="-4"/>
          <w:sz w:val="18"/>
          <w:szCs w:val="18"/>
        </w:rPr>
      </w:pPr>
      <w:r w:rsidRPr="00E85D2D">
        <w:rPr>
          <w:rFonts w:ascii="Times New Roman" w:hAnsi="Times New Roman" w:cs="Times New Roman"/>
          <w:b/>
          <w:spacing w:val="-4"/>
          <w:sz w:val="18"/>
          <w:szCs w:val="18"/>
        </w:rPr>
        <w:t xml:space="preserve">Sekretarz Gminy </w:t>
      </w:r>
      <w:r w:rsidRPr="00E85D2D">
        <w:rPr>
          <w:rFonts w:ascii="Times New Roman" w:hAnsi="Times New Roman" w:cs="Times New Roman"/>
          <w:spacing w:val="-4"/>
          <w:sz w:val="18"/>
          <w:szCs w:val="18"/>
        </w:rPr>
        <w:t xml:space="preserve">przedstawił uzasadnienie do przedmiotowej uchwały </w:t>
      </w:r>
      <w:r w:rsidRPr="00E85D2D">
        <w:rPr>
          <w:rFonts w:ascii="Times New Roman" w:eastAsia="Calibri" w:hAnsi="Times New Roman" w:cs="Times New Roman"/>
          <w:spacing w:val="-4"/>
          <w:sz w:val="18"/>
          <w:szCs w:val="18"/>
        </w:rPr>
        <w:t>Zasady zostały wyrażone w uchwale Rady Gminy Janowice Wielkie Nr VIII/33/2011 z dnia 6 maja 2011 r. w sprawie określenia zasad nabywania, zbywania i obciążania nieruchomości stanowiących własność Gminy Janowice Wielkie oraz ich wydzierżawiania lub najmu na okres dłuższy niż 3 lata niewchodzących w skład mieszkaniowego zasobu gminy, przy czym dotychczas nie określono możliwości sprzedaży nieruchomości w trybie bezprzetargowym na rzecz użytkownika wieczystego, co powoduje konieczność podjęcia uchwały wyrażającej zgodę na dokonanie powyższej sprzedaży. O sprzedaż na swoją rzecz zwrócił się użytkownik wieczysty nieruchomości gruntowej – działki nr 364/36 w Janowicach Wielkich, realizujący na niej cel publiczny polegający na wykonywaniu zadań związanych z usługami służby zdrowia, co stanowiło uprzedni warunek oddania w użytkowanie wieczyste tej nieruchomości. Na podstawie uchwały Rady Gminy nr XXXII/234/2014 z dnia 26 czerwca 2014 r. w sprawie oddania w drodze bez przetargowej niezabudowanej nieruchomości gruntowej stanowiącej własność Gminy Janowice Wielkie położonej w Janowicach Wielkich przy ul. Wojska Polskiego w użytkowanie wieczyste na rzecz Pharmed Sp. z o.o. z siedzibą w Jeleniej Górze, została zawarta umowa użytkowania wieczystego na okres 99 lat przedmiotowej nieruchomości gruntowej - akt notarialny Rep. A nr 1701/2014 z dnia 31.07.2014 r. - zawarty między Wójtem Gminy Janowice Wielkie a Prezesem Zarządu spółki „Pharmed”.</w:t>
      </w:r>
      <w:r w:rsidRPr="00E85D2D">
        <w:rPr>
          <w:rFonts w:ascii="Times New Roman" w:hAnsi="Times New Roman" w:cs="Times New Roman"/>
          <w:spacing w:val="-4"/>
          <w:sz w:val="18"/>
          <w:szCs w:val="18"/>
        </w:rPr>
        <w:t xml:space="preserve"> </w:t>
      </w:r>
      <w:r w:rsidRPr="00E85D2D">
        <w:rPr>
          <w:rFonts w:ascii="Times New Roman" w:eastAsia="Calibri" w:hAnsi="Times New Roman" w:cs="Times New Roman"/>
          <w:spacing w:val="-4"/>
          <w:sz w:val="18"/>
          <w:szCs w:val="18"/>
        </w:rPr>
        <w:t>Wedle art. 37 ust. 2 pkt 5 ustawy z dnia 21 sierpnia 1997 r. o gospodarce nieruchomościami, nieruchomość jest zbywana w drodze bezprzetargowej, jeżeli sprzedaż nieruchomości następuje na rzecz jej użytkownika wieczystego. Użytkownik wieczysty wystąpił do Wójta Gminy Janowice Wielkie o możliwość nabycia nieruchomości gruntowej, którego jest użytkownikiem wieczystym. Wyrażenie zgody przez Radę skutkuje rozpoczęciem procedury sprzedaży.</w:t>
      </w: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hAnsi="Times New Roman" w:cs="Times New Roman"/>
          <w:b/>
          <w:sz w:val="18"/>
          <w:szCs w:val="18"/>
        </w:rPr>
        <w:t xml:space="preserve">Wiceprzewodniczący KBiIK, R. Sobolewski </w:t>
      </w:r>
      <w:r w:rsidRPr="00E85D2D">
        <w:rPr>
          <w:rFonts w:ascii="Times New Roman" w:hAnsi="Times New Roman" w:cs="Times New Roman"/>
          <w:sz w:val="18"/>
          <w:szCs w:val="18"/>
        </w:rPr>
        <w:t>poinformował, że przedmiotowa uchwała była analizowana przez KBiIK i otrzymała</w:t>
      </w:r>
      <w:r w:rsidRPr="00E85D2D">
        <w:rPr>
          <w:rFonts w:ascii="Times New Roman" w:hAnsi="Times New Roman" w:cs="Times New Roman"/>
          <w:b/>
          <w:sz w:val="18"/>
          <w:szCs w:val="18"/>
        </w:rPr>
        <w:t xml:space="preserve"> opinię pozytywną </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 xml:space="preserve">Pyt. M. Kusz </w:t>
      </w:r>
      <w:r w:rsidRPr="00E85D2D">
        <w:rPr>
          <w:rFonts w:ascii="Times New Roman" w:hAnsi="Times New Roman" w:cs="Times New Roman"/>
          <w:sz w:val="18"/>
          <w:szCs w:val="18"/>
        </w:rPr>
        <w:t>zapytał czy przy sprzedaży tej działki można byłoby w akcie notarialnym zastrzec żeby nabywca kontynuował w dalszym ciągu na cele zdrowotne, ( ośrodek zdrowia) tak jak jest zawarte w akcie notarialnym wieczystego użytkowania tej nieruchomości.</w:t>
      </w:r>
      <w:r w:rsidRPr="00E85D2D">
        <w:rPr>
          <w:rFonts w:ascii="Times New Roman" w:hAnsi="Times New Roman" w:cs="Times New Roman"/>
          <w:b/>
          <w:sz w:val="18"/>
          <w:szCs w:val="18"/>
        </w:rPr>
        <w:t xml:space="preserve"> Odp. Sekretarz </w:t>
      </w:r>
      <w:r w:rsidRPr="00E85D2D">
        <w:rPr>
          <w:rFonts w:ascii="Times New Roman" w:hAnsi="Times New Roman" w:cs="Times New Roman"/>
          <w:sz w:val="18"/>
          <w:szCs w:val="18"/>
        </w:rPr>
        <w:t>powiedział, że nie ma takiej możliwości własność to prawo nieograniczony w żaden sposób. Spółka ma charakter w swojej działalności właśnie aktywność na rzecz leczenia.</w:t>
      </w:r>
      <w:r w:rsidRPr="00E85D2D">
        <w:rPr>
          <w:rFonts w:ascii="Times New Roman" w:hAnsi="Times New Roman" w:cs="Times New Roman"/>
          <w:b/>
          <w:sz w:val="18"/>
          <w:szCs w:val="18"/>
        </w:rPr>
        <w:t xml:space="preserve"> Pyt. P. Gołębski </w:t>
      </w:r>
      <w:r w:rsidRPr="00E85D2D">
        <w:rPr>
          <w:rFonts w:ascii="Times New Roman" w:hAnsi="Times New Roman" w:cs="Times New Roman"/>
          <w:sz w:val="18"/>
          <w:szCs w:val="18"/>
        </w:rPr>
        <w:t xml:space="preserve">powiedział, ze przy akcie notarialnym zamieścić klauzulę pierwokupu w przypadku kiedyś ta spółka chciałaby to sprzedać. </w:t>
      </w:r>
      <w:r w:rsidRPr="00E85D2D">
        <w:rPr>
          <w:rFonts w:ascii="Times New Roman" w:hAnsi="Times New Roman" w:cs="Times New Roman"/>
          <w:b/>
          <w:sz w:val="18"/>
          <w:szCs w:val="18"/>
        </w:rPr>
        <w:t>Odp</w:t>
      </w:r>
      <w:r w:rsidRPr="00E85D2D">
        <w:rPr>
          <w:rFonts w:ascii="Times New Roman" w:hAnsi="Times New Roman" w:cs="Times New Roman"/>
          <w:sz w:val="18"/>
          <w:szCs w:val="18"/>
        </w:rPr>
        <w:t xml:space="preserve">. </w:t>
      </w:r>
      <w:r w:rsidRPr="00E85D2D">
        <w:rPr>
          <w:rFonts w:ascii="Times New Roman" w:hAnsi="Times New Roman" w:cs="Times New Roman"/>
          <w:b/>
          <w:sz w:val="18"/>
          <w:szCs w:val="18"/>
        </w:rPr>
        <w:t xml:space="preserve">Skarbnik </w:t>
      </w:r>
      <w:r w:rsidRPr="00E85D2D">
        <w:rPr>
          <w:rFonts w:ascii="Times New Roman" w:hAnsi="Times New Roman" w:cs="Times New Roman"/>
          <w:sz w:val="18"/>
          <w:szCs w:val="18"/>
        </w:rPr>
        <w:t xml:space="preserve">powiedział, że nie trzeba zapisywać tego w akcie, bo to wynika z mocy prawa. </w:t>
      </w:r>
      <w:r w:rsidRPr="00E85D2D">
        <w:rPr>
          <w:rFonts w:ascii="Times New Roman" w:hAnsi="Times New Roman" w:cs="Times New Roman"/>
          <w:b/>
          <w:sz w:val="18"/>
          <w:szCs w:val="18"/>
        </w:rPr>
        <w:t>Pyt</w:t>
      </w:r>
      <w:r w:rsidRPr="00E85D2D">
        <w:rPr>
          <w:rFonts w:ascii="Times New Roman" w:hAnsi="Times New Roman" w:cs="Times New Roman"/>
          <w:sz w:val="18"/>
          <w:szCs w:val="18"/>
        </w:rPr>
        <w:t>.</w:t>
      </w:r>
      <w:r w:rsidRPr="00E85D2D">
        <w:rPr>
          <w:rFonts w:ascii="Times New Roman" w:hAnsi="Times New Roman" w:cs="Times New Roman"/>
          <w:b/>
          <w:sz w:val="18"/>
          <w:szCs w:val="18"/>
        </w:rPr>
        <w:t xml:space="preserve"> P. Lesiński</w:t>
      </w:r>
      <w:r w:rsidRPr="00E85D2D">
        <w:rPr>
          <w:rFonts w:ascii="Times New Roman" w:hAnsi="Times New Roman" w:cs="Times New Roman"/>
          <w:sz w:val="18"/>
          <w:szCs w:val="18"/>
        </w:rPr>
        <w:t xml:space="preserve"> powiedział, że jest to prawo użytkowania wieczystego i jeżeli firma zajmująca się leczeniem będzie właścicielem a będzie chciała sprzedać to gmina musi się wypowiedzieć czy się zrzeka lub kupuje ten teren. Po drugi, co by się stało gdyby okazało się, że firma, która ma siedzibę w Szklarskiej, Janowicach i jeszcze w kilku miejscach i w okresie pandemii firma plajtuje. Po dwóch latach nie prowadzi działności leczniczej, ale w dalszym ciągu ma wieczyste użytkowanie i jak to się ma dalej. Zmienia działalność firma, Skarbnik mówi, że nie może zmienić, ponieważ w akcie notarialnym jest zapis, że może prowadzić tylko działalność leczniczą. A co będzie jak firma ogłosi upadłość i nie będzie prowadziła żadnej działności. </w:t>
      </w:r>
      <w:r w:rsidRPr="00E85D2D">
        <w:rPr>
          <w:rFonts w:ascii="Times New Roman" w:hAnsi="Times New Roman" w:cs="Times New Roman"/>
          <w:b/>
          <w:sz w:val="18"/>
          <w:szCs w:val="18"/>
        </w:rPr>
        <w:t>Odp. Sekretarz</w:t>
      </w:r>
      <w:r w:rsidRPr="00E85D2D">
        <w:rPr>
          <w:rFonts w:ascii="Times New Roman" w:hAnsi="Times New Roman" w:cs="Times New Roman"/>
          <w:sz w:val="18"/>
          <w:szCs w:val="18"/>
        </w:rPr>
        <w:t xml:space="preserve"> powiedział, że są różne sytuacje na terenie gminy mamy drugie użytkowanie wieczyste to mleczarnia w Radomierzu, tam jest podmiot, który zbankrutował i nie mamy ani żadnych dochodów podatkowych ani żadnych praw do uporządkowania tych gruntów. Takie jest ryzyko biznesowe związane z nieruchomościami.</w:t>
      </w:r>
      <w:r w:rsidRPr="00E85D2D">
        <w:rPr>
          <w:rFonts w:ascii="Times New Roman" w:hAnsi="Times New Roman" w:cs="Times New Roman"/>
          <w:b/>
          <w:sz w:val="18"/>
          <w:szCs w:val="18"/>
        </w:rPr>
        <w:t xml:space="preserve"> Pyt. P. Gołębski </w:t>
      </w:r>
      <w:r w:rsidRPr="00E85D2D">
        <w:rPr>
          <w:rFonts w:ascii="Times New Roman" w:hAnsi="Times New Roman" w:cs="Times New Roman"/>
          <w:sz w:val="18"/>
          <w:szCs w:val="18"/>
        </w:rPr>
        <w:t xml:space="preserve">powiedział, że prawo pierwokupu daje nam większe prawo niż będąc właścicielem i dając w użytkowanie wieczyste. Użytkowanie wieczyste blokuje nam wszystko, firma </w:t>
      </w:r>
      <w:r w:rsidRPr="00E85D2D">
        <w:rPr>
          <w:rFonts w:ascii="Times New Roman" w:hAnsi="Times New Roman" w:cs="Times New Roman"/>
          <w:sz w:val="18"/>
          <w:szCs w:val="18"/>
        </w:rPr>
        <w:lastRenderedPageBreak/>
        <w:t xml:space="preserve">postawiła swój budynek i uważam, że spółka w dalszym ciągu będzie świadczyć usługi lecznicze. </w:t>
      </w:r>
      <w:r w:rsidRPr="00E85D2D">
        <w:rPr>
          <w:rFonts w:ascii="Times New Roman" w:hAnsi="Times New Roman" w:cs="Times New Roman"/>
          <w:b/>
          <w:sz w:val="18"/>
          <w:szCs w:val="18"/>
        </w:rPr>
        <w:t xml:space="preserve">Pyt. P. Lesiński </w:t>
      </w:r>
      <w:r w:rsidRPr="00E85D2D">
        <w:rPr>
          <w:rFonts w:ascii="Times New Roman" w:hAnsi="Times New Roman" w:cs="Times New Roman"/>
          <w:sz w:val="18"/>
          <w:szCs w:val="18"/>
        </w:rPr>
        <w:t>zapytał, że głosując</w:t>
      </w:r>
      <w:r w:rsidRPr="00E85D2D">
        <w:rPr>
          <w:rFonts w:ascii="Times New Roman" w:hAnsi="Times New Roman" w:cs="Times New Roman"/>
          <w:b/>
          <w:sz w:val="18"/>
          <w:szCs w:val="18"/>
        </w:rPr>
        <w:t xml:space="preserve"> </w:t>
      </w:r>
      <w:r w:rsidRPr="00E85D2D">
        <w:rPr>
          <w:rFonts w:ascii="Times New Roman" w:hAnsi="Times New Roman" w:cs="Times New Roman"/>
          <w:sz w:val="18"/>
          <w:szCs w:val="18"/>
        </w:rPr>
        <w:t>za sprzedażą według wyceny te pieniądze idą na gminę, Gmina zapewnia nas dziś, na 100 %, że właściciel gruntu będzie chciał sprzedać to gmina to wykupi..</w:t>
      </w:r>
      <w:r w:rsidRPr="00E85D2D">
        <w:rPr>
          <w:rFonts w:ascii="Times New Roman" w:hAnsi="Times New Roman" w:cs="Times New Roman"/>
          <w:b/>
          <w:sz w:val="18"/>
          <w:szCs w:val="18"/>
        </w:rPr>
        <w:t>Odp. Wójt powiedział</w:t>
      </w:r>
      <w:r w:rsidRPr="00E85D2D">
        <w:rPr>
          <w:rFonts w:ascii="Times New Roman" w:hAnsi="Times New Roman" w:cs="Times New Roman"/>
          <w:sz w:val="18"/>
          <w:szCs w:val="18"/>
        </w:rPr>
        <w:t>, że nie wiemy, co będzie za parę lat i jaka będzie sytuacja gminy.</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Przewodniczący RG.</w:t>
      </w:r>
      <w:r w:rsidRPr="00E85D2D">
        <w:rPr>
          <w:rFonts w:ascii="Times New Roman" w:hAnsi="Times New Roman" w:cs="Times New Roman"/>
          <w:sz w:val="18"/>
          <w:szCs w:val="18"/>
        </w:rPr>
        <w:t xml:space="preserve"> przed przystąpieniem do głosowania stwierdził, że zalogowanych jest 12 radnych, po przez wyczytywanie radnych imiennie stwierdzono, że oddano 7</w:t>
      </w:r>
      <w:r w:rsidRPr="00E85D2D">
        <w:rPr>
          <w:rFonts w:ascii="Times New Roman" w:hAnsi="Times New Roman" w:cs="Times New Roman"/>
          <w:bCs/>
          <w:sz w:val="18"/>
          <w:szCs w:val="18"/>
        </w:rPr>
        <w:t xml:space="preserve"> głosów </w:t>
      </w:r>
      <w:r w:rsidRPr="00E85D2D">
        <w:rPr>
          <w:rFonts w:ascii="Times New Roman" w:hAnsi="Times New Roman" w:cs="Times New Roman"/>
          <w:b/>
          <w:bCs/>
          <w:sz w:val="18"/>
          <w:szCs w:val="18"/>
        </w:rPr>
        <w:t>„ za”</w:t>
      </w:r>
      <w:r w:rsidRPr="00E85D2D">
        <w:rPr>
          <w:rFonts w:ascii="Times New Roman" w:hAnsi="Times New Roman" w:cs="Times New Roman"/>
          <w:bCs/>
          <w:sz w:val="18"/>
          <w:szCs w:val="18"/>
        </w:rPr>
        <w:t xml:space="preserve"> </w:t>
      </w:r>
      <w:r w:rsidRPr="00E85D2D">
        <w:rPr>
          <w:rFonts w:ascii="Times New Roman" w:hAnsi="Times New Roman" w:cs="Times New Roman"/>
          <w:b/>
          <w:bCs/>
          <w:sz w:val="18"/>
          <w:szCs w:val="18"/>
        </w:rPr>
        <w:t>4</w:t>
      </w:r>
      <w:r w:rsidRPr="00E85D2D">
        <w:rPr>
          <w:rFonts w:ascii="Times New Roman" w:hAnsi="Times New Roman" w:cs="Times New Roman"/>
          <w:bCs/>
          <w:sz w:val="18"/>
          <w:szCs w:val="18"/>
        </w:rPr>
        <w:t xml:space="preserve"> głosy</w:t>
      </w:r>
      <w:r w:rsidRPr="00E85D2D">
        <w:rPr>
          <w:rFonts w:ascii="Times New Roman" w:hAnsi="Times New Roman" w:cs="Times New Roman"/>
          <w:b/>
          <w:bCs/>
          <w:sz w:val="18"/>
          <w:szCs w:val="18"/>
        </w:rPr>
        <w:t xml:space="preserve"> „ wstrzymuje się” </w:t>
      </w:r>
      <w:r w:rsidRPr="00E85D2D">
        <w:rPr>
          <w:rFonts w:ascii="Times New Roman" w:hAnsi="Times New Roman" w:cs="Times New Roman"/>
          <w:bCs/>
          <w:sz w:val="18"/>
          <w:szCs w:val="18"/>
        </w:rPr>
        <w:t xml:space="preserve">( P. Lesiński, K. Zawadzki, St. Tatarzyn, A.Skotarek), 1 </w:t>
      </w:r>
      <w:r w:rsidRPr="00E85D2D">
        <w:rPr>
          <w:rFonts w:ascii="Times New Roman" w:hAnsi="Times New Roman" w:cs="Times New Roman"/>
          <w:b/>
          <w:bCs/>
          <w:sz w:val="18"/>
          <w:szCs w:val="18"/>
        </w:rPr>
        <w:t>głos</w:t>
      </w:r>
      <w:r w:rsidRPr="00E85D2D">
        <w:rPr>
          <w:rFonts w:ascii="Times New Roman" w:hAnsi="Times New Roman" w:cs="Times New Roman"/>
          <w:bCs/>
          <w:sz w:val="18"/>
          <w:szCs w:val="18"/>
        </w:rPr>
        <w:t xml:space="preserve"> </w:t>
      </w:r>
      <w:r w:rsidRPr="00E85D2D">
        <w:rPr>
          <w:rFonts w:ascii="Times New Roman" w:hAnsi="Times New Roman" w:cs="Times New Roman"/>
          <w:b/>
          <w:bCs/>
          <w:sz w:val="18"/>
          <w:szCs w:val="18"/>
        </w:rPr>
        <w:t xml:space="preserve">„ przeciw” ( </w:t>
      </w:r>
      <w:r w:rsidRPr="00E85D2D">
        <w:rPr>
          <w:rFonts w:ascii="Times New Roman" w:hAnsi="Times New Roman" w:cs="Times New Roman"/>
          <w:bCs/>
          <w:sz w:val="18"/>
          <w:szCs w:val="18"/>
        </w:rPr>
        <w:t>M. Kusz</w:t>
      </w:r>
      <w:r w:rsidRPr="00E85D2D">
        <w:rPr>
          <w:rFonts w:ascii="Times New Roman" w:hAnsi="Times New Roman" w:cs="Times New Roman"/>
          <w:b/>
          <w:bCs/>
          <w:sz w:val="18"/>
          <w:szCs w:val="18"/>
        </w:rPr>
        <w:t xml:space="preserve">) </w:t>
      </w:r>
      <w:r w:rsidRPr="00E85D2D">
        <w:rPr>
          <w:rFonts w:ascii="Times New Roman" w:hAnsi="Times New Roman" w:cs="Times New Roman"/>
          <w:bCs/>
          <w:sz w:val="18"/>
          <w:szCs w:val="18"/>
        </w:rPr>
        <w:t>nie stwierdzono</w:t>
      </w:r>
      <w:r w:rsidRPr="00E85D2D">
        <w:rPr>
          <w:rFonts w:ascii="Times New Roman" w:hAnsi="Times New Roman" w:cs="Times New Roman"/>
          <w:b/>
          <w:bCs/>
          <w:sz w:val="18"/>
          <w:szCs w:val="18"/>
        </w:rPr>
        <w:t xml:space="preserve"> </w:t>
      </w:r>
      <w:r w:rsidRPr="00E85D2D">
        <w:rPr>
          <w:rFonts w:ascii="Times New Roman" w:hAnsi="Times New Roman" w:cs="Times New Roman"/>
          <w:bCs/>
          <w:sz w:val="18"/>
          <w:szCs w:val="18"/>
        </w:rPr>
        <w:t>Rada</w:t>
      </w:r>
      <w:r w:rsidRPr="00E85D2D">
        <w:rPr>
          <w:rFonts w:ascii="Times New Roman" w:hAnsi="Times New Roman" w:cs="Times New Roman"/>
          <w:sz w:val="18"/>
          <w:szCs w:val="18"/>
        </w:rPr>
        <w:t xml:space="preserve"> Gminy podjęła uchwałę i nadano</w:t>
      </w:r>
    </w:p>
    <w:p w:rsidR="00E85D2D" w:rsidRPr="00E85D2D" w:rsidRDefault="00E85D2D" w:rsidP="00E85D2D">
      <w:pPr>
        <w:spacing w:after="0" w:line="240" w:lineRule="auto"/>
        <w:rPr>
          <w:rFonts w:ascii="Times New Roman" w:hAnsi="Times New Roman" w:cs="Times New Roman"/>
          <w:b/>
          <w:sz w:val="18"/>
          <w:szCs w:val="18"/>
        </w:rPr>
      </w:pPr>
      <w:r w:rsidRPr="00E85D2D">
        <w:rPr>
          <w:rFonts w:ascii="Times New Roman" w:hAnsi="Times New Roman" w:cs="Times New Roman"/>
          <w:b/>
          <w:sz w:val="18"/>
          <w:szCs w:val="18"/>
        </w:rPr>
        <w:t>Nr XXX/166 /2021</w:t>
      </w:r>
    </w:p>
    <w:p w:rsidR="00E85D2D" w:rsidRPr="00E85D2D" w:rsidRDefault="00E85D2D" w:rsidP="00E85D2D">
      <w:pPr>
        <w:spacing w:after="0" w:line="240" w:lineRule="auto"/>
        <w:rPr>
          <w:rFonts w:ascii="Times New Roman" w:hAnsi="Times New Roman" w:cs="Times New Roman"/>
          <w:b/>
          <w:sz w:val="18"/>
          <w:szCs w:val="18"/>
        </w:rPr>
      </w:pP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hAnsi="Times New Roman" w:cs="Times New Roman"/>
          <w:b/>
          <w:sz w:val="18"/>
          <w:szCs w:val="18"/>
        </w:rPr>
        <w:t>Ad.7 Podjęcie uchwały w sprawie przekazania projektu regulaminu dostarczania wody i odprowadzanie ścieków obowiązującego na terenie Gminy Janowice Wielkie oraz organu regulacyjnego w celu opiniowania,</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 xml:space="preserve">Skarbnik Gminy </w:t>
      </w:r>
      <w:r w:rsidRPr="00E85D2D">
        <w:rPr>
          <w:rFonts w:ascii="Times New Roman" w:hAnsi="Times New Roman" w:cs="Times New Roman"/>
          <w:sz w:val="18"/>
          <w:szCs w:val="18"/>
        </w:rPr>
        <w:t xml:space="preserve">powiedział, ze kolejny raz projekt uchwały w sprawie przekazania </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sz w:val="18"/>
          <w:szCs w:val="18"/>
        </w:rPr>
        <w:t xml:space="preserve">projektu regulaminu dostarczania wody i odprowadzanie ścieków obowiązującego na terenie Gminy Janowice Wielkie oraz organu regulacyjnego w celu opiniowania, jako państwo pamiętają, ze w dniu 29 czerwca podejmowaliśmy uchwałę po raz pierwszy i mówiliśmy, że są tam zapisy, które mogą wzbudzić wątpliwości „Wód Polskich” i postanowieniem z dnia 17 sierpnia br. Dyrektor Regionalnego Zarządu Gospodarki Wodnej we Wrocławiu negatywnie zaopiniował ten projekt, który przedstawiliśmy wcześniej tym, w którym przedstawiamy teraz wszystkie zmiany, które nakazał organ regulacyjny zostały naniesione i uchwała w tej treści została przedstawiona. </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 xml:space="preserve">Wiceprzewodniczący KBiIK, R. Sobolewski </w:t>
      </w:r>
      <w:r w:rsidRPr="00E85D2D">
        <w:rPr>
          <w:rFonts w:ascii="Times New Roman" w:hAnsi="Times New Roman" w:cs="Times New Roman"/>
          <w:sz w:val="18"/>
          <w:szCs w:val="18"/>
        </w:rPr>
        <w:t>poinformował, że przedmiotowa uchwała była analizowana przez KBiIK i otrzymała</w:t>
      </w:r>
      <w:r w:rsidRPr="00E85D2D">
        <w:rPr>
          <w:rFonts w:ascii="Times New Roman" w:hAnsi="Times New Roman" w:cs="Times New Roman"/>
          <w:b/>
          <w:sz w:val="18"/>
          <w:szCs w:val="18"/>
        </w:rPr>
        <w:t xml:space="preserve"> opinię pozytywną</w:t>
      </w:r>
      <w:r w:rsidRPr="00E85D2D">
        <w:rPr>
          <w:rFonts w:ascii="Times New Roman" w:hAnsi="Times New Roman" w:cs="Times New Roman"/>
          <w:sz w:val="18"/>
          <w:szCs w:val="18"/>
        </w:rPr>
        <w:t xml:space="preserve"> </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Pyt. A. Skotarek</w:t>
      </w:r>
      <w:r w:rsidRPr="00E85D2D">
        <w:rPr>
          <w:rFonts w:ascii="Times New Roman" w:hAnsi="Times New Roman" w:cs="Times New Roman"/>
          <w:sz w:val="18"/>
          <w:szCs w:val="18"/>
        </w:rPr>
        <w:t xml:space="preserve"> zapytała czy w tym regulaminie jest zapis, że przedsiębiorstwo w konkretnym terminie usunie zgłoszoną usterkę.  Czy w takie rzeczy nie zapisuje się w regulaminie? </w:t>
      </w:r>
      <w:r w:rsidRPr="00E85D2D">
        <w:rPr>
          <w:rFonts w:ascii="Times New Roman" w:hAnsi="Times New Roman" w:cs="Times New Roman"/>
          <w:b/>
          <w:sz w:val="18"/>
          <w:szCs w:val="18"/>
        </w:rPr>
        <w:t>Odp. Skarbnik</w:t>
      </w:r>
      <w:r w:rsidRPr="00E85D2D">
        <w:rPr>
          <w:rFonts w:ascii="Times New Roman" w:hAnsi="Times New Roman" w:cs="Times New Roman"/>
          <w:sz w:val="18"/>
          <w:szCs w:val="18"/>
        </w:rPr>
        <w:t xml:space="preserve"> powiedział, że ten regulamin, który został przedstawiony zawiera wszystkie rzeczy niezbędne, które wymagają „Wody Polskie” a wszystkie inne zapisy dodatkowe, które mięliśmy w poprzednim regulaminie zostały przez „Wody Polskie” zakwestionowane? </w:t>
      </w:r>
      <w:r w:rsidRPr="00E85D2D">
        <w:rPr>
          <w:rFonts w:ascii="Times New Roman" w:hAnsi="Times New Roman" w:cs="Times New Roman"/>
          <w:b/>
          <w:sz w:val="18"/>
          <w:szCs w:val="18"/>
        </w:rPr>
        <w:t xml:space="preserve">Pyt. P. Lesiński </w:t>
      </w:r>
      <w:r w:rsidRPr="00E85D2D">
        <w:rPr>
          <w:rFonts w:ascii="Times New Roman" w:hAnsi="Times New Roman" w:cs="Times New Roman"/>
          <w:sz w:val="18"/>
          <w:szCs w:val="18"/>
        </w:rPr>
        <w:t xml:space="preserve">powiedział dodatkowo, że osoby, które pobierają kanalizacje i wodę to mają stosowną umowę, w której zawarte są również </w:t>
      </w:r>
      <w:proofErr w:type="spellStart"/>
      <w:r w:rsidRPr="00E85D2D">
        <w:rPr>
          <w:rFonts w:ascii="Times New Roman" w:hAnsi="Times New Roman" w:cs="Times New Roman"/>
          <w:sz w:val="18"/>
          <w:szCs w:val="18"/>
        </w:rPr>
        <w:t>uzgodnienia.Powiedział</w:t>
      </w:r>
      <w:proofErr w:type="spellEnd"/>
      <w:r w:rsidRPr="00E85D2D">
        <w:rPr>
          <w:rFonts w:ascii="Times New Roman" w:hAnsi="Times New Roman" w:cs="Times New Roman"/>
          <w:sz w:val="18"/>
          <w:szCs w:val="18"/>
        </w:rPr>
        <w:t xml:space="preserve">, że zgodnie z umową zgłaszane jest to do gminy. </w:t>
      </w:r>
      <w:r w:rsidRPr="00E85D2D">
        <w:rPr>
          <w:rFonts w:ascii="Times New Roman" w:hAnsi="Times New Roman" w:cs="Times New Roman"/>
          <w:b/>
          <w:sz w:val="18"/>
          <w:szCs w:val="18"/>
        </w:rPr>
        <w:t xml:space="preserve">Odp. Skarbnik </w:t>
      </w:r>
      <w:r w:rsidRPr="00E85D2D">
        <w:rPr>
          <w:rFonts w:ascii="Times New Roman" w:hAnsi="Times New Roman" w:cs="Times New Roman"/>
          <w:sz w:val="18"/>
          <w:szCs w:val="18"/>
        </w:rPr>
        <w:t xml:space="preserve">powiedział, ze regulamin określa ogólne warunki a szczegóły zawiera umowa między przedsiębiorstwem a odbiorcą. </w:t>
      </w:r>
      <w:r w:rsidRPr="00E85D2D">
        <w:rPr>
          <w:rFonts w:ascii="Times New Roman" w:hAnsi="Times New Roman" w:cs="Times New Roman"/>
          <w:b/>
          <w:sz w:val="18"/>
          <w:szCs w:val="18"/>
        </w:rPr>
        <w:t>Pyt. P. Gołębski</w:t>
      </w:r>
      <w:r w:rsidRPr="00E85D2D">
        <w:rPr>
          <w:rFonts w:ascii="Times New Roman" w:hAnsi="Times New Roman" w:cs="Times New Roman"/>
          <w:sz w:val="18"/>
          <w:szCs w:val="18"/>
        </w:rPr>
        <w:t xml:space="preserve"> zapytał, dlaczego w regulaminie jest nazwa przedsiębiorstwo jak to jest rozliczane przez gminę. </w:t>
      </w:r>
      <w:r w:rsidRPr="00E85D2D">
        <w:rPr>
          <w:rFonts w:ascii="Times New Roman" w:hAnsi="Times New Roman" w:cs="Times New Roman"/>
          <w:b/>
          <w:sz w:val="18"/>
          <w:szCs w:val="18"/>
        </w:rPr>
        <w:t>Odp. Wójt</w:t>
      </w:r>
      <w:r w:rsidRPr="00E85D2D">
        <w:rPr>
          <w:rFonts w:ascii="Times New Roman" w:hAnsi="Times New Roman" w:cs="Times New Roman"/>
          <w:sz w:val="18"/>
          <w:szCs w:val="18"/>
        </w:rPr>
        <w:t xml:space="preserve"> powiedział, że te gminy, które nie mają przedsiębiorstwa sama jest przedsiębiorstwem wodociągowo – kanalizacyjnym.</w:t>
      </w:r>
    </w:p>
    <w:p w:rsidR="00E85D2D" w:rsidRPr="00E85D2D" w:rsidRDefault="00E85D2D" w:rsidP="00E85D2D">
      <w:pPr>
        <w:autoSpaceDE w:val="0"/>
        <w:autoSpaceDN w:val="0"/>
        <w:adjustRightInd w:val="0"/>
        <w:spacing w:after="0" w:line="240" w:lineRule="auto"/>
        <w:rPr>
          <w:rFonts w:ascii="Times New Roman" w:hAnsi="Times New Roman" w:cs="Times New Roman"/>
          <w:sz w:val="18"/>
          <w:szCs w:val="18"/>
        </w:rPr>
      </w:pPr>
      <w:r w:rsidRPr="00E85D2D">
        <w:rPr>
          <w:rFonts w:ascii="Times New Roman" w:hAnsi="Times New Roman" w:cs="Times New Roman"/>
          <w:b/>
          <w:sz w:val="18"/>
          <w:szCs w:val="18"/>
        </w:rPr>
        <w:t>Przewodniczący RG.</w:t>
      </w:r>
      <w:r w:rsidRPr="00E85D2D">
        <w:rPr>
          <w:rFonts w:ascii="Times New Roman" w:hAnsi="Times New Roman" w:cs="Times New Roman"/>
          <w:sz w:val="18"/>
          <w:szCs w:val="18"/>
        </w:rPr>
        <w:t xml:space="preserve"> przed przystąpieniem do głosowania stwierdził, że zalogowanych jest 12 radnych, po przez wyczytywanie radnych imiennie stwierdzono, że oddano </w:t>
      </w:r>
      <w:r w:rsidRPr="00E85D2D">
        <w:rPr>
          <w:rFonts w:ascii="Times New Roman" w:hAnsi="Times New Roman" w:cs="Times New Roman"/>
          <w:b/>
          <w:bCs/>
          <w:sz w:val="18"/>
          <w:szCs w:val="18"/>
        </w:rPr>
        <w:t>12</w:t>
      </w:r>
      <w:r w:rsidRPr="00E85D2D">
        <w:rPr>
          <w:rFonts w:ascii="Times New Roman" w:hAnsi="Times New Roman" w:cs="Times New Roman"/>
          <w:bCs/>
          <w:sz w:val="18"/>
          <w:szCs w:val="18"/>
        </w:rPr>
        <w:t xml:space="preserve"> głosów </w:t>
      </w:r>
      <w:r w:rsidRPr="00E85D2D">
        <w:rPr>
          <w:rFonts w:ascii="Times New Roman" w:hAnsi="Times New Roman" w:cs="Times New Roman"/>
          <w:b/>
          <w:bCs/>
          <w:sz w:val="18"/>
          <w:szCs w:val="18"/>
        </w:rPr>
        <w:t>„ za”</w:t>
      </w:r>
      <w:r w:rsidRPr="00E85D2D">
        <w:rPr>
          <w:rFonts w:ascii="Times New Roman" w:hAnsi="Times New Roman" w:cs="Times New Roman"/>
          <w:bCs/>
          <w:sz w:val="18"/>
          <w:szCs w:val="18"/>
        </w:rPr>
        <w:t xml:space="preserve"> głos</w:t>
      </w:r>
      <w:r w:rsidRPr="00E85D2D">
        <w:rPr>
          <w:rFonts w:ascii="Times New Roman" w:hAnsi="Times New Roman" w:cs="Times New Roman"/>
          <w:b/>
          <w:bCs/>
          <w:sz w:val="18"/>
          <w:szCs w:val="18"/>
        </w:rPr>
        <w:t xml:space="preserve"> „ wstrzymuje się”, </w:t>
      </w:r>
      <w:r w:rsidRPr="00E85D2D">
        <w:rPr>
          <w:rFonts w:ascii="Times New Roman" w:hAnsi="Times New Roman" w:cs="Times New Roman"/>
          <w:bCs/>
          <w:sz w:val="18"/>
          <w:szCs w:val="18"/>
        </w:rPr>
        <w:t xml:space="preserve">głos </w:t>
      </w:r>
      <w:r w:rsidRPr="00E85D2D">
        <w:rPr>
          <w:rFonts w:ascii="Times New Roman" w:hAnsi="Times New Roman" w:cs="Times New Roman"/>
          <w:b/>
          <w:bCs/>
          <w:sz w:val="18"/>
          <w:szCs w:val="18"/>
        </w:rPr>
        <w:t xml:space="preserve">„ przeciw” </w:t>
      </w:r>
      <w:r w:rsidRPr="00E85D2D">
        <w:rPr>
          <w:rFonts w:ascii="Times New Roman" w:hAnsi="Times New Roman" w:cs="Times New Roman"/>
          <w:bCs/>
          <w:sz w:val="18"/>
          <w:szCs w:val="18"/>
        </w:rPr>
        <w:t>nie stwierdzono</w:t>
      </w:r>
      <w:r w:rsidRPr="00E85D2D">
        <w:rPr>
          <w:rFonts w:ascii="Times New Roman" w:hAnsi="Times New Roman" w:cs="Times New Roman"/>
          <w:b/>
          <w:bCs/>
          <w:sz w:val="18"/>
          <w:szCs w:val="18"/>
        </w:rPr>
        <w:t xml:space="preserve"> Rada</w:t>
      </w:r>
      <w:r w:rsidRPr="00E85D2D">
        <w:rPr>
          <w:rFonts w:ascii="Times New Roman" w:hAnsi="Times New Roman" w:cs="Times New Roman"/>
          <w:sz w:val="18"/>
          <w:szCs w:val="18"/>
        </w:rPr>
        <w:t xml:space="preserve"> Gminy podjęła uchwałę i nadano</w:t>
      </w:r>
    </w:p>
    <w:p w:rsidR="00E85D2D" w:rsidRPr="00E85D2D" w:rsidRDefault="00E85D2D" w:rsidP="00E85D2D">
      <w:pPr>
        <w:spacing w:after="0" w:line="240" w:lineRule="auto"/>
        <w:rPr>
          <w:rFonts w:ascii="Times New Roman" w:hAnsi="Times New Roman" w:cs="Times New Roman"/>
          <w:b/>
          <w:sz w:val="18"/>
          <w:szCs w:val="18"/>
        </w:rPr>
      </w:pPr>
      <w:r w:rsidRPr="00E85D2D">
        <w:rPr>
          <w:rFonts w:ascii="Times New Roman" w:hAnsi="Times New Roman" w:cs="Times New Roman"/>
          <w:b/>
          <w:sz w:val="18"/>
          <w:szCs w:val="18"/>
        </w:rPr>
        <w:t>Nr XXX/16 7/2021</w:t>
      </w:r>
    </w:p>
    <w:p w:rsidR="00E85D2D" w:rsidRPr="00E85D2D" w:rsidRDefault="00E85D2D" w:rsidP="00E85D2D">
      <w:pPr>
        <w:spacing w:after="0" w:line="240" w:lineRule="auto"/>
        <w:rPr>
          <w:rFonts w:ascii="Times New Roman" w:hAnsi="Times New Roman" w:cs="Times New Roman"/>
          <w:b/>
          <w:sz w:val="18"/>
          <w:szCs w:val="18"/>
        </w:rPr>
      </w:pP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hAnsi="Times New Roman" w:cs="Times New Roman"/>
          <w:b/>
          <w:bCs/>
          <w:sz w:val="18"/>
          <w:szCs w:val="18"/>
        </w:rPr>
        <w:t>Ad.8 Podjęcie uchwały w sprawie przyznania dotacji dla wnioskodawców z budżetu Gminy Janowice Wielkie na realizację prac konserwatorskich, restauratorskich lub robót budowlanych przy zabytkach wpisanych do rejestru zabytków,</w:t>
      </w:r>
      <w:r w:rsidRPr="00E85D2D">
        <w:rPr>
          <w:rFonts w:ascii="Times New Roman" w:hAnsi="Times New Roman" w:cs="Times New Roman"/>
          <w:b/>
          <w:sz w:val="18"/>
          <w:szCs w:val="18"/>
        </w:rPr>
        <w:t xml:space="preserve"> </w:t>
      </w:r>
    </w:p>
    <w:p w:rsidR="00E85D2D" w:rsidRPr="00E85D2D" w:rsidRDefault="00E85D2D" w:rsidP="00E85D2D">
      <w:pPr>
        <w:autoSpaceDE w:val="0"/>
        <w:autoSpaceDN w:val="0"/>
        <w:adjustRightInd w:val="0"/>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 xml:space="preserve">Sekretarz Gminy </w:t>
      </w:r>
      <w:r w:rsidRPr="00E85D2D">
        <w:rPr>
          <w:rFonts w:ascii="Times New Roman" w:hAnsi="Times New Roman" w:cs="Times New Roman"/>
          <w:sz w:val="18"/>
          <w:szCs w:val="18"/>
        </w:rPr>
        <w:t>powiedział, że o dofinansowanie wpłynęły trzy wnioski, ale jeden został wycofany.  W budżecie gminy są zabezpieczone środki w kwocie 20.000 zł na dotację do remontu obiektów zabytkowych. W związku z upływem terminu składania wniosków w dniu 31 sierpnia 2021 r. oraz przeprowadzoną oceną wniosków Wójt skierował projekt uchwały w przedmiotowej sprawie do Rady Gminy. Powołana przez Wójta komisja sprawdziła wnioski pod względem formalnym (wnioski po uzupełnieniu spełniały podstawowe kryteria formalne) i odnosząc się do ustalonych w zarządzeniu Wójta kryteriów merytorycznych zaproponowała kwoty dotacji, które Wójt przedstawił w projekcie uchwały. Konsekwencją przyznania przez Radę Gminy dotacji będą odpowiednie umowy w sprawie dotacji zawarte pomiędzy Wójtem Gminy a wnioskodawcami. Kwoty są odpowiednie w stosunku do przedłożonych kosztorysów i pozwalają na realizację wskazanych zadań. Domowi Pomocy Społecznej z siedzibą w Janowicach Wielkich – w kwocie</w:t>
      </w:r>
      <w:r w:rsidRPr="00E85D2D">
        <w:rPr>
          <w:rFonts w:ascii="Times New Roman" w:hAnsi="Times New Roman" w:cs="Times New Roman"/>
          <w:color w:val="FF0000"/>
          <w:sz w:val="18"/>
          <w:szCs w:val="18"/>
        </w:rPr>
        <w:t xml:space="preserve"> </w:t>
      </w:r>
      <w:r w:rsidRPr="00E85D2D">
        <w:rPr>
          <w:rFonts w:ascii="Times New Roman" w:hAnsi="Times New Roman" w:cs="Times New Roman"/>
          <w:sz w:val="18"/>
          <w:szCs w:val="18"/>
        </w:rPr>
        <w:t>12000 zł (słownie: dwanaście tysięcy złotych)</w:t>
      </w:r>
      <w:r w:rsidRPr="00E85D2D">
        <w:rPr>
          <w:rFonts w:ascii="Times New Roman" w:hAnsi="Times New Roman" w:cs="Times New Roman"/>
          <w:color w:val="FF0000"/>
          <w:sz w:val="18"/>
          <w:szCs w:val="18"/>
        </w:rPr>
        <w:t xml:space="preserve"> </w:t>
      </w:r>
      <w:r w:rsidRPr="00E85D2D">
        <w:rPr>
          <w:rFonts w:ascii="Times New Roman" w:hAnsi="Times New Roman" w:cs="Times New Roman"/>
          <w:sz w:val="18"/>
          <w:szCs w:val="18"/>
        </w:rPr>
        <w:t>– z przeznaczeniem na prace konserwatorskie zabytkowej bramy przy zespole pałacowo-folwarcznym Domu Pomocy Społecznej w Janowicach Wlk. (roboty przygotowawcze, renowacja dolnej części bramy, muru kamiennego bramy i attyki (nr wpisu do rej. zab.: 56/A/1-6/01);Parafii Rzymskokatolickiej pw. Św. Piotra i Pawła z siedzibą w Jeleniej Górze – w kwocie 8000 zł (słownie: osiem tysięcy złotych)</w:t>
      </w:r>
      <w:r w:rsidRPr="00E85D2D">
        <w:rPr>
          <w:rFonts w:ascii="Times New Roman" w:hAnsi="Times New Roman" w:cs="Times New Roman"/>
          <w:color w:val="FF0000"/>
          <w:sz w:val="18"/>
          <w:szCs w:val="18"/>
        </w:rPr>
        <w:t xml:space="preserve"> </w:t>
      </w:r>
      <w:r w:rsidRPr="00E85D2D">
        <w:rPr>
          <w:rFonts w:ascii="Times New Roman" w:hAnsi="Times New Roman" w:cs="Times New Roman"/>
          <w:sz w:val="18"/>
          <w:szCs w:val="18"/>
        </w:rPr>
        <w:t>z przeznaczeniem na wymianę drzwi wejściowych i zadaszenia and wejściem w budynku rzymskokatolickiego kościoła filialnego pw. Św. Jana Chrzciciela w Komarnie (nr wpisu do rej. zab.: A/921/1407).</w:t>
      </w:r>
    </w:p>
    <w:p w:rsidR="00E85D2D" w:rsidRPr="00E85D2D" w:rsidRDefault="00E85D2D" w:rsidP="00E85D2D">
      <w:pPr>
        <w:autoSpaceDE w:val="0"/>
        <w:autoSpaceDN w:val="0"/>
        <w:adjustRightInd w:val="0"/>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 xml:space="preserve">Wiceprzewodniczący KBiIK, R. Sobolewski </w:t>
      </w:r>
      <w:r w:rsidRPr="00E85D2D">
        <w:rPr>
          <w:rFonts w:ascii="Times New Roman" w:hAnsi="Times New Roman" w:cs="Times New Roman"/>
          <w:sz w:val="18"/>
          <w:szCs w:val="18"/>
        </w:rPr>
        <w:t>poinformował, że przedmiotowa uchwała była analizowana przez KBiIK i otrzymała</w:t>
      </w:r>
      <w:r w:rsidRPr="00E85D2D">
        <w:rPr>
          <w:rFonts w:ascii="Times New Roman" w:hAnsi="Times New Roman" w:cs="Times New Roman"/>
          <w:b/>
          <w:sz w:val="18"/>
          <w:szCs w:val="18"/>
        </w:rPr>
        <w:t xml:space="preserve"> opinię pozytywną</w:t>
      </w:r>
      <w:r w:rsidRPr="00E85D2D">
        <w:rPr>
          <w:rFonts w:ascii="Times New Roman" w:hAnsi="Times New Roman" w:cs="Times New Roman"/>
          <w:sz w:val="18"/>
          <w:szCs w:val="18"/>
        </w:rPr>
        <w:t xml:space="preserve"> </w:t>
      </w:r>
    </w:p>
    <w:p w:rsidR="00E85D2D" w:rsidRPr="00E85D2D" w:rsidRDefault="00E85D2D" w:rsidP="00E85D2D">
      <w:pPr>
        <w:autoSpaceDE w:val="0"/>
        <w:autoSpaceDN w:val="0"/>
        <w:adjustRightInd w:val="0"/>
        <w:spacing w:after="0" w:line="240" w:lineRule="auto"/>
        <w:jc w:val="both"/>
        <w:rPr>
          <w:rFonts w:ascii="Times New Roman" w:hAnsi="Times New Roman" w:cs="Times New Roman"/>
          <w:b/>
          <w:sz w:val="18"/>
          <w:szCs w:val="18"/>
        </w:rPr>
      </w:pPr>
      <w:r w:rsidRPr="00E85D2D">
        <w:rPr>
          <w:rFonts w:ascii="Times New Roman" w:hAnsi="Times New Roman" w:cs="Times New Roman"/>
          <w:b/>
          <w:sz w:val="18"/>
          <w:szCs w:val="18"/>
        </w:rPr>
        <w:t xml:space="preserve">Pyt. P. Gołębski </w:t>
      </w:r>
      <w:r w:rsidRPr="00E85D2D">
        <w:rPr>
          <w:rFonts w:ascii="Times New Roman" w:hAnsi="Times New Roman" w:cs="Times New Roman"/>
          <w:sz w:val="18"/>
          <w:szCs w:val="18"/>
        </w:rPr>
        <w:t xml:space="preserve">zapytał </w:t>
      </w:r>
      <w:r w:rsidRPr="00E85D2D">
        <w:rPr>
          <w:rFonts w:ascii="Times New Roman" w:hAnsi="Times New Roman" w:cs="Times New Roman"/>
          <w:b/>
          <w:sz w:val="18"/>
          <w:szCs w:val="18"/>
        </w:rPr>
        <w:t>czy</w:t>
      </w:r>
      <w:r w:rsidRPr="00E85D2D">
        <w:rPr>
          <w:rFonts w:ascii="Times New Roman" w:hAnsi="Times New Roman" w:cs="Times New Roman"/>
          <w:sz w:val="18"/>
          <w:szCs w:val="18"/>
        </w:rPr>
        <w:t xml:space="preserve"> jakaś informacja do wnioskujących została przekazana, o przydzielonych środkach, bo być może ktoś chciałby zrezygnować, ponieważ przyznane środki nie zaspakajają potrzeb. </w:t>
      </w:r>
      <w:r w:rsidRPr="00E85D2D">
        <w:rPr>
          <w:rFonts w:ascii="Times New Roman" w:hAnsi="Times New Roman" w:cs="Times New Roman"/>
          <w:b/>
          <w:sz w:val="18"/>
          <w:szCs w:val="18"/>
        </w:rPr>
        <w:t>Odp. Sekretarz</w:t>
      </w:r>
      <w:r w:rsidRPr="00E85D2D">
        <w:rPr>
          <w:rFonts w:ascii="Times New Roman" w:hAnsi="Times New Roman" w:cs="Times New Roman"/>
          <w:sz w:val="18"/>
          <w:szCs w:val="18"/>
        </w:rPr>
        <w:t xml:space="preserve"> informacja nie została wysłana gdyż czekaliśmy na decyzje radnych. </w:t>
      </w:r>
      <w:r w:rsidRPr="00E85D2D">
        <w:rPr>
          <w:rFonts w:ascii="Times New Roman" w:hAnsi="Times New Roman" w:cs="Times New Roman"/>
          <w:b/>
          <w:sz w:val="18"/>
          <w:szCs w:val="18"/>
        </w:rPr>
        <w:t>Pyt. A. Skotarek</w:t>
      </w:r>
      <w:r w:rsidRPr="00E85D2D">
        <w:rPr>
          <w:rFonts w:ascii="Times New Roman" w:hAnsi="Times New Roman" w:cs="Times New Roman"/>
          <w:sz w:val="18"/>
          <w:szCs w:val="18"/>
        </w:rPr>
        <w:t xml:space="preserve"> zapytała czy można byłoby dokonać zmian w budżecie i przekazać jeszcze coś na zabytki </w:t>
      </w:r>
      <w:r w:rsidRPr="00E85D2D">
        <w:rPr>
          <w:rFonts w:ascii="Times New Roman" w:hAnsi="Times New Roman" w:cs="Times New Roman"/>
          <w:b/>
          <w:sz w:val="18"/>
          <w:szCs w:val="18"/>
        </w:rPr>
        <w:t>Odp. Skarbnik</w:t>
      </w:r>
      <w:r w:rsidRPr="00E85D2D">
        <w:rPr>
          <w:rFonts w:ascii="Times New Roman" w:hAnsi="Times New Roman" w:cs="Times New Roman"/>
          <w:sz w:val="18"/>
          <w:szCs w:val="18"/>
        </w:rPr>
        <w:t xml:space="preserve"> w obecnej chwili nie widzę takiej milowości. </w:t>
      </w:r>
      <w:r w:rsidRPr="00E85D2D">
        <w:rPr>
          <w:rFonts w:ascii="Times New Roman" w:hAnsi="Times New Roman" w:cs="Times New Roman"/>
          <w:b/>
          <w:sz w:val="18"/>
          <w:szCs w:val="18"/>
        </w:rPr>
        <w:t>Pyt. P. Lesiński</w:t>
      </w:r>
      <w:r w:rsidRPr="00E85D2D">
        <w:rPr>
          <w:rFonts w:ascii="Times New Roman" w:hAnsi="Times New Roman" w:cs="Times New Roman"/>
          <w:sz w:val="18"/>
          <w:szCs w:val="18"/>
        </w:rPr>
        <w:t xml:space="preserve"> wprowadziłbym do punktacji jeszcze to, że wnioskodawca, który nie chce żadnych pieniędzy i rezygnuje z danego roku nie może wnioskować w następnych dofinansowaniach przez okres dwóch lat, bo dostać trochę i nie wykorzystać to według mnie jest to marnotrawstwo. Powiedział, że komisja przydziela pieniądze na punkty a nie na wartość zabytku. Zapytał czy właściciele zabytków składający wniosek o dofinansowanie musi mieć kosztorys wykonany przez przedsiębiorcę, wykonawcę czy tylko wykonawca wypełnia sobie sam tabelkę, </w:t>
      </w:r>
      <w:r w:rsidRPr="00E85D2D">
        <w:rPr>
          <w:rFonts w:ascii="Times New Roman" w:hAnsi="Times New Roman" w:cs="Times New Roman"/>
          <w:b/>
          <w:sz w:val="18"/>
          <w:szCs w:val="18"/>
        </w:rPr>
        <w:t>Odp. Sekretarz</w:t>
      </w:r>
      <w:r w:rsidRPr="00E85D2D">
        <w:rPr>
          <w:rFonts w:ascii="Times New Roman" w:hAnsi="Times New Roman" w:cs="Times New Roman"/>
          <w:sz w:val="18"/>
          <w:szCs w:val="18"/>
        </w:rPr>
        <w:t xml:space="preserve"> powiedział, że komisja powołana przez Wójta weryfikuje w naturalny sposób czy koszty wskazane przez wnioskodawców są racjonalne czy nie. W jednym przypadku kosztorys został sporządzony przez firmę budowlana w drugim przypadku przez firmę zaawansowaną w sprawach zabytków, która remontuje wszystkie zabytki w okolicach. </w:t>
      </w:r>
      <w:r w:rsidRPr="00E85D2D">
        <w:rPr>
          <w:rFonts w:ascii="Times New Roman" w:hAnsi="Times New Roman" w:cs="Times New Roman"/>
          <w:b/>
          <w:sz w:val="18"/>
          <w:szCs w:val="18"/>
        </w:rPr>
        <w:t>Pyt. A. Skotarek</w:t>
      </w:r>
      <w:r w:rsidRPr="00E85D2D">
        <w:rPr>
          <w:rFonts w:ascii="Times New Roman" w:hAnsi="Times New Roman" w:cs="Times New Roman"/>
          <w:sz w:val="18"/>
          <w:szCs w:val="18"/>
        </w:rPr>
        <w:t xml:space="preserve"> powiedziała, że przy zabytku, nie jest łatwa sprawa żeby cos zrobić bez projektu budowlanego.  Uważam, że ilość przyznanych pieniędzy powinna być wykorzystana w </w:t>
      </w:r>
      <w:r w:rsidRPr="00E85D2D">
        <w:rPr>
          <w:rFonts w:ascii="Times New Roman" w:hAnsi="Times New Roman" w:cs="Times New Roman"/>
          <w:sz w:val="18"/>
          <w:szCs w:val="18"/>
        </w:rPr>
        <w:lastRenderedPageBreak/>
        <w:t xml:space="preserve">naszym przypadku 8 tys. zł jakiś etap ( zakup materiałów) żeby to wykorzystać a następne etapy zrobić później. Te pieniądze wykorzystać na zakup materiałów a nie na konkretną pracę konserwatorską czy budowlaną.  </w:t>
      </w:r>
      <w:r w:rsidRPr="00E85D2D">
        <w:rPr>
          <w:rFonts w:ascii="Times New Roman" w:hAnsi="Times New Roman" w:cs="Times New Roman"/>
          <w:b/>
          <w:sz w:val="18"/>
          <w:szCs w:val="18"/>
        </w:rPr>
        <w:t>Odp. Sekretarz</w:t>
      </w:r>
      <w:r w:rsidRPr="00E85D2D">
        <w:rPr>
          <w:rFonts w:ascii="Times New Roman" w:hAnsi="Times New Roman" w:cs="Times New Roman"/>
          <w:sz w:val="18"/>
          <w:szCs w:val="18"/>
        </w:rPr>
        <w:t xml:space="preserve"> powiedział, że jak powiedziałem na komisji stosownie do okrojonych środków finansowych może być w naturalny sposób okrojony także i wskazane zadanie. Natomiast jest to dotacja w cyklu rocznym i jest to dotacja na prace konserwatorskie i nie jest to dotacja na zakup materiałów na przyszłych prac. Mogą być różne przypadki życie pokazuje, że można kupić materiały i nigdy remontu nie zrobić, co jest to marnotrawstwo środków publicznych. Naszym celem jest to żeby doprowadzić do umowy, co spowoduje, ze jakiś zakres prac zostanie zrealizowany i to zadanie będzie istniało w przestrzeni publicznej i każdy będzie miał ułatwiany czy bezpieczniejszy dostęp do zabytków. </w:t>
      </w:r>
      <w:r w:rsidRPr="00E85D2D">
        <w:rPr>
          <w:rFonts w:ascii="Times New Roman" w:hAnsi="Times New Roman" w:cs="Times New Roman"/>
          <w:b/>
          <w:sz w:val="18"/>
          <w:szCs w:val="18"/>
        </w:rPr>
        <w:t>Pyt. A. Skotarek</w:t>
      </w:r>
    </w:p>
    <w:p w:rsidR="00E85D2D" w:rsidRPr="00E85D2D" w:rsidRDefault="00E85D2D" w:rsidP="00E85D2D">
      <w:pPr>
        <w:autoSpaceDE w:val="0"/>
        <w:autoSpaceDN w:val="0"/>
        <w:adjustRightInd w:val="0"/>
        <w:spacing w:after="0" w:line="240" w:lineRule="auto"/>
        <w:jc w:val="both"/>
        <w:rPr>
          <w:rFonts w:ascii="Times New Roman" w:hAnsi="Times New Roman" w:cs="Times New Roman"/>
          <w:sz w:val="18"/>
          <w:szCs w:val="18"/>
        </w:rPr>
      </w:pPr>
      <w:r w:rsidRPr="00E85D2D">
        <w:rPr>
          <w:rFonts w:ascii="Times New Roman" w:hAnsi="Times New Roman" w:cs="Times New Roman"/>
          <w:sz w:val="18"/>
          <w:szCs w:val="18"/>
        </w:rPr>
        <w:t xml:space="preserve">Uważam, że jeżeli ktoś się stara i wykonuje wszystkie projekty dokonuje zakup materiałów to z czasem to się zrobi. Nie ma możliwości finansowej w tym momencie może pojawić się za rok. Uważam, ze można byłoby to tak podzielić, ze zakup materiałów podciągnąć do prac budowlanych. </w:t>
      </w:r>
      <w:r w:rsidRPr="00E85D2D">
        <w:rPr>
          <w:rFonts w:ascii="Times New Roman" w:hAnsi="Times New Roman" w:cs="Times New Roman"/>
          <w:b/>
          <w:sz w:val="18"/>
          <w:szCs w:val="18"/>
        </w:rPr>
        <w:t>Odp. Wójt</w:t>
      </w:r>
      <w:r w:rsidRPr="00E85D2D">
        <w:rPr>
          <w:rFonts w:ascii="Times New Roman" w:hAnsi="Times New Roman" w:cs="Times New Roman"/>
          <w:sz w:val="18"/>
          <w:szCs w:val="18"/>
        </w:rPr>
        <w:t xml:space="preserve"> powiedział, że Sekretarz dokładnie powtórzył, co mówił na komisji Powiedział, że jeżeli chodzi o materiały budowlane i ogólnie dzielenia zadania czy etapowanie zadania. Jeżeli mielibyśmy, jako inwestorzy zakupić tonę cementu i wykorzystać to w następnym roku w czerwcu to w życiu się pod takim czymś nie podpiszę i nie rozliczę.   Jeżeli ktoś przedstawi, że pierwszym etapem prac jest zakup drewna i składowanie w wymagających warunkach to ok. będziemy się skłaniali żeby to rozliczyć. </w:t>
      </w:r>
      <w:r w:rsidRPr="00E85D2D">
        <w:rPr>
          <w:rFonts w:ascii="Times New Roman" w:hAnsi="Times New Roman" w:cs="Times New Roman"/>
          <w:b/>
          <w:sz w:val="18"/>
          <w:szCs w:val="18"/>
        </w:rPr>
        <w:t>Pyt</w:t>
      </w:r>
      <w:r w:rsidRPr="00E85D2D">
        <w:rPr>
          <w:rFonts w:ascii="Times New Roman" w:hAnsi="Times New Roman" w:cs="Times New Roman"/>
          <w:sz w:val="18"/>
          <w:szCs w:val="18"/>
        </w:rPr>
        <w:t xml:space="preserve">. </w:t>
      </w:r>
      <w:r w:rsidRPr="00E85D2D">
        <w:rPr>
          <w:rFonts w:ascii="Times New Roman" w:hAnsi="Times New Roman" w:cs="Times New Roman"/>
          <w:b/>
          <w:sz w:val="18"/>
          <w:szCs w:val="18"/>
        </w:rPr>
        <w:t>P. Lesiński</w:t>
      </w:r>
      <w:r w:rsidRPr="00E85D2D">
        <w:rPr>
          <w:rFonts w:ascii="Times New Roman" w:hAnsi="Times New Roman" w:cs="Times New Roman"/>
          <w:sz w:val="18"/>
          <w:szCs w:val="18"/>
        </w:rPr>
        <w:t xml:space="preserve"> powiedział, że wszyscy składając wnioski muszą modyfikować, występujemy do rad sołeckich i każdy występuje o daną kwotę, którą chcą zrealizować i rada sołecka udziela przeważnie w zmniejszonej wartości, bo chciałaby zadowolić wszystkich mieszkańców. </w:t>
      </w:r>
      <w:r w:rsidRPr="00E85D2D">
        <w:rPr>
          <w:rFonts w:ascii="Times New Roman" w:hAnsi="Times New Roman" w:cs="Times New Roman"/>
          <w:b/>
          <w:sz w:val="18"/>
          <w:szCs w:val="18"/>
        </w:rPr>
        <w:t>M. Kusz</w:t>
      </w:r>
      <w:r w:rsidRPr="00E85D2D">
        <w:rPr>
          <w:rFonts w:ascii="Times New Roman" w:hAnsi="Times New Roman" w:cs="Times New Roman"/>
          <w:sz w:val="18"/>
          <w:szCs w:val="18"/>
        </w:rPr>
        <w:t xml:space="preserve"> chciałem powiedzieć, że komisja w sposób sprawiedliwy i transparentny rozdzieliła te środki 20 tys. zł. Podziękował za rozdysponowanie tych środków. </w:t>
      </w:r>
      <w:r w:rsidRPr="00E85D2D">
        <w:rPr>
          <w:rFonts w:ascii="Times New Roman" w:hAnsi="Times New Roman" w:cs="Times New Roman"/>
          <w:b/>
          <w:sz w:val="18"/>
          <w:szCs w:val="18"/>
        </w:rPr>
        <w:t xml:space="preserve">A. Skotarek </w:t>
      </w:r>
      <w:r w:rsidRPr="00E85D2D">
        <w:rPr>
          <w:rFonts w:ascii="Times New Roman" w:hAnsi="Times New Roman" w:cs="Times New Roman"/>
          <w:sz w:val="18"/>
          <w:szCs w:val="18"/>
        </w:rPr>
        <w:t>również podziękowała za otrzymane środki i dodatkowo powiedział, ze po wypowiedzi jest bardziej spokojniejsza, jeżeli chodzi o korekty do umowy.</w:t>
      </w:r>
    </w:p>
    <w:p w:rsidR="00E85D2D" w:rsidRPr="00E85D2D" w:rsidRDefault="00E85D2D" w:rsidP="00E85D2D">
      <w:pPr>
        <w:autoSpaceDE w:val="0"/>
        <w:autoSpaceDN w:val="0"/>
        <w:adjustRightInd w:val="0"/>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Przewodniczący RG.</w:t>
      </w:r>
      <w:r w:rsidRPr="00E85D2D">
        <w:rPr>
          <w:rFonts w:ascii="Times New Roman" w:hAnsi="Times New Roman" w:cs="Times New Roman"/>
          <w:sz w:val="18"/>
          <w:szCs w:val="18"/>
        </w:rPr>
        <w:t xml:space="preserve"> przed przystąpieniem do głosowania stwierdził, że zalogowanych jest 12 radnych, po przez wyczytywanie radnych imiennie stwierdzono, że oddano </w:t>
      </w:r>
      <w:r w:rsidRPr="00E85D2D">
        <w:rPr>
          <w:rFonts w:ascii="Times New Roman" w:hAnsi="Times New Roman" w:cs="Times New Roman"/>
          <w:b/>
          <w:bCs/>
          <w:sz w:val="18"/>
          <w:szCs w:val="18"/>
        </w:rPr>
        <w:t>11</w:t>
      </w:r>
      <w:r w:rsidRPr="00E85D2D">
        <w:rPr>
          <w:rFonts w:ascii="Times New Roman" w:hAnsi="Times New Roman" w:cs="Times New Roman"/>
          <w:bCs/>
          <w:sz w:val="18"/>
          <w:szCs w:val="18"/>
        </w:rPr>
        <w:t xml:space="preserve"> głosów </w:t>
      </w:r>
      <w:r w:rsidRPr="00E85D2D">
        <w:rPr>
          <w:rFonts w:ascii="Times New Roman" w:hAnsi="Times New Roman" w:cs="Times New Roman"/>
          <w:b/>
          <w:bCs/>
          <w:sz w:val="18"/>
          <w:szCs w:val="18"/>
        </w:rPr>
        <w:t>„ za”</w:t>
      </w:r>
      <w:r w:rsidRPr="00E85D2D">
        <w:rPr>
          <w:rFonts w:ascii="Times New Roman" w:hAnsi="Times New Roman" w:cs="Times New Roman"/>
          <w:bCs/>
          <w:sz w:val="18"/>
          <w:szCs w:val="18"/>
        </w:rPr>
        <w:t xml:space="preserve"> </w:t>
      </w:r>
      <w:r w:rsidRPr="00E85D2D">
        <w:rPr>
          <w:rFonts w:ascii="Times New Roman" w:hAnsi="Times New Roman" w:cs="Times New Roman"/>
          <w:b/>
          <w:bCs/>
          <w:sz w:val="18"/>
          <w:szCs w:val="18"/>
        </w:rPr>
        <w:t>1</w:t>
      </w:r>
      <w:r w:rsidRPr="00E85D2D">
        <w:rPr>
          <w:rFonts w:ascii="Times New Roman" w:hAnsi="Times New Roman" w:cs="Times New Roman"/>
          <w:bCs/>
          <w:sz w:val="18"/>
          <w:szCs w:val="18"/>
        </w:rPr>
        <w:t xml:space="preserve"> głos</w:t>
      </w:r>
      <w:r w:rsidRPr="00E85D2D">
        <w:rPr>
          <w:rFonts w:ascii="Times New Roman" w:hAnsi="Times New Roman" w:cs="Times New Roman"/>
          <w:b/>
          <w:bCs/>
          <w:sz w:val="18"/>
          <w:szCs w:val="18"/>
        </w:rPr>
        <w:t xml:space="preserve"> „ wstrzymuje się” </w:t>
      </w:r>
      <w:r w:rsidRPr="00E85D2D">
        <w:rPr>
          <w:rFonts w:ascii="Times New Roman" w:hAnsi="Times New Roman" w:cs="Times New Roman"/>
          <w:bCs/>
          <w:sz w:val="18"/>
          <w:szCs w:val="18"/>
        </w:rPr>
        <w:t xml:space="preserve">( P. Gołębski), głos </w:t>
      </w:r>
      <w:r w:rsidRPr="00E85D2D">
        <w:rPr>
          <w:rFonts w:ascii="Times New Roman" w:hAnsi="Times New Roman" w:cs="Times New Roman"/>
          <w:b/>
          <w:bCs/>
          <w:sz w:val="18"/>
          <w:szCs w:val="18"/>
        </w:rPr>
        <w:t xml:space="preserve">„ przeciw” </w:t>
      </w:r>
      <w:r w:rsidRPr="00E85D2D">
        <w:rPr>
          <w:rFonts w:ascii="Times New Roman" w:hAnsi="Times New Roman" w:cs="Times New Roman"/>
          <w:bCs/>
          <w:sz w:val="18"/>
          <w:szCs w:val="18"/>
        </w:rPr>
        <w:t>nie stwierdzono</w:t>
      </w:r>
      <w:r w:rsidRPr="00E85D2D">
        <w:rPr>
          <w:rFonts w:ascii="Times New Roman" w:hAnsi="Times New Roman" w:cs="Times New Roman"/>
          <w:b/>
          <w:bCs/>
          <w:sz w:val="18"/>
          <w:szCs w:val="18"/>
        </w:rPr>
        <w:t xml:space="preserve"> Rada</w:t>
      </w:r>
      <w:r w:rsidRPr="00E85D2D">
        <w:rPr>
          <w:rFonts w:ascii="Times New Roman" w:hAnsi="Times New Roman" w:cs="Times New Roman"/>
          <w:sz w:val="18"/>
          <w:szCs w:val="18"/>
        </w:rPr>
        <w:t xml:space="preserve"> Gminy podjęła uchwałę i nadano</w:t>
      </w:r>
    </w:p>
    <w:p w:rsidR="00E85D2D" w:rsidRPr="00E85D2D" w:rsidRDefault="00E85D2D" w:rsidP="00E85D2D">
      <w:pPr>
        <w:spacing w:after="0" w:line="240" w:lineRule="auto"/>
        <w:rPr>
          <w:rFonts w:ascii="Times New Roman" w:hAnsi="Times New Roman" w:cs="Times New Roman"/>
          <w:b/>
          <w:sz w:val="18"/>
          <w:szCs w:val="18"/>
        </w:rPr>
      </w:pPr>
      <w:r w:rsidRPr="00E85D2D">
        <w:rPr>
          <w:rFonts w:ascii="Times New Roman" w:hAnsi="Times New Roman" w:cs="Times New Roman"/>
          <w:b/>
          <w:sz w:val="18"/>
          <w:szCs w:val="18"/>
        </w:rPr>
        <w:t>Nr XXX/168 /2021</w:t>
      </w:r>
    </w:p>
    <w:p w:rsidR="00E85D2D" w:rsidRPr="00E85D2D" w:rsidRDefault="00E85D2D" w:rsidP="00E85D2D">
      <w:pPr>
        <w:jc w:val="both"/>
        <w:rPr>
          <w:rFonts w:ascii="Times New Roman" w:hAnsi="Times New Roman" w:cs="Times New Roman"/>
          <w:sz w:val="18"/>
          <w:szCs w:val="18"/>
        </w:rPr>
      </w:pPr>
    </w:p>
    <w:p w:rsidR="00E85D2D" w:rsidRPr="00E85D2D" w:rsidRDefault="00E85D2D" w:rsidP="00E85D2D">
      <w:pPr>
        <w:jc w:val="both"/>
        <w:rPr>
          <w:rFonts w:ascii="Times New Roman" w:hAnsi="Times New Roman" w:cs="Times New Roman"/>
          <w:b/>
          <w:sz w:val="18"/>
          <w:szCs w:val="18"/>
        </w:rPr>
      </w:pPr>
      <w:r w:rsidRPr="00E85D2D">
        <w:rPr>
          <w:rFonts w:ascii="Times New Roman" w:hAnsi="Times New Roman" w:cs="Times New Roman"/>
          <w:b/>
          <w:sz w:val="18"/>
          <w:szCs w:val="18"/>
        </w:rPr>
        <w:t>Ad.9 Podjęcie uchwały w sprawie zmian w budżecie Gminy Janowice Wielkie na 2021 rok,</w:t>
      </w:r>
    </w:p>
    <w:p w:rsidR="00E85D2D" w:rsidRPr="00E85D2D" w:rsidRDefault="00E85D2D" w:rsidP="00E85D2D">
      <w:pPr>
        <w:pStyle w:val="Domylnie"/>
        <w:spacing w:after="0" w:line="22" w:lineRule="atLeast"/>
        <w:ind w:right="-286"/>
        <w:jc w:val="both"/>
        <w:rPr>
          <w:rFonts w:ascii="Times New Roman" w:hAnsi="Times New Roman" w:cs="Times New Roman"/>
          <w:sz w:val="18"/>
          <w:szCs w:val="18"/>
        </w:rPr>
      </w:pPr>
      <w:r w:rsidRPr="00E85D2D">
        <w:rPr>
          <w:rFonts w:ascii="Times New Roman" w:hAnsi="Times New Roman" w:cs="Times New Roman"/>
          <w:b/>
          <w:sz w:val="18"/>
          <w:szCs w:val="18"/>
        </w:rPr>
        <w:t xml:space="preserve">Skarbnik Gminy </w:t>
      </w:r>
      <w:r w:rsidRPr="00E85D2D">
        <w:rPr>
          <w:rFonts w:ascii="Times New Roman" w:hAnsi="Times New Roman" w:cs="Times New Roman"/>
          <w:sz w:val="18"/>
          <w:szCs w:val="18"/>
        </w:rPr>
        <w:t>przedstawił projekt uchwały wraz z uzasadnieniem Zwiększa się plan dochodów budżetowych</w:t>
      </w:r>
    </w:p>
    <w:p w:rsidR="00E85D2D" w:rsidRPr="00E85D2D" w:rsidRDefault="00E85D2D" w:rsidP="00E85D2D">
      <w:pPr>
        <w:pStyle w:val="Domylnie"/>
        <w:spacing w:after="0" w:line="22" w:lineRule="atLeast"/>
        <w:ind w:right="-286"/>
        <w:jc w:val="both"/>
        <w:rPr>
          <w:rFonts w:ascii="Times New Roman" w:hAnsi="Times New Roman" w:cs="Times New Roman"/>
          <w:color w:val="FF0000"/>
          <w:sz w:val="18"/>
          <w:szCs w:val="18"/>
        </w:rPr>
      </w:pPr>
      <w:r w:rsidRPr="00E85D2D">
        <w:rPr>
          <w:rFonts w:ascii="Times New Roman" w:hAnsi="Times New Roman" w:cs="Times New Roman"/>
          <w:sz w:val="18"/>
          <w:szCs w:val="18"/>
        </w:rPr>
        <w:t>w 2021 roku o kwotę 150.150,62.Zwiększa się plan wydatków budżetowych w 2021 roku o kwotę  150.150,62zł.</w:t>
      </w:r>
      <w:r w:rsidRPr="00E85D2D">
        <w:rPr>
          <w:rFonts w:ascii="Times New Roman" w:hAnsi="Times New Roman" w:cs="Times New Roman"/>
          <w:color w:val="FF0000"/>
          <w:sz w:val="18"/>
          <w:szCs w:val="18"/>
        </w:rPr>
        <w:t xml:space="preserve"> </w:t>
      </w:r>
    </w:p>
    <w:p w:rsidR="00E85D2D" w:rsidRPr="00E85D2D" w:rsidRDefault="00E85D2D" w:rsidP="00E85D2D">
      <w:pPr>
        <w:tabs>
          <w:tab w:val="left" w:pos="142"/>
        </w:tabs>
        <w:spacing w:after="0" w:line="240" w:lineRule="auto"/>
        <w:jc w:val="both"/>
        <w:rPr>
          <w:rFonts w:ascii="Times New Roman" w:hAnsi="Times New Roman" w:cs="Times New Roman"/>
          <w:sz w:val="18"/>
          <w:szCs w:val="18"/>
        </w:rPr>
      </w:pPr>
      <w:r w:rsidRPr="00E85D2D">
        <w:rPr>
          <w:rFonts w:ascii="Times New Roman" w:hAnsi="Times New Roman" w:cs="Times New Roman"/>
          <w:sz w:val="18"/>
          <w:szCs w:val="18"/>
        </w:rPr>
        <w:t xml:space="preserve">Zwiększa się plan dochodów z tytułu wpływu z podatku od czynności cywilnoprawnych o kwotę 135.00,00. Urząd Skarbowy przekazał nam środki z tytułu części opłaty na sprzedaż napojów alkoholowych w obrocie hurtowym  7.800,62 </w:t>
      </w:r>
      <w:r w:rsidRPr="00E85D2D">
        <w:rPr>
          <w:rFonts w:ascii="Times New Roman" w:hAnsi="Times New Roman" w:cs="Times New Roman"/>
          <w:color w:val="1C1C1C"/>
          <w:sz w:val="18"/>
          <w:szCs w:val="18"/>
        </w:rPr>
        <w:t xml:space="preserve">na </w:t>
      </w:r>
      <w:r w:rsidRPr="00E85D2D">
        <w:rPr>
          <w:rFonts w:ascii="Times New Roman" w:hAnsi="Times New Roman" w:cs="Times New Roman"/>
          <w:color w:val="212121"/>
          <w:sz w:val="18"/>
          <w:szCs w:val="18"/>
        </w:rPr>
        <w:t xml:space="preserve">realizację </w:t>
      </w:r>
      <w:r w:rsidRPr="00E85D2D">
        <w:rPr>
          <w:rFonts w:ascii="Times New Roman" w:hAnsi="Times New Roman" w:cs="Times New Roman"/>
          <w:color w:val="1A1A1A"/>
          <w:sz w:val="18"/>
          <w:szCs w:val="18"/>
        </w:rPr>
        <w:t xml:space="preserve">lokalnej </w:t>
      </w:r>
      <w:r w:rsidRPr="00E85D2D">
        <w:rPr>
          <w:rFonts w:ascii="Times New Roman" w:hAnsi="Times New Roman" w:cs="Times New Roman"/>
          <w:color w:val="181818"/>
          <w:sz w:val="18"/>
          <w:szCs w:val="18"/>
        </w:rPr>
        <w:t xml:space="preserve">międzysektorowej </w:t>
      </w:r>
      <w:r w:rsidRPr="00E85D2D">
        <w:rPr>
          <w:rFonts w:ascii="Times New Roman" w:hAnsi="Times New Roman" w:cs="Times New Roman"/>
          <w:color w:val="1A1A1A"/>
          <w:sz w:val="18"/>
          <w:szCs w:val="18"/>
        </w:rPr>
        <w:t xml:space="preserve">polityki </w:t>
      </w:r>
      <w:r w:rsidRPr="00E85D2D">
        <w:rPr>
          <w:rFonts w:ascii="Times New Roman" w:hAnsi="Times New Roman" w:cs="Times New Roman"/>
          <w:color w:val="1C1C1C"/>
          <w:sz w:val="18"/>
          <w:szCs w:val="18"/>
        </w:rPr>
        <w:t xml:space="preserve">przeciwdziałania </w:t>
      </w:r>
      <w:r w:rsidRPr="00E85D2D">
        <w:rPr>
          <w:rFonts w:ascii="Times New Roman" w:hAnsi="Times New Roman" w:cs="Times New Roman"/>
          <w:color w:val="1D1D1D"/>
          <w:sz w:val="18"/>
          <w:szCs w:val="18"/>
        </w:rPr>
        <w:t>negatywnym</w:t>
      </w:r>
      <w:r w:rsidRPr="00E85D2D">
        <w:rPr>
          <w:rFonts w:ascii="Times New Roman" w:hAnsi="Times New Roman" w:cs="Times New Roman"/>
          <w:color w:val="1F1F1F"/>
          <w:sz w:val="18"/>
          <w:szCs w:val="18"/>
        </w:rPr>
        <w:t xml:space="preserve"> skutkom spożywania alkoholu.</w:t>
      </w:r>
      <w:r w:rsidRPr="00E85D2D">
        <w:rPr>
          <w:rFonts w:ascii="Times New Roman" w:hAnsi="Times New Roman" w:cs="Times New Roman"/>
          <w:sz w:val="18"/>
          <w:szCs w:val="18"/>
        </w:rPr>
        <w:t>, Minister finansów zwiększył o kwotę 7.350,00 część oświatową subwencji ogólnej z przeznaczeniem na finansowanie zajęć wspomagających uczniów po okresie covid zajęcia zdalne, zmienia się klasyfikacja, z</w:t>
      </w:r>
      <w:r w:rsidRPr="00E85D2D">
        <w:rPr>
          <w:rFonts w:ascii="Times New Roman" w:hAnsi="Times New Roman" w:cs="Times New Roman"/>
          <w:color w:val="242424"/>
          <w:sz w:val="18"/>
          <w:szCs w:val="18"/>
        </w:rPr>
        <w:t>mienia</w:t>
      </w:r>
      <w:r w:rsidRPr="00E85D2D">
        <w:rPr>
          <w:rFonts w:ascii="Times New Roman" w:hAnsi="Times New Roman" w:cs="Times New Roman"/>
          <w:color w:val="242424"/>
          <w:spacing w:val="-27"/>
          <w:sz w:val="18"/>
          <w:szCs w:val="18"/>
        </w:rPr>
        <w:t xml:space="preserve"> </w:t>
      </w:r>
      <w:r w:rsidRPr="00E85D2D">
        <w:rPr>
          <w:rFonts w:ascii="Times New Roman" w:hAnsi="Times New Roman" w:cs="Times New Roman"/>
          <w:color w:val="212121"/>
          <w:sz w:val="18"/>
          <w:szCs w:val="18"/>
        </w:rPr>
        <w:t>się</w:t>
      </w:r>
      <w:r w:rsidRPr="00E85D2D">
        <w:rPr>
          <w:rFonts w:ascii="Times New Roman" w:hAnsi="Times New Roman" w:cs="Times New Roman"/>
          <w:color w:val="212121"/>
          <w:spacing w:val="-30"/>
          <w:sz w:val="18"/>
          <w:szCs w:val="18"/>
        </w:rPr>
        <w:t xml:space="preserve"> </w:t>
      </w:r>
      <w:r w:rsidRPr="00E85D2D">
        <w:rPr>
          <w:rFonts w:ascii="Times New Roman" w:hAnsi="Times New Roman" w:cs="Times New Roman"/>
          <w:color w:val="1F1F1F"/>
          <w:sz w:val="18"/>
          <w:szCs w:val="18"/>
        </w:rPr>
        <w:t>klasyfikację</w:t>
      </w:r>
      <w:r w:rsidRPr="00E85D2D">
        <w:rPr>
          <w:rFonts w:ascii="Times New Roman" w:hAnsi="Times New Roman" w:cs="Times New Roman"/>
          <w:color w:val="1F1F1F"/>
          <w:spacing w:val="-25"/>
          <w:sz w:val="18"/>
          <w:szCs w:val="18"/>
        </w:rPr>
        <w:t xml:space="preserve"> </w:t>
      </w:r>
      <w:r w:rsidRPr="00E85D2D">
        <w:rPr>
          <w:rFonts w:ascii="Times New Roman" w:hAnsi="Times New Roman" w:cs="Times New Roman"/>
          <w:color w:val="181818"/>
          <w:sz w:val="18"/>
          <w:szCs w:val="18"/>
        </w:rPr>
        <w:t>otrzymanych</w:t>
      </w:r>
      <w:r w:rsidRPr="00E85D2D">
        <w:rPr>
          <w:rFonts w:ascii="Times New Roman" w:hAnsi="Times New Roman" w:cs="Times New Roman"/>
          <w:color w:val="181818"/>
          <w:spacing w:val="-27"/>
          <w:sz w:val="18"/>
          <w:szCs w:val="18"/>
        </w:rPr>
        <w:t xml:space="preserve"> </w:t>
      </w:r>
      <w:r w:rsidRPr="00E85D2D">
        <w:rPr>
          <w:rFonts w:ascii="Times New Roman" w:hAnsi="Times New Roman" w:cs="Times New Roman"/>
          <w:color w:val="1F1F1F"/>
          <w:sz w:val="18"/>
          <w:szCs w:val="18"/>
        </w:rPr>
        <w:t>środków</w:t>
      </w:r>
      <w:r w:rsidRPr="00E85D2D">
        <w:rPr>
          <w:rFonts w:ascii="Times New Roman" w:hAnsi="Times New Roman" w:cs="Times New Roman"/>
          <w:color w:val="1F1F1F"/>
          <w:spacing w:val="-25"/>
          <w:sz w:val="18"/>
          <w:szCs w:val="18"/>
        </w:rPr>
        <w:t xml:space="preserve"> </w:t>
      </w:r>
      <w:r w:rsidRPr="00E85D2D">
        <w:rPr>
          <w:rFonts w:ascii="Times New Roman" w:hAnsi="Times New Roman" w:cs="Times New Roman"/>
          <w:color w:val="1D1D1D"/>
          <w:sz w:val="18"/>
          <w:szCs w:val="18"/>
        </w:rPr>
        <w:t>z</w:t>
      </w:r>
      <w:r w:rsidRPr="00E85D2D">
        <w:rPr>
          <w:rFonts w:ascii="Times New Roman" w:hAnsi="Times New Roman" w:cs="Times New Roman"/>
          <w:color w:val="1D1D1D"/>
          <w:spacing w:val="-32"/>
          <w:sz w:val="18"/>
          <w:szCs w:val="18"/>
        </w:rPr>
        <w:t xml:space="preserve"> </w:t>
      </w:r>
      <w:r w:rsidRPr="00E85D2D">
        <w:rPr>
          <w:rFonts w:ascii="Times New Roman" w:hAnsi="Times New Roman" w:cs="Times New Roman"/>
          <w:color w:val="1C1C1C"/>
          <w:sz w:val="18"/>
          <w:szCs w:val="18"/>
        </w:rPr>
        <w:t>Rządowego</w:t>
      </w:r>
      <w:r w:rsidRPr="00E85D2D">
        <w:rPr>
          <w:rFonts w:ascii="Times New Roman" w:hAnsi="Times New Roman" w:cs="Times New Roman"/>
          <w:color w:val="1C1C1C"/>
          <w:spacing w:val="-24"/>
          <w:sz w:val="18"/>
          <w:szCs w:val="18"/>
        </w:rPr>
        <w:t xml:space="preserve"> </w:t>
      </w:r>
      <w:r w:rsidRPr="00E85D2D">
        <w:rPr>
          <w:rFonts w:ascii="Times New Roman" w:hAnsi="Times New Roman" w:cs="Times New Roman"/>
          <w:color w:val="212121"/>
          <w:sz w:val="18"/>
          <w:szCs w:val="18"/>
        </w:rPr>
        <w:t>Funduszu</w:t>
      </w:r>
      <w:r w:rsidRPr="00E85D2D">
        <w:rPr>
          <w:rFonts w:ascii="Times New Roman" w:hAnsi="Times New Roman" w:cs="Times New Roman"/>
          <w:color w:val="212121"/>
          <w:spacing w:val="-28"/>
          <w:sz w:val="18"/>
          <w:szCs w:val="18"/>
        </w:rPr>
        <w:t xml:space="preserve"> </w:t>
      </w:r>
      <w:r w:rsidRPr="00E85D2D">
        <w:rPr>
          <w:rFonts w:ascii="Times New Roman" w:hAnsi="Times New Roman" w:cs="Times New Roman"/>
          <w:color w:val="1A1A1A"/>
          <w:sz w:val="18"/>
          <w:szCs w:val="18"/>
        </w:rPr>
        <w:t>Inwestycji</w:t>
      </w:r>
      <w:r w:rsidRPr="00E85D2D">
        <w:rPr>
          <w:rFonts w:ascii="Times New Roman" w:hAnsi="Times New Roman" w:cs="Times New Roman"/>
          <w:color w:val="1A1A1A"/>
          <w:spacing w:val="-26"/>
          <w:sz w:val="18"/>
          <w:szCs w:val="18"/>
        </w:rPr>
        <w:t xml:space="preserve"> </w:t>
      </w:r>
      <w:r w:rsidRPr="00E85D2D">
        <w:rPr>
          <w:rFonts w:ascii="Times New Roman" w:hAnsi="Times New Roman" w:cs="Times New Roman"/>
          <w:color w:val="212121"/>
          <w:sz w:val="18"/>
          <w:szCs w:val="18"/>
        </w:rPr>
        <w:t>Lokalnych</w:t>
      </w:r>
      <w:r w:rsidRPr="00E85D2D">
        <w:rPr>
          <w:rFonts w:ascii="Times New Roman" w:hAnsi="Times New Roman" w:cs="Times New Roman"/>
          <w:color w:val="212121"/>
          <w:spacing w:val="-24"/>
          <w:sz w:val="18"/>
          <w:szCs w:val="18"/>
        </w:rPr>
        <w:t xml:space="preserve"> </w:t>
      </w:r>
      <w:r w:rsidRPr="00E85D2D">
        <w:rPr>
          <w:rFonts w:ascii="Times New Roman" w:hAnsi="Times New Roman" w:cs="Times New Roman"/>
          <w:color w:val="232323"/>
          <w:sz w:val="18"/>
          <w:szCs w:val="18"/>
        </w:rPr>
        <w:t>z</w:t>
      </w:r>
      <w:r w:rsidRPr="00E85D2D">
        <w:rPr>
          <w:rFonts w:ascii="Times New Roman" w:hAnsi="Times New Roman" w:cs="Times New Roman"/>
          <w:color w:val="262626"/>
          <w:position w:val="1"/>
          <w:sz w:val="18"/>
          <w:szCs w:val="18"/>
        </w:rPr>
        <w:t xml:space="preserve"> oraz</w:t>
      </w:r>
      <w:r w:rsidRPr="00E85D2D">
        <w:rPr>
          <w:rFonts w:ascii="Times New Roman" w:hAnsi="Times New Roman" w:cs="Times New Roman"/>
          <w:color w:val="212121"/>
          <w:spacing w:val="-7"/>
          <w:sz w:val="18"/>
          <w:szCs w:val="18"/>
        </w:rPr>
        <w:t xml:space="preserve"> </w:t>
      </w:r>
      <w:r w:rsidRPr="00E85D2D">
        <w:rPr>
          <w:rFonts w:ascii="Times New Roman" w:hAnsi="Times New Roman" w:cs="Times New Roman"/>
          <w:color w:val="1D1D1D"/>
          <w:sz w:val="18"/>
          <w:szCs w:val="18"/>
        </w:rPr>
        <w:t>środków</w:t>
      </w:r>
      <w:r w:rsidRPr="00E85D2D">
        <w:rPr>
          <w:rFonts w:ascii="Times New Roman" w:hAnsi="Times New Roman" w:cs="Times New Roman"/>
          <w:color w:val="1D1D1D"/>
          <w:spacing w:val="-9"/>
          <w:sz w:val="18"/>
          <w:szCs w:val="18"/>
        </w:rPr>
        <w:t xml:space="preserve"> </w:t>
      </w:r>
      <w:r w:rsidRPr="00E85D2D">
        <w:rPr>
          <w:rFonts w:ascii="Times New Roman" w:hAnsi="Times New Roman" w:cs="Times New Roman"/>
          <w:color w:val="262626"/>
          <w:sz w:val="18"/>
          <w:szCs w:val="18"/>
        </w:rPr>
        <w:t>na</w:t>
      </w:r>
      <w:r w:rsidRPr="00E85D2D">
        <w:rPr>
          <w:rFonts w:ascii="Times New Roman" w:hAnsi="Times New Roman" w:cs="Times New Roman"/>
          <w:color w:val="262626"/>
          <w:spacing w:val="-17"/>
          <w:sz w:val="18"/>
          <w:szCs w:val="18"/>
        </w:rPr>
        <w:t xml:space="preserve"> </w:t>
      </w:r>
      <w:r w:rsidRPr="00E85D2D">
        <w:rPr>
          <w:rFonts w:ascii="Times New Roman" w:hAnsi="Times New Roman" w:cs="Times New Roman"/>
          <w:color w:val="232323"/>
          <w:sz w:val="18"/>
          <w:szCs w:val="18"/>
        </w:rPr>
        <w:t>promocje</w:t>
      </w:r>
      <w:r w:rsidRPr="00E85D2D">
        <w:rPr>
          <w:rFonts w:ascii="Times New Roman" w:hAnsi="Times New Roman" w:cs="Times New Roman"/>
          <w:color w:val="232323"/>
          <w:spacing w:val="-4"/>
          <w:sz w:val="18"/>
          <w:szCs w:val="18"/>
        </w:rPr>
        <w:t xml:space="preserve"> </w:t>
      </w:r>
      <w:r w:rsidRPr="00E85D2D">
        <w:rPr>
          <w:rFonts w:ascii="Times New Roman" w:hAnsi="Times New Roman" w:cs="Times New Roman"/>
          <w:color w:val="262626"/>
          <w:sz w:val="18"/>
          <w:szCs w:val="18"/>
        </w:rPr>
        <w:t>i</w:t>
      </w:r>
      <w:r w:rsidRPr="00E85D2D">
        <w:rPr>
          <w:rFonts w:ascii="Times New Roman" w:hAnsi="Times New Roman" w:cs="Times New Roman"/>
          <w:color w:val="262626"/>
          <w:spacing w:val="-21"/>
          <w:sz w:val="18"/>
          <w:szCs w:val="18"/>
        </w:rPr>
        <w:t xml:space="preserve"> </w:t>
      </w:r>
      <w:r w:rsidRPr="00E85D2D">
        <w:rPr>
          <w:rFonts w:ascii="Times New Roman" w:hAnsi="Times New Roman" w:cs="Times New Roman"/>
          <w:color w:val="212121"/>
          <w:sz w:val="18"/>
          <w:szCs w:val="18"/>
        </w:rPr>
        <w:t>organizacje</w:t>
      </w:r>
      <w:r w:rsidRPr="00E85D2D">
        <w:rPr>
          <w:rFonts w:ascii="Times New Roman" w:hAnsi="Times New Roman" w:cs="Times New Roman"/>
          <w:color w:val="212121"/>
          <w:spacing w:val="-4"/>
          <w:sz w:val="18"/>
          <w:szCs w:val="18"/>
        </w:rPr>
        <w:t xml:space="preserve"> </w:t>
      </w:r>
      <w:r w:rsidRPr="00E85D2D">
        <w:rPr>
          <w:rFonts w:ascii="Times New Roman" w:hAnsi="Times New Roman" w:cs="Times New Roman"/>
          <w:color w:val="212121"/>
          <w:sz w:val="18"/>
          <w:szCs w:val="18"/>
        </w:rPr>
        <w:t>sczepień</w:t>
      </w:r>
      <w:r w:rsidRPr="00E85D2D">
        <w:rPr>
          <w:rFonts w:ascii="Times New Roman" w:hAnsi="Times New Roman" w:cs="Times New Roman"/>
          <w:color w:val="212121"/>
          <w:spacing w:val="-7"/>
          <w:sz w:val="18"/>
          <w:szCs w:val="18"/>
        </w:rPr>
        <w:t xml:space="preserve"> </w:t>
      </w:r>
      <w:r w:rsidRPr="00E85D2D">
        <w:rPr>
          <w:rFonts w:ascii="Times New Roman" w:hAnsi="Times New Roman" w:cs="Times New Roman"/>
          <w:color w:val="1C1C1C"/>
          <w:sz w:val="18"/>
          <w:szCs w:val="18"/>
        </w:rPr>
        <w:t xml:space="preserve">związanych </w:t>
      </w:r>
      <w:r w:rsidRPr="00E85D2D">
        <w:rPr>
          <w:rFonts w:ascii="Times New Roman" w:hAnsi="Times New Roman" w:cs="Times New Roman"/>
          <w:color w:val="2A2A2A"/>
          <w:sz w:val="18"/>
          <w:szCs w:val="18"/>
        </w:rPr>
        <w:t xml:space="preserve">z </w:t>
      </w:r>
      <w:r w:rsidRPr="00E85D2D">
        <w:rPr>
          <w:rFonts w:ascii="Times New Roman" w:hAnsi="Times New Roman" w:cs="Times New Roman"/>
          <w:color w:val="1A1A1A"/>
          <w:sz w:val="18"/>
          <w:szCs w:val="18"/>
        </w:rPr>
        <w:t xml:space="preserve">przeciwdziałaniem </w:t>
      </w:r>
      <w:r w:rsidRPr="00E85D2D">
        <w:rPr>
          <w:rFonts w:ascii="Times New Roman" w:hAnsi="Times New Roman" w:cs="Times New Roman"/>
          <w:color w:val="242424"/>
          <w:sz w:val="18"/>
          <w:szCs w:val="18"/>
        </w:rPr>
        <w:t>COVID-19 zmieniamy paragrafy,</w:t>
      </w:r>
      <w:r w:rsidRPr="00E85D2D">
        <w:rPr>
          <w:rFonts w:ascii="Times New Roman" w:hAnsi="Times New Roman" w:cs="Times New Roman"/>
          <w:color w:val="232323"/>
          <w:sz w:val="18"/>
          <w:szCs w:val="18"/>
        </w:rPr>
        <w:t xml:space="preserve"> z</w:t>
      </w:r>
      <w:r w:rsidRPr="00E85D2D">
        <w:rPr>
          <w:rFonts w:ascii="Times New Roman" w:hAnsi="Times New Roman" w:cs="Times New Roman"/>
          <w:color w:val="1D1D1D"/>
          <w:sz w:val="18"/>
          <w:szCs w:val="18"/>
        </w:rPr>
        <w:t xml:space="preserve">większa </w:t>
      </w:r>
      <w:r w:rsidRPr="00E85D2D">
        <w:rPr>
          <w:rFonts w:ascii="Times New Roman" w:hAnsi="Times New Roman" w:cs="Times New Roman"/>
          <w:color w:val="1F1F1F"/>
          <w:sz w:val="18"/>
          <w:szCs w:val="18"/>
        </w:rPr>
        <w:t xml:space="preserve">się </w:t>
      </w:r>
      <w:r w:rsidRPr="00E85D2D">
        <w:rPr>
          <w:rFonts w:ascii="Times New Roman" w:hAnsi="Times New Roman" w:cs="Times New Roman"/>
          <w:color w:val="242424"/>
          <w:sz w:val="18"/>
          <w:szCs w:val="18"/>
        </w:rPr>
        <w:t xml:space="preserve">o kwotę </w:t>
      </w:r>
      <w:r w:rsidRPr="00E85D2D">
        <w:rPr>
          <w:rFonts w:ascii="Times New Roman" w:hAnsi="Times New Roman" w:cs="Times New Roman"/>
          <w:color w:val="212121"/>
          <w:sz w:val="18"/>
          <w:szCs w:val="18"/>
        </w:rPr>
        <w:t xml:space="preserve">45.000,00 </w:t>
      </w:r>
      <w:r w:rsidRPr="00E85D2D">
        <w:rPr>
          <w:rFonts w:ascii="Times New Roman" w:hAnsi="Times New Roman" w:cs="Times New Roman"/>
          <w:color w:val="2B2B2B"/>
          <w:sz w:val="18"/>
          <w:szCs w:val="18"/>
        </w:rPr>
        <w:t xml:space="preserve">zł </w:t>
      </w:r>
      <w:r w:rsidRPr="00E85D2D">
        <w:rPr>
          <w:rFonts w:ascii="Times New Roman" w:hAnsi="Times New Roman" w:cs="Times New Roman"/>
          <w:color w:val="232323"/>
          <w:sz w:val="18"/>
          <w:szCs w:val="18"/>
        </w:rPr>
        <w:t xml:space="preserve">wydatki </w:t>
      </w:r>
      <w:r w:rsidRPr="00E85D2D">
        <w:rPr>
          <w:rFonts w:ascii="Times New Roman" w:hAnsi="Times New Roman" w:cs="Times New Roman"/>
          <w:color w:val="282828"/>
          <w:sz w:val="18"/>
          <w:szCs w:val="18"/>
        </w:rPr>
        <w:t xml:space="preserve">na </w:t>
      </w:r>
      <w:r w:rsidRPr="00E85D2D">
        <w:rPr>
          <w:rFonts w:ascii="Times New Roman" w:hAnsi="Times New Roman" w:cs="Times New Roman"/>
          <w:color w:val="1D1D1D"/>
          <w:sz w:val="18"/>
          <w:szCs w:val="18"/>
        </w:rPr>
        <w:t xml:space="preserve">zakup </w:t>
      </w:r>
      <w:r w:rsidRPr="00E85D2D">
        <w:rPr>
          <w:rFonts w:ascii="Times New Roman" w:hAnsi="Times New Roman" w:cs="Times New Roman"/>
          <w:color w:val="212121"/>
          <w:sz w:val="18"/>
          <w:szCs w:val="18"/>
        </w:rPr>
        <w:t xml:space="preserve">piasku </w:t>
      </w:r>
      <w:r w:rsidRPr="00E85D2D">
        <w:rPr>
          <w:rFonts w:ascii="Times New Roman" w:hAnsi="Times New Roman" w:cs="Times New Roman"/>
          <w:color w:val="2D2D2D"/>
          <w:sz w:val="18"/>
          <w:szCs w:val="18"/>
        </w:rPr>
        <w:t xml:space="preserve">i </w:t>
      </w:r>
      <w:r w:rsidRPr="00E85D2D">
        <w:rPr>
          <w:rFonts w:ascii="Times New Roman" w:hAnsi="Times New Roman" w:cs="Times New Roman"/>
          <w:color w:val="282828"/>
          <w:sz w:val="18"/>
          <w:szCs w:val="18"/>
        </w:rPr>
        <w:t xml:space="preserve">soli </w:t>
      </w:r>
      <w:r w:rsidRPr="00E85D2D">
        <w:rPr>
          <w:rFonts w:ascii="Times New Roman" w:hAnsi="Times New Roman" w:cs="Times New Roman"/>
          <w:color w:val="262626"/>
          <w:sz w:val="18"/>
          <w:szCs w:val="18"/>
        </w:rPr>
        <w:t xml:space="preserve">w </w:t>
      </w:r>
      <w:r w:rsidRPr="00E85D2D">
        <w:rPr>
          <w:rFonts w:ascii="Times New Roman" w:hAnsi="Times New Roman" w:cs="Times New Roman"/>
          <w:color w:val="242424"/>
          <w:sz w:val="18"/>
          <w:szCs w:val="18"/>
        </w:rPr>
        <w:t xml:space="preserve">celu </w:t>
      </w:r>
      <w:r w:rsidRPr="00E85D2D">
        <w:rPr>
          <w:rFonts w:ascii="Times New Roman" w:hAnsi="Times New Roman" w:cs="Times New Roman"/>
          <w:color w:val="1A1A1A"/>
          <w:sz w:val="18"/>
          <w:szCs w:val="18"/>
        </w:rPr>
        <w:t xml:space="preserve">przygotowania </w:t>
      </w:r>
      <w:r w:rsidRPr="00E85D2D">
        <w:rPr>
          <w:rFonts w:ascii="Times New Roman" w:hAnsi="Times New Roman" w:cs="Times New Roman"/>
          <w:color w:val="1C1C1C"/>
          <w:sz w:val="18"/>
          <w:szCs w:val="18"/>
        </w:rPr>
        <w:t>do</w:t>
      </w:r>
      <w:r w:rsidRPr="00E85D2D">
        <w:rPr>
          <w:rFonts w:ascii="Times New Roman" w:hAnsi="Times New Roman" w:cs="Times New Roman"/>
          <w:color w:val="212121"/>
          <w:sz w:val="18"/>
          <w:szCs w:val="18"/>
        </w:rPr>
        <w:t xml:space="preserve"> zimowego </w:t>
      </w:r>
      <w:r w:rsidRPr="00E85D2D">
        <w:rPr>
          <w:rFonts w:ascii="Times New Roman" w:hAnsi="Times New Roman" w:cs="Times New Roman"/>
          <w:color w:val="1F1F1F"/>
          <w:sz w:val="18"/>
          <w:szCs w:val="18"/>
        </w:rPr>
        <w:t xml:space="preserve">utrzymania </w:t>
      </w:r>
      <w:r w:rsidRPr="00E85D2D">
        <w:rPr>
          <w:rFonts w:ascii="Times New Roman" w:hAnsi="Times New Roman" w:cs="Times New Roman"/>
          <w:color w:val="282828"/>
          <w:sz w:val="18"/>
          <w:szCs w:val="18"/>
        </w:rPr>
        <w:t xml:space="preserve">dróg ( zaczynamy powoli akcja zima), </w:t>
      </w:r>
      <w:r w:rsidRPr="00E85D2D">
        <w:rPr>
          <w:rFonts w:ascii="Times New Roman" w:hAnsi="Times New Roman" w:cs="Times New Roman"/>
          <w:color w:val="232323"/>
          <w:sz w:val="18"/>
          <w:szCs w:val="18"/>
        </w:rPr>
        <w:t>zwiększa</w:t>
      </w:r>
      <w:r w:rsidRPr="00E85D2D">
        <w:rPr>
          <w:rFonts w:ascii="Times New Roman" w:hAnsi="Times New Roman" w:cs="Times New Roman"/>
          <w:color w:val="232323"/>
          <w:spacing w:val="-8"/>
          <w:sz w:val="18"/>
          <w:szCs w:val="18"/>
        </w:rPr>
        <w:t xml:space="preserve"> </w:t>
      </w:r>
      <w:r w:rsidRPr="00E85D2D">
        <w:rPr>
          <w:rFonts w:ascii="Times New Roman" w:hAnsi="Times New Roman" w:cs="Times New Roman"/>
          <w:color w:val="2A2A2A"/>
          <w:sz w:val="18"/>
          <w:szCs w:val="18"/>
        </w:rPr>
        <w:t>się</w:t>
      </w:r>
      <w:r w:rsidRPr="00E85D2D">
        <w:rPr>
          <w:rFonts w:ascii="Times New Roman" w:hAnsi="Times New Roman" w:cs="Times New Roman"/>
          <w:color w:val="2A2A2A"/>
          <w:spacing w:val="-14"/>
          <w:sz w:val="18"/>
          <w:szCs w:val="18"/>
        </w:rPr>
        <w:t xml:space="preserve"> </w:t>
      </w:r>
      <w:r w:rsidRPr="00E85D2D">
        <w:rPr>
          <w:rFonts w:ascii="Times New Roman" w:hAnsi="Times New Roman" w:cs="Times New Roman"/>
          <w:color w:val="2B2B2B"/>
          <w:sz w:val="18"/>
          <w:szCs w:val="18"/>
        </w:rPr>
        <w:t>o</w:t>
      </w:r>
      <w:r w:rsidRPr="00E85D2D">
        <w:rPr>
          <w:rFonts w:ascii="Times New Roman" w:hAnsi="Times New Roman" w:cs="Times New Roman"/>
          <w:color w:val="2B2B2B"/>
          <w:spacing w:val="-19"/>
          <w:sz w:val="18"/>
          <w:szCs w:val="18"/>
        </w:rPr>
        <w:t xml:space="preserve"> </w:t>
      </w:r>
      <w:r w:rsidRPr="00E85D2D">
        <w:rPr>
          <w:rFonts w:ascii="Times New Roman" w:hAnsi="Times New Roman" w:cs="Times New Roman"/>
          <w:color w:val="1D1D1D"/>
          <w:sz w:val="18"/>
          <w:szCs w:val="18"/>
        </w:rPr>
        <w:t>kwotę</w:t>
      </w:r>
      <w:r w:rsidRPr="00E85D2D">
        <w:rPr>
          <w:rFonts w:ascii="Times New Roman" w:hAnsi="Times New Roman" w:cs="Times New Roman"/>
          <w:color w:val="1D1D1D"/>
          <w:spacing w:val="-10"/>
          <w:sz w:val="18"/>
          <w:szCs w:val="18"/>
        </w:rPr>
        <w:t xml:space="preserve"> </w:t>
      </w:r>
      <w:r w:rsidRPr="00E85D2D">
        <w:rPr>
          <w:rFonts w:ascii="Times New Roman" w:hAnsi="Times New Roman" w:cs="Times New Roman"/>
          <w:color w:val="262626"/>
          <w:sz w:val="18"/>
          <w:szCs w:val="18"/>
        </w:rPr>
        <w:t>33.196,00</w:t>
      </w:r>
      <w:r w:rsidRPr="00E85D2D">
        <w:rPr>
          <w:rFonts w:ascii="Times New Roman" w:hAnsi="Times New Roman" w:cs="Times New Roman"/>
          <w:color w:val="262626"/>
          <w:spacing w:val="-3"/>
          <w:sz w:val="18"/>
          <w:szCs w:val="18"/>
        </w:rPr>
        <w:t xml:space="preserve"> </w:t>
      </w:r>
      <w:r w:rsidRPr="00E85D2D">
        <w:rPr>
          <w:rFonts w:ascii="Times New Roman" w:hAnsi="Times New Roman" w:cs="Times New Roman"/>
          <w:color w:val="232323"/>
          <w:sz w:val="18"/>
          <w:szCs w:val="18"/>
        </w:rPr>
        <w:t>zł</w:t>
      </w:r>
      <w:r w:rsidRPr="00E85D2D">
        <w:rPr>
          <w:rFonts w:ascii="Times New Roman" w:hAnsi="Times New Roman" w:cs="Times New Roman"/>
          <w:color w:val="232323"/>
          <w:spacing w:val="-14"/>
          <w:sz w:val="18"/>
          <w:szCs w:val="18"/>
        </w:rPr>
        <w:t xml:space="preserve"> </w:t>
      </w:r>
      <w:r w:rsidRPr="00E85D2D">
        <w:rPr>
          <w:rFonts w:ascii="Times New Roman" w:hAnsi="Times New Roman" w:cs="Times New Roman"/>
          <w:color w:val="1C1C1C"/>
          <w:sz w:val="18"/>
          <w:szCs w:val="18"/>
        </w:rPr>
        <w:t>wydatki</w:t>
      </w:r>
      <w:r w:rsidRPr="00E85D2D">
        <w:rPr>
          <w:rFonts w:ascii="Times New Roman" w:hAnsi="Times New Roman" w:cs="Times New Roman"/>
          <w:color w:val="1C1C1C"/>
          <w:spacing w:val="-11"/>
          <w:sz w:val="18"/>
          <w:szCs w:val="18"/>
        </w:rPr>
        <w:t xml:space="preserve"> </w:t>
      </w:r>
      <w:r w:rsidRPr="00E85D2D">
        <w:rPr>
          <w:rFonts w:ascii="Times New Roman" w:hAnsi="Times New Roman" w:cs="Times New Roman"/>
          <w:color w:val="282828"/>
          <w:sz w:val="18"/>
          <w:szCs w:val="18"/>
        </w:rPr>
        <w:t>na</w:t>
      </w:r>
      <w:r w:rsidRPr="00E85D2D">
        <w:rPr>
          <w:rFonts w:ascii="Times New Roman" w:hAnsi="Times New Roman" w:cs="Times New Roman"/>
          <w:color w:val="282828"/>
          <w:spacing w:val="-15"/>
          <w:sz w:val="18"/>
          <w:szCs w:val="18"/>
        </w:rPr>
        <w:t xml:space="preserve"> </w:t>
      </w:r>
      <w:r w:rsidRPr="00E85D2D">
        <w:rPr>
          <w:rFonts w:ascii="Times New Roman" w:hAnsi="Times New Roman" w:cs="Times New Roman"/>
          <w:color w:val="1F1F1F"/>
          <w:sz w:val="18"/>
          <w:szCs w:val="18"/>
        </w:rPr>
        <w:t>remonty</w:t>
      </w:r>
      <w:r w:rsidRPr="00E85D2D">
        <w:rPr>
          <w:rFonts w:ascii="Times New Roman" w:hAnsi="Times New Roman" w:cs="Times New Roman"/>
          <w:color w:val="1F1F1F"/>
          <w:spacing w:val="-3"/>
          <w:sz w:val="18"/>
          <w:szCs w:val="18"/>
        </w:rPr>
        <w:t xml:space="preserve"> </w:t>
      </w:r>
      <w:r w:rsidRPr="00E85D2D">
        <w:rPr>
          <w:rFonts w:ascii="Times New Roman" w:hAnsi="Times New Roman" w:cs="Times New Roman"/>
          <w:color w:val="161616"/>
          <w:sz w:val="18"/>
          <w:szCs w:val="18"/>
        </w:rPr>
        <w:t>dróg</w:t>
      </w:r>
      <w:r w:rsidRPr="00E85D2D">
        <w:rPr>
          <w:rFonts w:ascii="Times New Roman" w:hAnsi="Times New Roman" w:cs="Times New Roman"/>
          <w:color w:val="161616"/>
          <w:spacing w:val="-12"/>
          <w:sz w:val="18"/>
          <w:szCs w:val="18"/>
        </w:rPr>
        <w:t xml:space="preserve"> </w:t>
      </w:r>
      <w:r w:rsidRPr="00E85D2D">
        <w:rPr>
          <w:rFonts w:ascii="Times New Roman" w:hAnsi="Times New Roman" w:cs="Times New Roman"/>
          <w:color w:val="1C1C1C"/>
          <w:sz w:val="18"/>
          <w:szCs w:val="18"/>
        </w:rPr>
        <w:t>gminnych</w:t>
      </w:r>
      <w:r w:rsidRPr="00E85D2D">
        <w:rPr>
          <w:rFonts w:ascii="Times New Roman" w:hAnsi="Times New Roman" w:cs="Times New Roman"/>
          <w:color w:val="1C1C1C"/>
          <w:spacing w:val="-5"/>
          <w:sz w:val="18"/>
          <w:szCs w:val="18"/>
        </w:rPr>
        <w:t xml:space="preserve">, </w:t>
      </w:r>
      <w:r w:rsidRPr="00E85D2D">
        <w:rPr>
          <w:rFonts w:ascii="Times New Roman" w:hAnsi="Times New Roman" w:cs="Times New Roman"/>
          <w:color w:val="1F1F1F"/>
          <w:sz w:val="18"/>
          <w:szCs w:val="18"/>
        </w:rPr>
        <w:t xml:space="preserve">zmniejszamy </w:t>
      </w:r>
      <w:r w:rsidRPr="00E85D2D">
        <w:rPr>
          <w:rFonts w:ascii="Times New Roman" w:hAnsi="Times New Roman" w:cs="Times New Roman"/>
          <w:color w:val="2D2D2D"/>
          <w:sz w:val="18"/>
          <w:szCs w:val="18"/>
        </w:rPr>
        <w:t>o</w:t>
      </w:r>
      <w:r w:rsidRPr="00E85D2D">
        <w:rPr>
          <w:rFonts w:ascii="Times New Roman" w:hAnsi="Times New Roman" w:cs="Times New Roman"/>
          <w:color w:val="313131"/>
          <w:sz w:val="18"/>
          <w:szCs w:val="18"/>
        </w:rPr>
        <w:t xml:space="preserve"> </w:t>
      </w:r>
      <w:r w:rsidRPr="00E85D2D">
        <w:rPr>
          <w:rFonts w:ascii="Times New Roman" w:hAnsi="Times New Roman" w:cs="Times New Roman"/>
          <w:color w:val="232323"/>
          <w:sz w:val="18"/>
          <w:szCs w:val="18"/>
        </w:rPr>
        <w:t xml:space="preserve">kwotę </w:t>
      </w:r>
      <w:r w:rsidRPr="00E85D2D">
        <w:rPr>
          <w:rFonts w:ascii="Times New Roman" w:hAnsi="Times New Roman" w:cs="Times New Roman"/>
          <w:color w:val="1C1C1C"/>
          <w:sz w:val="18"/>
          <w:szCs w:val="18"/>
        </w:rPr>
        <w:t xml:space="preserve">20.000,00 </w:t>
      </w:r>
      <w:r w:rsidRPr="00E85D2D">
        <w:rPr>
          <w:rFonts w:ascii="Times New Roman" w:hAnsi="Times New Roman" w:cs="Times New Roman"/>
          <w:color w:val="1A1A1A"/>
          <w:sz w:val="18"/>
          <w:szCs w:val="18"/>
        </w:rPr>
        <w:t xml:space="preserve">zł wydatki </w:t>
      </w:r>
      <w:r w:rsidRPr="00E85D2D">
        <w:rPr>
          <w:rFonts w:ascii="Times New Roman" w:hAnsi="Times New Roman" w:cs="Times New Roman"/>
          <w:color w:val="1F1F1F"/>
          <w:sz w:val="18"/>
          <w:szCs w:val="18"/>
        </w:rPr>
        <w:t xml:space="preserve">na </w:t>
      </w:r>
      <w:r w:rsidRPr="00E85D2D">
        <w:rPr>
          <w:rFonts w:ascii="Times New Roman" w:hAnsi="Times New Roman" w:cs="Times New Roman"/>
          <w:color w:val="1C1C1C"/>
          <w:sz w:val="18"/>
          <w:szCs w:val="18"/>
        </w:rPr>
        <w:t xml:space="preserve">modernizacje </w:t>
      </w:r>
      <w:r w:rsidRPr="00E85D2D">
        <w:rPr>
          <w:rFonts w:ascii="Times New Roman" w:hAnsi="Times New Roman" w:cs="Times New Roman"/>
          <w:color w:val="1F1F1F"/>
          <w:sz w:val="18"/>
          <w:szCs w:val="18"/>
        </w:rPr>
        <w:t xml:space="preserve">dróg </w:t>
      </w:r>
      <w:r w:rsidRPr="00E85D2D">
        <w:rPr>
          <w:rFonts w:ascii="Times New Roman" w:hAnsi="Times New Roman" w:cs="Times New Roman"/>
          <w:color w:val="181818"/>
          <w:sz w:val="18"/>
          <w:szCs w:val="18"/>
        </w:rPr>
        <w:t xml:space="preserve">gminnych, </w:t>
      </w:r>
      <w:r w:rsidRPr="00E85D2D">
        <w:rPr>
          <w:rFonts w:ascii="Times New Roman" w:hAnsi="Times New Roman" w:cs="Times New Roman"/>
          <w:sz w:val="18"/>
          <w:szCs w:val="18"/>
        </w:rPr>
        <w:t>w</w:t>
      </w:r>
      <w:r w:rsidRPr="00E85D2D">
        <w:rPr>
          <w:rFonts w:ascii="Times New Roman" w:hAnsi="Times New Roman" w:cs="Times New Roman"/>
          <w:color w:val="2F2F2F"/>
          <w:spacing w:val="-18"/>
          <w:sz w:val="18"/>
          <w:szCs w:val="18"/>
        </w:rPr>
        <w:t xml:space="preserve"> ramach </w:t>
      </w:r>
      <w:r w:rsidRPr="00E85D2D">
        <w:rPr>
          <w:rFonts w:ascii="Times New Roman" w:hAnsi="Times New Roman" w:cs="Times New Roman"/>
          <w:color w:val="212121"/>
          <w:spacing w:val="-22"/>
          <w:sz w:val="18"/>
          <w:szCs w:val="18"/>
        </w:rPr>
        <w:t>oszczędności</w:t>
      </w:r>
      <w:r w:rsidRPr="00E85D2D">
        <w:rPr>
          <w:rFonts w:ascii="Times New Roman" w:hAnsi="Times New Roman" w:cs="Times New Roman"/>
          <w:color w:val="1A1A1A"/>
          <w:spacing w:val="-25"/>
          <w:sz w:val="18"/>
          <w:szCs w:val="18"/>
        </w:rPr>
        <w:t xml:space="preserve"> </w:t>
      </w:r>
      <w:r w:rsidRPr="00E85D2D">
        <w:rPr>
          <w:rFonts w:ascii="Times New Roman" w:hAnsi="Times New Roman" w:cs="Times New Roman"/>
          <w:color w:val="1F1F1F"/>
          <w:sz w:val="18"/>
          <w:szCs w:val="18"/>
        </w:rPr>
        <w:t>zmniejsza</w:t>
      </w:r>
      <w:r w:rsidRPr="00E85D2D">
        <w:rPr>
          <w:rFonts w:ascii="Times New Roman" w:hAnsi="Times New Roman" w:cs="Times New Roman"/>
          <w:color w:val="1F1F1F"/>
          <w:spacing w:val="-10"/>
          <w:sz w:val="18"/>
          <w:szCs w:val="18"/>
        </w:rPr>
        <w:t xml:space="preserve"> </w:t>
      </w:r>
      <w:r w:rsidRPr="00E85D2D">
        <w:rPr>
          <w:rFonts w:ascii="Times New Roman" w:hAnsi="Times New Roman" w:cs="Times New Roman"/>
          <w:color w:val="232323"/>
          <w:sz w:val="18"/>
          <w:szCs w:val="18"/>
        </w:rPr>
        <w:t>się</w:t>
      </w:r>
      <w:r w:rsidRPr="00E85D2D">
        <w:rPr>
          <w:rFonts w:ascii="Times New Roman" w:hAnsi="Times New Roman" w:cs="Times New Roman"/>
          <w:color w:val="232323"/>
          <w:spacing w:val="-21"/>
          <w:sz w:val="18"/>
          <w:szCs w:val="18"/>
        </w:rPr>
        <w:t xml:space="preserve"> </w:t>
      </w:r>
      <w:r w:rsidRPr="00E85D2D">
        <w:rPr>
          <w:rFonts w:ascii="Times New Roman" w:hAnsi="Times New Roman" w:cs="Times New Roman"/>
          <w:color w:val="282828"/>
          <w:sz w:val="18"/>
          <w:szCs w:val="18"/>
        </w:rPr>
        <w:t>o</w:t>
      </w:r>
      <w:r w:rsidRPr="00E85D2D">
        <w:rPr>
          <w:rFonts w:ascii="Times New Roman" w:hAnsi="Times New Roman" w:cs="Times New Roman"/>
          <w:color w:val="282828"/>
          <w:spacing w:val="-26"/>
          <w:sz w:val="18"/>
          <w:szCs w:val="18"/>
        </w:rPr>
        <w:t xml:space="preserve"> </w:t>
      </w:r>
      <w:r w:rsidRPr="00E85D2D">
        <w:rPr>
          <w:rFonts w:ascii="Times New Roman" w:hAnsi="Times New Roman" w:cs="Times New Roman"/>
          <w:color w:val="1D1D1D"/>
          <w:sz w:val="18"/>
          <w:szCs w:val="18"/>
        </w:rPr>
        <w:t>kwotę</w:t>
      </w:r>
      <w:r w:rsidRPr="00E85D2D">
        <w:rPr>
          <w:rFonts w:ascii="Times New Roman" w:hAnsi="Times New Roman" w:cs="Times New Roman"/>
          <w:color w:val="1D1D1D"/>
          <w:spacing w:val="-17"/>
          <w:sz w:val="18"/>
          <w:szCs w:val="18"/>
        </w:rPr>
        <w:t xml:space="preserve"> </w:t>
      </w:r>
      <w:r w:rsidRPr="00E85D2D">
        <w:rPr>
          <w:rFonts w:ascii="Times New Roman" w:hAnsi="Times New Roman" w:cs="Times New Roman"/>
          <w:color w:val="1F1F1F"/>
          <w:sz w:val="18"/>
          <w:szCs w:val="18"/>
        </w:rPr>
        <w:t>4.450,00</w:t>
      </w:r>
      <w:r w:rsidRPr="00E85D2D">
        <w:rPr>
          <w:rFonts w:ascii="Times New Roman" w:hAnsi="Times New Roman" w:cs="Times New Roman"/>
          <w:color w:val="1F1F1F"/>
          <w:spacing w:val="-18"/>
          <w:sz w:val="18"/>
          <w:szCs w:val="18"/>
        </w:rPr>
        <w:t xml:space="preserve"> </w:t>
      </w:r>
      <w:r w:rsidRPr="00E85D2D">
        <w:rPr>
          <w:rFonts w:ascii="Times New Roman" w:hAnsi="Times New Roman" w:cs="Times New Roman"/>
          <w:color w:val="212121"/>
          <w:sz w:val="18"/>
          <w:szCs w:val="18"/>
        </w:rPr>
        <w:t>zł</w:t>
      </w:r>
      <w:r w:rsidRPr="00E85D2D">
        <w:rPr>
          <w:rFonts w:ascii="Times New Roman" w:hAnsi="Times New Roman" w:cs="Times New Roman"/>
          <w:color w:val="212121"/>
          <w:spacing w:val="-21"/>
          <w:sz w:val="18"/>
          <w:szCs w:val="18"/>
        </w:rPr>
        <w:t xml:space="preserve"> </w:t>
      </w:r>
      <w:r w:rsidRPr="00E85D2D">
        <w:rPr>
          <w:rFonts w:ascii="Times New Roman" w:hAnsi="Times New Roman" w:cs="Times New Roman"/>
          <w:color w:val="1F1F1F"/>
          <w:sz w:val="18"/>
          <w:szCs w:val="18"/>
        </w:rPr>
        <w:t>wydatki</w:t>
      </w:r>
      <w:r w:rsidRPr="00E85D2D">
        <w:rPr>
          <w:rFonts w:ascii="Times New Roman" w:hAnsi="Times New Roman" w:cs="Times New Roman"/>
          <w:color w:val="1F1F1F"/>
          <w:spacing w:val="-16"/>
          <w:sz w:val="18"/>
          <w:szCs w:val="18"/>
        </w:rPr>
        <w:t xml:space="preserve"> </w:t>
      </w:r>
      <w:r w:rsidRPr="00E85D2D">
        <w:rPr>
          <w:rFonts w:ascii="Times New Roman" w:hAnsi="Times New Roman" w:cs="Times New Roman"/>
          <w:color w:val="262626"/>
          <w:sz w:val="18"/>
          <w:szCs w:val="18"/>
        </w:rPr>
        <w:t>na</w:t>
      </w:r>
      <w:r w:rsidRPr="00E85D2D">
        <w:rPr>
          <w:rFonts w:ascii="Times New Roman" w:hAnsi="Times New Roman" w:cs="Times New Roman"/>
          <w:color w:val="262626"/>
          <w:spacing w:val="-22"/>
          <w:sz w:val="18"/>
          <w:szCs w:val="18"/>
        </w:rPr>
        <w:t xml:space="preserve"> </w:t>
      </w:r>
      <w:r w:rsidRPr="00E85D2D">
        <w:rPr>
          <w:rFonts w:ascii="Times New Roman" w:hAnsi="Times New Roman" w:cs="Times New Roman"/>
          <w:color w:val="212121"/>
          <w:sz w:val="18"/>
          <w:szCs w:val="18"/>
        </w:rPr>
        <w:t>zakup</w:t>
      </w:r>
      <w:r w:rsidRPr="00E85D2D">
        <w:rPr>
          <w:rFonts w:ascii="Times New Roman" w:hAnsi="Times New Roman" w:cs="Times New Roman"/>
          <w:color w:val="212121"/>
          <w:spacing w:val="-16"/>
          <w:sz w:val="18"/>
          <w:szCs w:val="18"/>
        </w:rPr>
        <w:t xml:space="preserve"> </w:t>
      </w:r>
      <w:r w:rsidRPr="00E85D2D">
        <w:rPr>
          <w:rFonts w:ascii="Times New Roman" w:hAnsi="Times New Roman" w:cs="Times New Roman"/>
          <w:color w:val="1F1F1F"/>
          <w:sz w:val="18"/>
          <w:szCs w:val="18"/>
        </w:rPr>
        <w:t xml:space="preserve">zamiatarki, </w:t>
      </w:r>
      <w:r w:rsidRPr="00E85D2D">
        <w:rPr>
          <w:rFonts w:ascii="Times New Roman" w:hAnsi="Times New Roman" w:cs="Times New Roman"/>
          <w:color w:val="1D1D1D"/>
          <w:sz w:val="18"/>
          <w:szCs w:val="18"/>
        </w:rPr>
        <w:t>nie</w:t>
      </w:r>
      <w:r w:rsidRPr="00E85D2D">
        <w:rPr>
          <w:rFonts w:ascii="Times New Roman" w:hAnsi="Times New Roman" w:cs="Times New Roman"/>
          <w:color w:val="161616"/>
          <w:w w:val="95"/>
          <w:sz w:val="18"/>
          <w:szCs w:val="18"/>
        </w:rPr>
        <w:t xml:space="preserve"> otrzymaliśmy </w:t>
      </w:r>
      <w:r w:rsidRPr="00E85D2D">
        <w:rPr>
          <w:rFonts w:ascii="Times New Roman" w:hAnsi="Times New Roman" w:cs="Times New Roman"/>
          <w:color w:val="242424"/>
          <w:w w:val="95"/>
          <w:sz w:val="18"/>
          <w:szCs w:val="18"/>
        </w:rPr>
        <w:t xml:space="preserve">dofinansowania </w:t>
      </w:r>
      <w:r w:rsidRPr="00E85D2D">
        <w:rPr>
          <w:rFonts w:ascii="Times New Roman" w:hAnsi="Times New Roman" w:cs="Times New Roman"/>
          <w:color w:val="1A1A1A"/>
          <w:w w:val="95"/>
          <w:sz w:val="18"/>
          <w:szCs w:val="18"/>
        </w:rPr>
        <w:t xml:space="preserve">zmniejsza </w:t>
      </w:r>
      <w:r w:rsidRPr="00E85D2D">
        <w:rPr>
          <w:rFonts w:ascii="Times New Roman" w:hAnsi="Times New Roman" w:cs="Times New Roman"/>
          <w:color w:val="2A2A2A"/>
          <w:w w:val="95"/>
          <w:sz w:val="18"/>
          <w:szCs w:val="18"/>
        </w:rPr>
        <w:t xml:space="preserve">się </w:t>
      </w:r>
      <w:r w:rsidRPr="00E85D2D">
        <w:rPr>
          <w:rFonts w:ascii="Times New Roman" w:hAnsi="Times New Roman" w:cs="Times New Roman"/>
          <w:color w:val="151515"/>
          <w:w w:val="95"/>
          <w:sz w:val="18"/>
          <w:szCs w:val="18"/>
        </w:rPr>
        <w:t xml:space="preserve">wydatki </w:t>
      </w:r>
      <w:r w:rsidRPr="00E85D2D">
        <w:rPr>
          <w:rFonts w:ascii="Times New Roman" w:hAnsi="Times New Roman" w:cs="Times New Roman"/>
          <w:color w:val="282828"/>
          <w:w w:val="95"/>
          <w:sz w:val="18"/>
          <w:szCs w:val="18"/>
        </w:rPr>
        <w:t xml:space="preserve">na </w:t>
      </w:r>
      <w:r w:rsidRPr="00E85D2D">
        <w:rPr>
          <w:rFonts w:ascii="Times New Roman" w:hAnsi="Times New Roman" w:cs="Times New Roman"/>
          <w:color w:val="1A1A1A"/>
          <w:w w:val="95"/>
          <w:sz w:val="18"/>
          <w:szCs w:val="18"/>
        </w:rPr>
        <w:t>przebudowę parkingu</w:t>
      </w:r>
      <w:r w:rsidRPr="00E85D2D">
        <w:rPr>
          <w:rFonts w:ascii="Times New Roman" w:hAnsi="Times New Roman" w:cs="Times New Roman"/>
          <w:color w:val="232323"/>
          <w:w w:val="95"/>
          <w:sz w:val="18"/>
          <w:szCs w:val="18"/>
        </w:rPr>
        <w:t xml:space="preserve"> </w:t>
      </w:r>
      <w:r w:rsidRPr="00E85D2D">
        <w:rPr>
          <w:rFonts w:ascii="Times New Roman" w:hAnsi="Times New Roman" w:cs="Times New Roman"/>
          <w:color w:val="232323"/>
          <w:sz w:val="18"/>
          <w:szCs w:val="18"/>
        </w:rPr>
        <w:t xml:space="preserve">przy </w:t>
      </w:r>
      <w:r w:rsidRPr="00E85D2D">
        <w:rPr>
          <w:rFonts w:ascii="Times New Roman" w:hAnsi="Times New Roman" w:cs="Times New Roman"/>
          <w:color w:val="1F1F1F"/>
          <w:sz w:val="18"/>
          <w:szCs w:val="18"/>
        </w:rPr>
        <w:t xml:space="preserve">Urzędzie </w:t>
      </w:r>
      <w:r w:rsidRPr="00E85D2D">
        <w:rPr>
          <w:rFonts w:ascii="Times New Roman" w:hAnsi="Times New Roman" w:cs="Times New Roman"/>
          <w:color w:val="212121"/>
          <w:sz w:val="18"/>
          <w:szCs w:val="18"/>
        </w:rPr>
        <w:t xml:space="preserve">Gminy o </w:t>
      </w:r>
      <w:r w:rsidRPr="00E85D2D">
        <w:rPr>
          <w:rFonts w:ascii="Times New Roman" w:hAnsi="Times New Roman" w:cs="Times New Roman"/>
          <w:color w:val="1F1F1F"/>
          <w:sz w:val="18"/>
          <w:szCs w:val="18"/>
        </w:rPr>
        <w:t xml:space="preserve">kwotę </w:t>
      </w:r>
      <w:r w:rsidRPr="00E85D2D">
        <w:rPr>
          <w:rFonts w:ascii="Times New Roman" w:hAnsi="Times New Roman" w:cs="Times New Roman"/>
          <w:color w:val="1A1A1A"/>
          <w:sz w:val="18"/>
          <w:szCs w:val="18"/>
        </w:rPr>
        <w:t xml:space="preserve">33.886,00 </w:t>
      </w:r>
      <w:r w:rsidRPr="00E85D2D">
        <w:rPr>
          <w:rFonts w:ascii="Times New Roman" w:hAnsi="Times New Roman" w:cs="Times New Roman"/>
          <w:color w:val="232323"/>
          <w:sz w:val="18"/>
          <w:szCs w:val="18"/>
        </w:rPr>
        <w:t xml:space="preserve">zł, </w:t>
      </w:r>
      <w:r w:rsidRPr="00E85D2D">
        <w:rPr>
          <w:rFonts w:ascii="Times New Roman" w:hAnsi="Times New Roman" w:cs="Times New Roman"/>
          <w:color w:val="1F1F1F"/>
          <w:sz w:val="18"/>
          <w:szCs w:val="18"/>
        </w:rPr>
        <w:t xml:space="preserve">Zwiększamy </w:t>
      </w:r>
      <w:r w:rsidRPr="00E85D2D">
        <w:rPr>
          <w:rFonts w:ascii="Times New Roman" w:hAnsi="Times New Roman" w:cs="Times New Roman"/>
          <w:color w:val="282828"/>
          <w:sz w:val="18"/>
          <w:szCs w:val="18"/>
        </w:rPr>
        <w:t xml:space="preserve">się </w:t>
      </w:r>
      <w:r w:rsidRPr="00E85D2D">
        <w:rPr>
          <w:rFonts w:ascii="Times New Roman" w:hAnsi="Times New Roman" w:cs="Times New Roman"/>
          <w:color w:val="313131"/>
          <w:sz w:val="18"/>
          <w:szCs w:val="18"/>
        </w:rPr>
        <w:t xml:space="preserve">o </w:t>
      </w:r>
      <w:r w:rsidRPr="00E85D2D">
        <w:rPr>
          <w:rFonts w:ascii="Times New Roman" w:hAnsi="Times New Roman" w:cs="Times New Roman"/>
          <w:color w:val="1C1C1C"/>
          <w:sz w:val="18"/>
          <w:szCs w:val="18"/>
        </w:rPr>
        <w:t xml:space="preserve">kwotę </w:t>
      </w:r>
      <w:r w:rsidRPr="00E85D2D">
        <w:rPr>
          <w:rFonts w:ascii="Times New Roman" w:hAnsi="Times New Roman" w:cs="Times New Roman"/>
          <w:color w:val="212121"/>
          <w:sz w:val="18"/>
          <w:szCs w:val="18"/>
        </w:rPr>
        <w:t xml:space="preserve">18.000,00 zł </w:t>
      </w:r>
      <w:r w:rsidRPr="00E85D2D">
        <w:rPr>
          <w:rFonts w:ascii="Times New Roman" w:hAnsi="Times New Roman" w:cs="Times New Roman"/>
          <w:color w:val="1C1C1C"/>
          <w:sz w:val="18"/>
          <w:szCs w:val="18"/>
        </w:rPr>
        <w:t xml:space="preserve">na </w:t>
      </w:r>
      <w:r w:rsidRPr="00E85D2D">
        <w:rPr>
          <w:rFonts w:ascii="Times New Roman" w:hAnsi="Times New Roman" w:cs="Times New Roman"/>
          <w:color w:val="181818"/>
          <w:sz w:val="18"/>
          <w:szCs w:val="18"/>
        </w:rPr>
        <w:t xml:space="preserve">zakup </w:t>
      </w:r>
      <w:r w:rsidRPr="00E85D2D">
        <w:rPr>
          <w:rFonts w:ascii="Times New Roman" w:hAnsi="Times New Roman" w:cs="Times New Roman"/>
          <w:color w:val="212121"/>
          <w:sz w:val="18"/>
          <w:szCs w:val="18"/>
        </w:rPr>
        <w:t xml:space="preserve">materiałów </w:t>
      </w:r>
      <w:r w:rsidRPr="00E85D2D">
        <w:rPr>
          <w:rFonts w:ascii="Times New Roman" w:hAnsi="Times New Roman" w:cs="Times New Roman"/>
          <w:color w:val="2B2B2B"/>
          <w:sz w:val="18"/>
          <w:szCs w:val="18"/>
        </w:rPr>
        <w:t xml:space="preserve">i </w:t>
      </w:r>
      <w:r w:rsidRPr="00E85D2D">
        <w:rPr>
          <w:rFonts w:ascii="Times New Roman" w:hAnsi="Times New Roman" w:cs="Times New Roman"/>
          <w:color w:val="1A1A1A"/>
          <w:sz w:val="18"/>
          <w:szCs w:val="18"/>
        </w:rPr>
        <w:t xml:space="preserve">wyposażenia </w:t>
      </w:r>
      <w:r w:rsidRPr="00E85D2D">
        <w:rPr>
          <w:rFonts w:ascii="Times New Roman" w:hAnsi="Times New Roman" w:cs="Times New Roman"/>
          <w:color w:val="212121"/>
          <w:sz w:val="18"/>
          <w:szCs w:val="18"/>
        </w:rPr>
        <w:t>związanego z</w:t>
      </w:r>
      <w:r w:rsidRPr="00E85D2D">
        <w:rPr>
          <w:rFonts w:ascii="Times New Roman" w:hAnsi="Times New Roman" w:cs="Times New Roman"/>
          <w:color w:val="232323"/>
          <w:sz w:val="18"/>
          <w:szCs w:val="18"/>
        </w:rPr>
        <w:t xml:space="preserve"> utrzymaniem </w:t>
      </w:r>
      <w:r w:rsidRPr="00E85D2D">
        <w:rPr>
          <w:rFonts w:ascii="Times New Roman" w:hAnsi="Times New Roman" w:cs="Times New Roman"/>
          <w:color w:val="282828"/>
          <w:sz w:val="18"/>
          <w:szCs w:val="18"/>
        </w:rPr>
        <w:t xml:space="preserve">mienia </w:t>
      </w:r>
      <w:r w:rsidRPr="00E85D2D">
        <w:rPr>
          <w:rFonts w:ascii="Times New Roman" w:hAnsi="Times New Roman" w:cs="Times New Roman"/>
          <w:color w:val="1F1F1F"/>
          <w:sz w:val="18"/>
          <w:szCs w:val="18"/>
        </w:rPr>
        <w:t xml:space="preserve">gminnego </w:t>
      </w:r>
      <w:r w:rsidRPr="00E85D2D">
        <w:rPr>
          <w:rFonts w:ascii="Times New Roman" w:hAnsi="Times New Roman" w:cs="Times New Roman"/>
          <w:color w:val="161616"/>
          <w:sz w:val="18"/>
          <w:szCs w:val="18"/>
        </w:rPr>
        <w:t>Zmniejszamy</w:t>
      </w:r>
      <w:r w:rsidRPr="00E85D2D">
        <w:rPr>
          <w:rFonts w:ascii="Times New Roman" w:hAnsi="Times New Roman" w:cs="Times New Roman"/>
          <w:color w:val="161616"/>
          <w:spacing w:val="-21"/>
          <w:sz w:val="18"/>
          <w:szCs w:val="18"/>
        </w:rPr>
        <w:t xml:space="preserve"> </w:t>
      </w:r>
      <w:r w:rsidRPr="00E85D2D">
        <w:rPr>
          <w:rFonts w:ascii="Times New Roman" w:hAnsi="Times New Roman" w:cs="Times New Roman"/>
          <w:color w:val="212121"/>
          <w:spacing w:val="-25"/>
          <w:sz w:val="18"/>
          <w:szCs w:val="18"/>
        </w:rPr>
        <w:t>o</w:t>
      </w:r>
      <w:r w:rsidRPr="00E85D2D">
        <w:rPr>
          <w:rFonts w:ascii="Times New Roman" w:hAnsi="Times New Roman" w:cs="Times New Roman"/>
          <w:color w:val="363636"/>
          <w:spacing w:val="-29"/>
          <w:sz w:val="18"/>
          <w:szCs w:val="18"/>
        </w:rPr>
        <w:t xml:space="preserve"> </w:t>
      </w:r>
      <w:r w:rsidRPr="00E85D2D">
        <w:rPr>
          <w:rFonts w:ascii="Times New Roman" w:hAnsi="Times New Roman" w:cs="Times New Roman"/>
          <w:color w:val="242424"/>
          <w:sz w:val="18"/>
          <w:szCs w:val="18"/>
        </w:rPr>
        <w:t>kwotę</w:t>
      </w:r>
      <w:r w:rsidRPr="00E85D2D">
        <w:rPr>
          <w:rFonts w:ascii="Times New Roman" w:hAnsi="Times New Roman" w:cs="Times New Roman"/>
          <w:color w:val="242424"/>
          <w:spacing w:val="-23"/>
          <w:sz w:val="18"/>
          <w:szCs w:val="18"/>
        </w:rPr>
        <w:t xml:space="preserve"> </w:t>
      </w:r>
      <w:r w:rsidRPr="00E85D2D">
        <w:rPr>
          <w:rFonts w:ascii="Times New Roman" w:hAnsi="Times New Roman" w:cs="Times New Roman"/>
          <w:color w:val="1A1A1A"/>
          <w:sz w:val="18"/>
          <w:szCs w:val="18"/>
        </w:rPr>
        <w:t>10.000,00</w:t>
      </w:r>
      <w:r w:rsidRPr="00E85D2D">
        <w:rPr>
          <w:rFonts w:ascii="Times New Roman" w:hAnsi="Times New Roman" w:cs="Times New Roman"/>
          <w:color w:val="1A1A1A"/>
          <w:spacing w:val="-22"/>
          <w:sz w:val="18"/>
          <w:szCs w:val="18"/>
        </w:rPr>
        <w:t xml:space="preserve"> </w:t>
      </w:r>
      <w:r w:rsidRPr="00E85D2D">
        <w:rPr>
          <w:rFonts w:ascii="Times New Roman" w:hAnsi="Times New Roman" w:cs="Times New Roman"/>
          <w:color w:val="212121"/>
          <w:sz w:val="18"/>
          <w:szCs w:val="18"/>
        </w:rPr>
        <w:t>zł</w:t>
      </w:r>
      <w:r w:rsidRPr="00E85D2D">
        <w:rPr>
          <w:rFonts w:ascii="Times New Roman" w:hAnsi="Times New Roman" w:cs="Times New Roman"/>
          <w:color w:val="212121"/>
          <w:spacing w:val="-25"/>
          <w:sz w:val="18"/>
          <w:szCs w:val="18"/>
        </w:rPr>
        <w:t xml:space="preserve"> </w:t>
      </w:r>
      <w:r w:rsidRPr="00E85D2D">
        <w:rPr>
          <w:rFonts w:ascii="Times New Roman" w:hAnsi="Times New Roman" w:cs="Times New Roman"/>
          <w:color w:val="1F1F1F"/>
          <w:sz w:val="18"/>
          <w:szCs w:val="18"/>
        </w:rPr>
        <w:t>wydatki</w:t>
      </w:r>
      <w:r w:rsidRPr="00E85D2D">
        <w:rPr>
          <w:rFonts w:ascii="Times New Roman" w:hAnsi="Times New Roman" w:cs="Times New Roman"/>
          <w:color w:val="1F1F1F"/>
          <w:spacing w:val="-24"/>
          <w:sz w:val="18"/>
          <w:szCs w:val="18"/>
        </w:rPr>
        <w:t xml:space="preserve"> </w:t>
      </w:r>
      <w:r w:rsidRPr="00E85D2D">
        <w:rPr>
          <w:rFonts w:ascii="Times New Roman" w:hAnsi="Times New Roman" w:cs="Times New Roman"/>
          <w:color w:val="232323"/>
          <w:sz w:val="18"/>
          <w:szCs w:val="18"/>
        </w:rPr>
        <w:t>na</w:t>
      </w:r>
      <w:r w:rsidRPr="00E85D2D">
        <w:rPr>
          <w:rFonts w:ascii="Times New Roman" w:hAnsi="Times New Roman" w:cs="Times New Roman"/>
          <w:color w:val="232323"/>
          <w:spacing w:val="-25"/>
          <w:sz w:val="18"/>
          <w:szCs w:val="18"/>
        </w:rPr>
        <w:t xml:space="preserve"> </w:t>
      </w:r>
      <w:r w:rsidRPr="00E85D2D">
        <w:rPr>
          <w:rFonts w:ascii="Times New Roman" w:hAnsi="Times New Roman" w:cs="Times New Roman"/>
          <w:color w:val="1C1C1C"/>
          <w:sz w:val="18"/>
          <w:szCs w:val="18"/>
        </w:rPr>
        <w:t>zakup</w:t>
      </w:r>
      <w:r w:rsidRPr="00E85D2D">
        <w:rPr>
          <w:rFonts w:ascii="Times New Roman" w:hAnsi="Times New Roman" w:cs="Times New Roman"/>
          <w:color w:val="1C1C1C"/>
          <w:spacing w:val="-29"/>
          <w:sz w:val="18"/>
          <w:szCs w:val="18"/>
        </w:rPr>
        <w:t xml:space="preserve"> </w:t>
      </w:r>
      <w:r w:rsidRPr="00E85D2D">
        <w:rPr>
          <w:rFonts w:ascii="Times New Roman" w:hAnsi="Times New Roman" w:cs="Times New Roman"/>
          <w:color w:val="1C1C1C"/>
          <w:sz w:val="18"/>
          <w:szCs w:val="18"/>
        </w:rPr>
        <w:t>kosiarki</w:t>
      </w:r>
      <w:r w:rsidRPr="00E85D2D">
        <w:rPr>
          <w:rFonts w:ascii="Times New Roman" w:hAnsi="Times New Roman" w:cs="Times New Roman"/>
          <w:color w:val="1C1C1C"/>
          <w:spacing w:val="-22"/>
          <w:sz w:val="18"/>
          <w:szCs w:val="18"/>
        </w:rPr>
        <w:t xml:space="preserve"> </w:t>
      </w:r>
      <w:r w:rsidRPr="00E85D2D">
        <w:rPr>
          <w:rFonts w:ascii="Times New Roman" w:hAnsi="Times New Roman" w:cs="Times New Roman"/>
          <w:color w:val="212121"/>
          <w:sz w:val="18"/>
          <w:szCs w:val="18"/>
        </w:rPr>
        <w:t>do</w:t>
      </w:r>
      <w:r w:rsidRPr="00E85D2D">
        <w:rPr>
          <w:rFonts w:ascii="Times New Roman" w:hAnsi="Times New Roman" w:cs="Times New Roman"/>
          <w:color w:val="212121"/>
          <w:spacing w:val="-28"/>
          <w:sz w:val="18"/>
          <w:szCs w:val="18"/>
        </w:rPr>
        <w:t xml:space="preserve"> </w:t>
      </w:r>
      <w:r w:rsidRPr="00E85D2D">
        <w:rPr>
          <w:rFonts w:ascii="Times New Roman" w:hAnsi="Times New Roman" w:cs="Times New Roman"/>
          <w:color w:val="1F1F1F"/>
          <w:sz w:val="18"/>
          <w:szCs w:val="18"/>
        </w:rPr>
        <w:t>ciągnika</w:t>
      </w:r>
      <w:r w:rsidRPr="00E85D2D">
        <w:rPr>
          <w:rFonts w:ascii="Times New Roman" w:hAnsi="Times New Roman" w:cs="Times New Roman"/>
          <w:color w:val="1F1F1F"/>
          <w:spacing w:val="-22"/>
          <w:sz w:val="18"/>
          <w:szCs w:val="18"/>
        </w:rPr>
        <w:t xml:space="preserve"> </w:t>
      </w:r>
      <w:r w:rsidRPr="00E85D2D">
        <w:rPr>
          <w:rFonts w:ascii="Times New Roman" w:hAnsi="Times New Roman" w:cs="Times New Roman"/>
          <w:color w:val="262626"/>
          <w:sz w:val="18"/>
          <w:szCs w:val="18"/>
        </w:rPr>
        <w:t>i</w:t>
      </w:r>
      <w:r w:rsidRPr="00E85D2D">
        <w:rPr>
          <w:rFonts w:ascii="Times New Roman" w:hAnsi="Times New Roman" w:cs="Times New Roman"/>
          <w:color w:val="262626"/>
          <w:spacing w:val="-26"/>
          <w:sz w:val="18"/>
          <w:szCs w:val="18"/>
        </w:rPr>
        <w:t xml:space="preserve"> </w:t>
      </w:r>
      <w:r w:rsidRPr="00E85D2D">
        <w:rPr>
          <w:rFonts w:ascii="Times New Roman" w:hAnsi="Times New Roman" w:cs="Times New Roman"/>
          <w:color w:val="161616"/>
          <w:sz w:val="18"/>
          <w:szCs w:val="18"/>
        </w:rPr>
        <w:t>rezygnuje</w:t>
      </w:r>
      <w:r w:rsidRPr="00E85D2D">
        <w:rPr>
          <w:rFonts w:ascii="Times New Roman" w:hAnsi="Times New Roman" w:cs="Times New Roman"/>
          <w:color w:val="161616"/>
          <w:spacing w:val="-18"/>
          <w:sz w:val="18"/>
          <w:szCs w:val="18"/>
        </w:rPr>
        <w:t xml:space="preserve"> </w:t>
      </w:r>
      <w:r w:rsidRPr="00E85D2D">
        <w:rPr>
          <w:rFonts w:ascii="Times New Roman" w:hAnsi="Times New Roman" w:cs="Times New Roman"/>
          <w:color w:val="212121"/>
          <w:sz w:val="18"/>
          <w:szCs w:val="18"/>
        </w:rPr>
        <w:t>z</w:t>
      </w:r>
      <w:r w:rsidRPr="00E85D2D">
        <w:rPr>
          <w:rFonts w:ascii="Times New Roman" w:hAnsi="Times New Roman" w:cs="Times New Roman"/>
          <w:color w:val="212121"/>
          <w:spacing w:val="-26"/>
          <w:sz w:val="18"/>
          <w:szCs w:val="18"/>
        </w:rPr>
        <w:t xml:space="preserve"> </w:t>
      </w:r>
      <w:r w:rsidRPr="00E85D2D">
        <w:rPr>
          <w:rFonts w:ascii="Times New Roman" w:hAnsi="Times New Roman" w:cs="Times New Roman"/>
          <w:color w:val="212121"/>
          <w:sz w:val="18"/>
          <w:szCs w:val="18"/>
        </w:rPr>
        <w:t>zakupu</w:t>
      </w:r>
      <w:r w:rsidRPr="00E85D2D">
        <w:rPr>
          <w:rFonts w:ascii="Times New Roman" w:hAnsi="Times New Roman" w:cs="Times New Roman"/>
          <w:color w:val="232323"/>
          <w:sz w:val="18"/>
          <w:szCs w:val="18"/>
        </w:rPr>
        <w:t xml:space="preserve"> w </w:t>
      </w:r>
      <w:r w:rsidRPr="00E85D2D">
        <w:rPr>
          <w:rFonts w:ascii="Times New Roman" w:hAnsi="Times New Roman" w:cs="Times New Roman"/>
          <w:color w:val="2B2B2B"/>
          <w:sz w:val="18"/>
          <w:szCs w:val="18"/>
        </w:rPr>
        <w:t xml:space="preserve">tym </w:t>
      </w:r>
      <w:r w:rsidRPr="00E85D2D">
        <w:rPr>
          <w:rFonts w:ascii="Times New Roman" w:hAnsi="Times New Roman" w:cs="Times New Roman"/>
          <w:color w:val="2A2A2A"/>
          <w:sz w:val="18"/>
          <w:szCs w:val="18"/>
        </w:rPr>
        <w:t xml:space="preserve">roku </w:t>
      </w:r>
      <w:r w:rsidRPr="00E85D2D">
        <w:rPr>
          <w:rFonts w:ascii="Times New Roman" w:hAnsi="Times New Roman" w:cs="Times New Roman"/>
          <w:color w:val="242424"/>
          <w:sz w:val="18"/>
          <w:szCs w:val="18"/>
        </w:rPr>
        <w:t>W</w:t>
      </w:r>
      <w:r w:rsidRPr="00E85D2D">
        <w:rPr>
          <w:rFonts w:ascii="Times New Roman" w:hAnsi="Times New Roman" w:cs="Times New Roman"/>
          <w:color w:val="242424"/>
          <w:spacing w:val="-20"/>
          <w:sz w:val="18"/>
          <w:szCs w:val="18"/>
        </w:rPr>
        <w:t xml:space="preserve"> </w:t>
      </w:r>
      <w:r w:rsidRPr="00E85D2D">
        <w:rPr>
          <w:rFonts w:ascii="Times New Roman" w:hAnsi="Times New Roman" w:cs="Times New Roman"/>
          <w:color w:val="1A1A1A"/>
          <w:sz w:val="18"/>
          <w:szCs w:val="18"/>
        </w:rPr>
        <w:t>związku</w:t>
      </w:r>
      <w:r w:rsidRPr="00E85D2D">
        <w:rPr>
          <w:rFonts w:ascii="Times New Roman" w:hAnsi="Times New Roman" w:cs="Times New Roman"/>
          <w:color w:val="1A1A1A"/>
          <w:spacing w:val="-18"/>
          <w:sz w:val="18"/>
          <w:szCs w:val="18"/>
        </w:rPr>
        <w:t xml:space="preserve"> </w:t>
      </w:r>
      <w:r w:rsidRPr="00E85D2D">
        <w:rPr>
          <w:rFonts w:ascii="Times New Roman" w:hAnsi="Times New Roman" w:cs="Times New Roman"/>
          <w:color w:val="1A1A1A"/>
          <w:sz w:val="18"/>
          <w:szCs w:val="18"/>
        </w:rPr>
        <w:t>z</w:t>
      </w:r>
      <w:r w:rsidRPr="00E85D2D">
        <w:rPr>
          <w:rFonts w:ascii="Times New Roman" w:hAnsi="Times New Roman" w:cs="Times New Roman"/>
          <w:color w:val="1A1A1A"/>
          <w:spacing w:val="-22"/>
          <w:sz w:val="18"/>
          <w:szCs w:val="18"/>
        </w:rPr>
        <w:t xml:space="preserve"> </w:t>
      </w:r>
      <w:r w:rsidRPr="00E85D2D">
        <w:rPr>
          <w:rFonts w:ascii="Times New Roman" w:hAnsi="Times New Roman" w:cs="Times New Roman"/>
          <w:color w:val="1F1F1F"/>
          <w:sz w:val="18"/>
          <w:szCs w:val="18"/>
        </w:rPr>
        <w:t>oszczędnościami</w:t>
      </w:r>
      <w:r w:rsidRPr="00E85D2D">
        <w:rPr>
          <w:rFonts w:ascii="Times New Roman" w:hAnsi="Times New Roman" w:cs="Times New Roman"/>
          <w:color w:val="1F1F1F"/>
          <w:spacing w:val="-24"/>
          <w:sz w:val="18"/>
          <w:szCs w:val="18"/>
        </w:rPr>
        <w:t xml:space="preserve"> </w:t>
      </w:r>
      <w:r w:rsidRPr="00E85D2D">
        <w:rPr>
          <w:rFonts w:ascii="Times New Roman" w:hAnsi="Times New Roman" w:cs="Times New Roman"/>
          <w:color w:val="212121"/>
          <w:sz w:val="18"/>
          <w:szCs w:val="18"/>
        </w:rPr>
        <w:t>zmniejsza</w:t>
      </w:r>
      <w:r w:rsidRPr="00E85D2D">
        <w:rPr>
          <w:rFonts w:ascii="Times New Roman" w:hAnsi="Times New Roman" w:cs="Times New Roman"/>
          <w:color w:val="212121"/>
          <w:spacing w:val="-12"/>
          <w:sz w:val="18"/>
          <w:szCs w:val="18"/>
        </w:rPr>
        <w:t xml:space="preserve"> </w:t>
      </w:r>
      <w:r w:rsidRPr="00E85D2D">
        <w:rPr>
          <w:rFonts w:ascii="Times New Roman" w:hAnsi="Times New Roman" w:cs="Times New Roman"/>
          <w:color w:val="212121"/>
          <w:sz w:val="18"/>
          <w:szCs w:val="18"/>
        </w:rPr>
        <w:t>się</w:t>
      </w:r>
      <w:r w:rsidRPr="00E85D2D">
        <w:rPr>
          <w:rFonts w:ascii="Times New Roman" w:hAnsi="Times New Roman" w:cs="Times New Roman"/>
          <w:color w:val="212121"/>
          <w:spacing w:val="-21"/>
          <w:sz w:val="18"/>
          <w:szCs w:val="18"/>
        </w:rPr>
        <w:t xml:space="preserve"> </w:t>
      </w:r>
      <w:r w:rsidRPr="00E85D2D">
        <w:rPr>
          <w:rFonts w:ascii="Times New Roman" w:hAnsi="Times New Roman" w:cs="Times New Roman"/>
          <w:color w:val="282828"/>
          <w:sz w:val="18"/>
          <w:szCs w:val="18"/>
        </w:rPr>
        <w:t>o</w:t>
      </w:r>
      <w:r w:rsidRPr="00E85D2D">
        <w:rPr>
          <w:rFonts w:ascii="Times New Roman" w:hAnsi="Times New Roman" w:cs="Times New Roman"/>
          <w:color w:val="282828"/>
          <w:spacing w:val="-21"/>
          <w:sz w:val="18"/>
          <w:szCs w:val="18"/>
        </w:rPr>
        <w:t xml:space="preserve"> </w:t>
      </w:r>
      <w:r w:rsidRPr="00E85D2D">
        <w:rPr>
          <w:rFonts w:ascii="Times New Roman" w:hAnsi="Times New Roman" w:cs="Times New Roman"/>
          <w:color w:val="1C1C1C"/>
          <w:sz w:val="18"/>
          <w:szCs w:val="18"/>
        </w:rPr>
        <w:t>kwotę</w:t>
      </w:r>
      <w:r w:rsidRPr="00E85D2D">
        <w:rPr>
          <w:rFonts w:ascii="Times New Roman" w:hAnsi="Times New Roman" w:cs="Times New Roman"/>
          <w:color w:val="1C1C1C"/>
          <w:spacing w:val="-18"/>
          <w:sz w:val="18"/>
          <w:szCs w:val="18"/>
        </w:rPr>
        <w:t xml:space="preserve"> </w:t>
      </w:r>
      <w:r w:rsidRPr="00E85D2D">
        <w:rPr>
          <w:rFonts w:ascii="Times New Roman" w:hAnsi="Times New Roman" w:cs="Times New Roman"/>
          <w:color w:val="232323"/>
          <w:sz w:val="18"/>
          <w:szCs w:val="18"/>
        </w:rPr>
        <w:t>9.860,00</w:t>
      </w:r>
      <w:r w:rsidRPr="00E85D2D">
        <w:rPr>
          <w:rFonts w:ascii="Times New Roman" w:hAnsi="Times New Roman" w:cs="Times New Roman"/>
          <w:color w:val="232323"/>
          <w:spacing w:val="-12"/>
          <w:sz w:val="18"/>
          <w:szCs w:val="18"/>
        </w:rPr>
        <w:t xml:space="preserve"> </w:t>
      </w:r>
      <w:r w:rsidRPr="00E85D2D">
        <w:rPr>
          <w:rFonts w:ascii="Times New Roman" w:hAnsi="Times New Roman" w:cs="Times New Roman"/>
          <w:color w:val="282828"/>
          <w:sz w:val="18"/>
          <w:szCs w:val="18"/>
        </w:rPr>
        <w:t>zł</w:t>
      </w:r>
      <w:r w:rsidRPr="00E85D2D">
        <w:rPr>
          <w:rFonts w:ascii="Times New Roman" w:hAnsi="Times New Roman" w:cs="Times New Roman"/>
          <w:color w:val="282828"/>
          <w:spacing w:val="-21"/>
          <w:sz w:val="18"/>
          <w:szCs w:val="18"/>
        </w:rPr>
        <w:t xml:space="preserve"> </w:t>
      </w:r>
      <w:r w:rsidRPr="00E85D2D">
        <w:rPr>
          <w:rFonts w:ascii="Times New Roman" w:hAnsi="Times New Roman" w:cs="Times New Roman"/>
          <w:color w:val="212121"/>
          <w:sz w:val="18"/>
          <w:szCs w:val="18"/>
        </w:rPr>
        <w:t>wydatki</w:t>
      </w:r>
      <w:r w:rsidRPr="00E85D2D">
        <w:rPr>
          <w:rFonts w:ascii="Times New Roman" w:hAnsi="Times New Roman" w:cs="Times New Roman"/>
          <w:color w:val="212121"/>
          <w:spacing w:val="-18"/>
          <w:sz w:val="18"/>
          <w:szCs w:val="18"/>
        </w:rPr>
        <w:t xml:space="preserve"> </w:t>
      </w:r>
      <w:r w:rsidRPr="00E85D2D">
        <w:rPr>
          <w:rFonts w:ascii="Times New Roman" w:hAnsi="Times New Roman" w:cs="Times New Roman"/>
          <w:color w:val="282828"/>
          <w:sz w:val="18"/>
          <w:szCs w:val="18"/>
        </w:rPr>
        <w:t>na</w:t>
      </w:r>
      <w:r w:rsidRPr="00E85D2D">
        <w:rPr>
          <w:rFonts w:ascii="Times New Roman" w:hAnsi="Times New Roman" w:cs="Times New Roman"/>
          <w:color w:val="282828"/>
          <w:spacing w:val="-22"/>
          <w:sz w:val="18"/>
          <w:szCs w:val="18"/>
        </w:rPr>
        <w:t xml:space="preserve"> </w:t>
      </w:r>
      <w:r w:rsidRPr="00E85D2D">
        <w:rPr>
          <w:rFonts w:ascii="Times New Roman" w:hAnsi="Times New Roman" w:cs="Times New Roman"/>
          <w:color w:val="1A1A1A"/>
          <w:sz w:val="18"/>
          <w:szCs w:val="18"/>
        </w:rPr>
        <w:t>zakup</w:t>
      </w:r>
      <w:r w:rsidRPr="00E85D2D">
        <w:rPr>
          <w:rFonts w:ascii="Times New Roman" w:hAnsi="Times New Roman" w:cs="Times New Roman"/>
          <w:color w:val="1A1A1A"/>
          <w:spacing w:val="-17"/>
          <w:sz w:val="18"/>
          <w:szCs w:val="18"/>
        </w:rPr>
        <w:t xml:space="preserve"> </w:t>
      </w:r>
      <w:r w:rsidRPr="00E85D2D">
        <w:rPr>
          <w:rFonts w:ascii="Times New Roman" w:hAnsi="Times New Roman" w:cs="Times New Roman"/>
          <w:color w:val="181818"/>
          <w:sz w:val="18"/>
          <w:szCs w:val="18"/>
        </w:rPr>
        <w:t>koparki</w:t>
      </w:r>
      <w:r w:rsidRPr="00E85D2D">
        <w:rPr>
          <w:rFonts w:ascii="Times New Roman" w:hAnsi="Times New Roman" w:cs="Times New Roman"/>
          <w:color w:val="181818"/>
          <w:spacing w:val="-14"/>
          <w:sz w:val="18"/>
          <w:szCs w:val="18"/>
        </w:rPr>
        <w:t xml:space="preserve"> </w:t>
      </w:r>
      <w:r w:rsidRPr="00E85D2D">
        <w:rPr>
          <w:rFonts w:ascii="Times New Roman" w:hAnsi="Times New Roman" w:cs="Times New Roman"/>
          <w:color w:val="212121"/>
          <w:sz w:val="18"/>
          <w:szCs w:val="18"/>
        </w:rPr>
        <w:t>do</w:t>
      </w:r>
      <w:r w:rsidRPr="00E85D2D">
        <w:rPr>
          <w:rFonts w:ascii="Times New Roman" w:hAnsi="Times New Roman" w:cs="Times New Roman"/>
          <w:color w:val="1F1F1F"/>
          <w:sz w:val="18"/>
          <w:szCs w:val="18"/>
        </w:rPr>
        <w:t xml:space="preserve"> ciągnika </w:t>
      </w:r>
      <w:r w:rsidRPr="00E85D2D">
        <w:rPr>
          <w:rFonts w:ascii="Times New Roman" w:hAnsi="Times New Roman" w:cs="Times New Roman"/>
          <w:color w:val="1C1C1C"/>
          <w:sz w:val="18"/>
          <w:szCs w:val="18"/>
        </w:rPr>
        <w:t>Zmniejsza</w:t>
      </w:r>
      <w:r w:rsidRPr="00E85D2D">
        <w:rPr>
          <w:rFonts w:ascii="Times New Roman" w:hAnsi="Times New Roman" w:cs="Times New Roman"/>
          <w:color w:val="1C1C1C"/>
          <w:spacing w:val="-22"/>
          <w:sz w:val="18"/>
          <w:szCs w:val="18"/>
        </w:rPr>
        <w:t xml:space="preserve"> </w:t>
      </w:r>
      <w:r w:rsidRPr="00E85D2D">
        <w:rPr>
          <w:rFonts w:ascii="Times New Roman" w:hAnsi="Times New Roman" w:cs="Times New Roman"/>
          <w:color w:val="242424"/>
          <w:sz w:val="18"/>
          <w:szCs w:val="18"/>
        </w:rPr>
        <w:t>się</w:t>
      </w:r>
      <w:r w:rsidRPr="00E85D2D">
        <w:rPr>
          <w:rFonts w:ascii="Times New Roman" w:hAnsi="Times New Roman" w:cs="Times New Roman"/>
          <w:color w:val="242424"/>
          <w:spacing w:val="-27"/>
          <w:sz w:val="18"/>
          <w:szCs w:val="18"/>
        </w:rPr>
        <w:t xml:space="preserve"> </w:t>
      </w:r>
      <w:r w:rsidRPr="00E85D2D">
        <w:rPr>
          <w:rFonts w:ascii="Times New Roman" w:hAnsi="Times New Roman" w:cs="Times New Roman"/>
          <w:color w:val="1A1A1A"/>
          <w:sz w:val="18"/>
          <w:szCs w:val="18"/>
        </w:rPr>
        <w:t>wydatki</w:t>
      </w:r>
      <w:r w:rsidRPr="00E85D2D">
        <w:rPr>
          <w:rFonts w:ascii="Times New Roman" w:hAnsi="Times New Roman" w:cs="Times New Roman"/>
          <w:color w:val="1A1A1A"/>
          <w:spacing w:val="-24"/>
          <w:sz w:val="18"/>
          <w:szCs w:val="18"/>
        </w:rPr>
        <w:t xml:space="preserve"> </w:t>
      </w:r>
      <w:r w:rsidRPr="00E85D2D">
        <w:rPr>
          <w:rFonts w:ascii="Times New Roman" w:hAnsi="Times New Roman" w:cs="Times New Roman"/>
          <w:color w:val="232323"/>
          <w:sz w:val="18"/>
          <w:szCs w:val="18"/>
        </w:rPr>
        <w:t>na</w:t>
      </w:r>
      <w:r w:rsidRPr="00E85D2D">
        <w:rPr>
          <w:rFonts w:ascii="Times New Roman" w:hAnsi="Times New Roman" w:cs="Times New Roman"/>
          <w:color w:val="232323"/>
          <w:spacing w:val="-28"/>
          <w:sz w:val="18"/>
          <w:szCs w:val="18"/>
        </w:rPr>
        <w:t xml:space="preserve"> </w:t>
      </w:r>
      <w:r w:rsidRPr="00E85D2D">
        <w:rPr>
          <w:rFonts w:ascii="Times New Roman" w:hAnsi="Times New Roman" w:cs="Times New Roman"/>
          <w:color w:val="1C1C1C"/>
          <w:sz w:val="18"/>
          <w:szCs w:val="18"/>
        </w:rPr>
        <w:t>stypendia</w:t>
      </w:r>
      <w:r w:rsidRPr="00E85D2D">
        <w:rPr>
          <w:rFonts w:ascii="Times New Roman" w:hAnsi="Times New Roman" w:cs="Times New Roman"/>
          <w:color w:val="1C1C1C"/>
          <w:spacing w:val="-22"/>
          <w:sz w:val="18"/>
          <w:szCs w:val="18"/>
        </w:rPr>
        <w:t xml:space="preserve"> </w:t>
      </w:r>
      <w:r w:rsidRPr="00E85D2D">
        <w:rPr>
          <w:rFonts w:ascii="Times New Roman" w:hAnsi="Times New Roman" w:cs="Times New Roman"/>
          <w:color w:val="181818"/>
          <w:sz w:val="18"/>
          <w:szCs w:val="18"/>
        </w:rPr>
        <w:t>dla</w:t>
      </w:r>
      <w:r w:rsidRPr="00E85D2D">
        <w:rPr>
          <w:rFonts w:ascii="Times New Roman" w:hAnsi="Times New Roman" w:cs="Times New Roman"/>
          <w:color w:val="181818"/>
          <w:spacing w:val="-26"/>
          <w:sz w:val="18"/>
          <w:szCs w:val="18"/>
        </w:rPr>
        <w:t xml:space="preserve"> </w:t>
      </w:r>
      <w:r w:rsidRPr="00E85D2D">
        <w:rPr>
          <w:rFonts w:ascii="Times New Roman" w:hAnsi="Times New Roman" w:cs="Times New Roman"/>
          <w:color w:val="181818"/>
          <w:sz w:val="18"/>
          <w:szCs w:val="18"/>
        </w:rPr>
        <w:t>uczniów</w:t>
      </w:r>
      <w:r w:rsidRPr="00E85D2D">
        <w:rPr>
          <w:rFonts w:ascii="Times New Roman" w:hAnsi="Times New Roman" w:cs="Times New Roman"/>
          <w:color w:val="181818"/>
          <w:spacing w:val="-21"/>
          <w:sz w:val="18"/>
          <w:szCs w:val="18"/>
        </w:rPr>
        <w:t xml:space="preserve"> </w:t>
      </w:r>
      <w:r w:rsidRPr="00E85D2D">
        <w:rPr>
          <w:rFonts w:ascii="Times New Roman" w:hAnsi="Times New Roman" w:cs="Times New Roman"/>
          <w:color w:val="282828"/>
          <w:sz w:val="18"/>
          <w:szCs w:val="18"/>
        </w:rPr>
        <w:t>o</w:t>
      </w:r>
      <w:r w:rsidRPr="00E85D2D">
        <w:rPr>
          <w:rFonts w:ascii="Times New Roman" w:hAnsi="Times New Roman" w:cs="Times New Roman"/>
          <w:color w:val="282828"/>
          <w:spacing w:val="-29"/>
          <w:sz w:val="18"/>
          <w:szCs w:val="18"/>
        </w:rPr>
        <w:t xml:space="preserve"> </w:t>
      </w:r>
      <w:r w:rsidRPr="00E85D2D">
        <w:rPr>
          <w:rFonts w:ascii="Times New Roman" w:hAnsi="Times New Roman" w:cs="Times New Roman"/>
          <w:color w:val="1C1C1C"/>
          <w:sz w:val="18"/>
          <w:szCs w:val="18"/>
        </w:rPr>
        <w:t>kwotę</w:t>
      </w:r>
      <w:r w:rsidRPr="00E85D2D">
        <w:rPr>
          <w:rFonts w:ascii="Times New Roman" w:hAnsi="Times New Roman" w:cs="Times New Roman"/>
          <w:color w:val="1C1C1C"/>
          <w:spacing w:val="-24"/>
          <w:sz w:val="18"/>
          <w:szCs w:val="18"/>
        </w:rPr>
        <w:t xml:space="preserve"> </w:t>
      </w:r>
      <w:r w:rsidRPr="00E85D2D">
        <w:rPr>
          <w:rFonts w:ascii="Times New Roman" w:hAnsi="Times New Roman" w:cs="Times New Roman"/>
          <w:color w:val="1F1F1F"/>
          <w:sz w:val="18"/>
          <w:szCs w:val="18"/>
        </w:rPr>
        <w:t>3.024,00</w:t>
      </w:r>
      <w:r w:rsidRPr="00E85D2D">
        <w:rPr>
          <w:rFonts w:ascii="Times New Roman" w:hAnsi="Times New Roman" w:cs="Times New Roman"/>
          <w:color w:val="1F1F1F"/>
          <w:spacing w:val="-22"/>
          <w:sz w:val="18"/>
          <w:szCs w:val="18"/>
        </w:rPr>
        <w:t xml:space="preserve"> </w:t>
      </w:r>
      <w:r w:rsidRPr="00E85D2D">
        <w:rPr>
          <w:rFonts w:ascii="Times New Roman" w:hAnsi="Times New Roman" w:cs="Times New Roman"/>
          <w:color w:val="1C1C1C"/>
          <w:sz w:val="18"/>
          <w:szCs w:val="18"/>
        </w:rPr>
        <w:t>zł</w:t>
      </w:r>
      <w:r w:rsidRPr="00E85D2D">
        <w:rPr>
          <w:rFonts w:ascii="Times New Roman" w:hAnsi="Times New Roman" w:cs="Times New Roman"/>
          <w:color w:val="1A1A1A"/>
          <w:sz w:val="18"/>
          <w:szCs w:val="18"/>
        </w:rPr>
        <w:t>)</w:t>
      </w:r>
      <w:r w:rsidRPr="00E85D2D">
        <w:rPr>
          <w:rFonts w:ascii="Times New Roman" w:hAnsi="Times New Roman" w:cs="Times New Roman"/>
          <w:color w:val="1A1A1A"/>
          <w:spacing w:val="-24"/>
          <w:sz w:val="18"/>
          <w:szCs w:val="18"/>
        </w:rPr>
        <w:t xml:space="preserve"> </w:t>
      </w:r>
      <w:r w:rsidRPr="00E85D2D">
        <w:rPr>
          <w:rFonts w:ascii="Times New Roman" w:hAnsi="Times New Roman" w:cs="Times New Roman"/>
          <w:color w:val="282828"/>
          <w:sz w:val="18"/>
          <w:szCs w:val="18"/>
        </w:rPr>
        <w:t>i</w:t>
      </w:r>
      <w:r w:rsidRPr="00E85D2D">
        <w:rPr>
          <w:rFonts w:ascii="Times New Roman" w:hAnsi="Times New Roman" w:cs="Times New Roman"/>
          <w:color w:val="0F0F0F"/>
          <w:sz w:val="18"/>
          <w:szCs w:val="18"/>
        </w:rPr>
        <w:t xml:space="preserve"> przeznacza</w:t>
      </w:r>
      <w:r w:rsidRPr="00E85D2D">
        <w:rPr>
          <w:rFonts w:ascii="Times New Roman" w:hAnsi="Times New Roman" w:cs="Times New Roman"/>
          <w:color w:val="0F0F0F"/>
          <w:spacing w:val="3"/>
          <w:sz w:val="18"/>
          <w:szCs w:val="18"/>
        </w:rPr>
        <w:t xml:space="preserve"> </w:t>
      </w:r>
      <w:r w:rsidRPr="00E85D2D">
        <w:rPr>
          <w:rFonts w:ascii="Times New Roman" w:hAnsi="Times New Roman" w:cs="Times New Roman"/>
          <w:color w:val="212121"/>
          <w:sz w:val="18"/>
          <w:szCs w:val="18"/>
        </w:rPr>
        <w:t>w</w:t>
      </w:r>
      <w:r w:rsidRPr="00E85D2D">
        <w:rPr>
          <w:rFonts w:ascii="Times New Roman" w:hAnsi="Times New Roman" w:cs="Times New Roman"/>
          <w:color w:val="212121"/>
          <w:spacing w:val="-6"/>
          <w:sz w:val="18"/>
          <w:szCs w:val="18"/>
        </w:rPr>
        <w:t xml:space="preserve"> </w:t>
      </w:r>
      <w:r w:rsidRPr="00E85D2D">
        <w:rPr>
          <w:rFonts w:ascii="Times New Roman" w:hAnsi="Times New Roman" w:cs="Times New Roman"/>
          <w:color w:val="2A2A2A"/>
          <w:sz w:val="18"/>
          <w:szCs w:val="18"/>
        </w:rPr>
        <w:t>tej</w:t>
      </w:r>
      <w:r w:rsidRPr="00E85D2D">
        <w:rPr>
          <w:rFonts w:ascii="Times New Roman" w:hAnsi="Times New Roman" w:cs="Times New Roman"/>
          <w:color w:val="2A2A2A"/>
          <w:spacing w:val="-13"/>
          <w:sz w:val="18"/>
          <w:szCs w:val="18"/>
        </w:rPr>
        <w:t xml:space="preserve"> </w:t>
      </w:r>
      <w:r w:rsidRPr="00E85D2D">
        <w:rPr>
          <w:rFonts w:ascii="Times New Roman" w:hAnsi="Times New Roman" w:cs="Times New Roman"/>
          <w:color w:val="262626"/>
          <w:sz w:val="18"/>
          <w:szCs w:val="18"/>
        </w:rPr>
        <w:t>samej</w:t>
      </w:r>
      <w:r w:rsidRPr="00E85D2D">
        <w:rPr>
          <w:rFonts w:ascii="Times New Roman" w:hAnsi="Times New Roman" w:cs="Times New Roman"/>
          <w:color w:val="262626"/>
          <w:spacing w:val="-11"/>
          <w:sz w:val="18"/>
          <w:szCs w:val="18"/>
        </w:rPr>
        <w:t xml:space="preserve"> </w:t>
      </w:r>
      <w:r w:rsidRPr="00E85D2D">
        <w:rPr>
          <w:rFonts w:ascii="Times New Roman" w:hAnsi="Times New Roman" w:cs="Times New Roman"/>
          <w:color w:val="212121"/>
          <w:sz w:val="18"/>
          <w:szCs w:val="18"/>
        </w:rPr>
        <w:t>kwocie</w:t>
      </w:r>
      <w:r w:rsidRPr="00E85D2D">
        <w:rPr>
          <w:rFonts w:ascii="Times New Roman" w:hAnsi="Times New Roman" w:cs="Times New Roman"/>
          <w:color w:val="212121"/>
          <w:spacing w:val="-6"/>
          <w:sz w:val="18"/>
          <w:szCs w:val="18"/>
        </w:rPr>
        <w:t xml:space="preserve"> </w:t>
      </w:r>
      <w:r w:rsidRPr="00E85D2D">
        <w:rPr>
          <w:rFonts w:ascii="Times New Roman" w:hAnsi="Times New Roman" w:cs="Times New Roman"/>
          <w:color w:val="282828"/>
          <w:sz w:val="18"/>
          <w:szCs w:val="18"/>
        </w:rPr>
        <w:t>na</w:t>
      </w:r>
      <w:r w:rsidRPr="00E85D2D">
        <w:rPr>
          <w:rFonts w:ascii="Times New Roman" w:hAnsi="Times New Roman" w:cs="Times New Roman"/>
          <w:color w:val="282828"/>
          <w:spacing w:val="-8"/>
          <w:sz w:val="18"/>
          <w:szCs w:val="18"/>
        </w:rPr>
        <w:t xml:space="preserve"> </w:t>
      </w:r>
      <w:r w:rsidRPr="00E85D2D">
        <w:rPr>
          <w:rFonts w:ascii="Times New Roman" w:hAnsi="Times New Roman" w:cs="Times New Roman"/>
          <w:color w:val="181818"/>
          <w:sz w:val="18"/>
          <w:szCs w:val="18"/>
        </w:rPr>
        <w:t>zakup</w:t>
      </w:r>
      <w:r w:rsidRPr="00E85D2D">
        <w:rPr>
          <w:rFonts w:ascii="Times New Roman" w:hAnsi="Times New Roman" w:cs="Times New Roman"/>
          <w:color w:val="181818"/>
          <w:spacing w:val="-7"/>
          <w:sz w:val="18"/>
          <w:szCs w:val="18"/>
        </w:rPr>
        <w:t xml:space="preserve"> </w:t>
      </w:r>
      <w:r w:rsidRPr="00E85D2D">
        <w:rPr>
          <w:rFonts w:ascii="Times New Roman" w:hAnsi="Times New Roman" w:cs="Times New Roman"/>
          <w:color w:val="1D1D1D"/>
          <w:sz w:val="18"/>
          <w:szCs w:val="18"/>
        </w:rPr>
        <w:t>energii</w:t>
      </w:r>
      <w:r w:rsidRPr="00E85D2D">
        <w:rPr>
          <w:rFonts w:ascii="Times New Roman" w:hAnsi="Times New Roman" w:cs="Times New Roman"/>
          <w:color w:val="1D1D1D"/>
          <w:spacing w:val="-2"/>
          <w:sz w:val="18"/>
          <w:szCs w:val="18"/>
        </w:rPr>
        <w:t xml:space="preserve"> </w:t>
      </w:r>
      <w:r w:rsidRPr="00E85D2D">
        <w:rPr>
          <w:rFonts w:ascii="Times New Roman" w:hAnsi="Times New Roman" w:cs="Times New Roman"/>
          <w:color w:val="262626"/>
          <w:sz w:val="18"/>
          <w:szCs w:val="18"/>
        </w:rPr>
        <w:t>w</w:t>
      </w:r>
      <w:r w:rsidRPr="00E85D2D">
        <w:rPr>
          <w:rFonts w:ascii="Times New Roman" w:hAnsi="Times New Roman" w:cs="Times New Roman"/>
          <w:color w:val="262626"/>
          <w:spacing w:val="-7"/>
          <w:sz w:val="18"/>
          <w:szCs w:val="18"/>
        </w:rPr>
        <w:t xml:space="preserve"> </w:t>
      </w:r>
      <w:r w:rsidRPr="00E85D2D">
        <w:rPr>
          <w:rFonts w:ascii="Times New Roman" w:hAnsi="Times New Roman" w:cs="Times New Roman"/>
          <w:color w:val="1C1C1C"/>
          <w:sz w:val="18"/>
          <w:szCs w:val="18"/>
        </w:rPr>
        <w:t>szkole</w:t>
      </w:r>
      <w:r w:rsidRPr="00E85D2D">
        <w:rPr>
          <w:rFonts w:ascii="Times New Roman" w:hAnsi="Times New Roman" w:cs="Times New Roman"/>
          <w:color w:val="1C1C1C"/>
          <w:spacing w:val="-3"/>
          <w:sz w:val="18"/>
          <w:szCs w:val="18"/>
        </w:rPr>
        <w:t xml:space="preserve"> </w:t>
      </w:r>
      <w:r w:rsidRPr="00E85D2D">
        <w:rPr>
          <w:rFonts w:ascii="Times New Roman" w:hAnsi="Times New Roman" w:cs="Times New Roman"/>
          <w:color w:val="1A1A1A"/>
          <w:sz w:val="18"/>
          <w:szCs w:val="18"/>
        </w:rPr>
        <w:t xml:space="preserve">Zwiększa </w:t>
      </w:r>
      <w:r w:rsidRPr="00E85D2D">
        <w:rPr>
          <w:rFonts w:ascii="Times New Roman" w:hAnsi="Times New Roman" w:cs="Times New Roman"/>
          <w:color w:val="262626"/>
          <w:sz w:val="18"/>
          <w:szCs w:val="18"/>
        </w:rPr>
        <w:t xml:space="preserve">się </w:t>
      </w:r>
      <w:r w:rsidRPr="00E85D2D">
        <w:rPr>
          <w:rFonts w:ascii="Times New Roman" w:hAnsi="Times New Roman" w:cs="Times New Roman"/>
          <w:color w:val="2B2B2B"/>
          <w:sz w:val="18"/>
          <w:szCs w:val="18"/>
        </w:rPr>
        <w:t xml:space="preserve">o </w:t>
      </w:r>
      <w:r w:rsidRPr="00E85D2D">
        <w:rPr>
          <w:rFonts w:ascii="Times New Roman" w:hAnsi="Times New Roman" w:cs="Times New Roman"/>
          <w:color w:val="212121"/>
          <w:sz w:val="18"/>
          <w:szCs w:val="18"/>
        </w:rPr>
        <w:t xml:space="preserve">kwotę 48.000,00 zł </w:t>
      </w:r>
      <w:r w:rsidRPr="00E85D2D">
        <w:rPr>
          <w:rFonts w:ascii="Times New Roman" w:hAnsi="Times New Roman" w:cs="Times New Roman"/>
          <w:color w:val="1F1F1F"/>
          <w:sz w:val="18"/>
          <w:szCs w:val="18"/>
        </w:rPr>
        <w:t xml:space="preserve">wydatki </w:t>
      </w:r>
      <w:r w:rsidRPr="00E85D2D">
        <w:rPr>
          <w:rFonts w:ascii="Times New Roman" w:hAnsi="Times New Roman" w:cs="Times New Roman"/>
          <w:color w:val="282828"/>
          <w:sz w:val="18"/>
          <w:szCs w:val="18"/>
        </w:rPr>
        <w:t xml:space="preserve">na </w:t>
      </w:r>
      <w:r w:rsidRPr="00E85D2D">
        <w:rPr>
          <w:rFonts w:ascii="Times New Roman" w:hAnsi="Times New Roman" w:cs="Times New Roman"/>
          <w:color w:val="1C1C1C"/>
          <w:sz w:val="18"/>
          <w:szCs w:val="18"/>
        </w:rPr>
        <w:t xml:space="preserve">utrzymanie </w:t>
      </w:r>
      <w:r w:rsidRPr="00E85D2D">
        <w:rPr>
          <w:rFonts w:ascii="Times New Roman" w:hAnsi="Times New Roman" w:cs="Times New Roman"/>
          <w:color w:val="1F1F1F"/>
          <w:sz w:val="18"/>
          <w:szCs w:val="18"/>
        </w:rPr>
        <w:t xml:space="preserve">podopiecznych </w:t>
      </w:r>
      <w:r w:rsidRPr="00E85D2D">
        <w:rPr>
          <w:rFonts w:ascii="Times New Roman" w:hAnsi="Times New Roman" w:cs="Times New Roman"/>
          <w:color w:val="313131"/>
          <w:sz w:val="18"/>
          <w:szCs w:val="18"/>
        </w:rPr>
        <w:t xml:space="preserve">w </w:t>
      </w:r>
      <w:r w:rsidRPr="00E85D2D">
        <w:rPr>
          <w:rFonts w:ascii="Times New Roman" w:hAnsi="Times New Roman" w:cs="Times New Roman"/>
          <w:color w:val="262626"/>
          <w:sz w:val="18"/>
          <w:szCs w:val="18"/>
        </w:rPr>
        <w:t>DPS Zwiększa</w:t>
      </w:r>
      <w:r w:rsidRPr="00E85D2D">
        <w:rPr>
          <w:rFonts w:ascii="Times New Roman" w:hAnsi="Times New Roman" w:cs="Times New Roman"/>
          <w:color w:val="1D1D1D"/>
          <w:sz w:val="18"/>
          <w:szCs w:val="18"/>
        </w:rPr>
        <w:t xml:space="preserve"> </w:t>
      </w:r>
      <w:r w:rsidRPr="00E85D2D">
        <w:rPr>
          <w:rFonts w:ascii="Times New Roman" w:hAnsi="Times New Roman" w:cs="Times New Roman"/>
          <w:color w:val="1F1F1F"/>
          <w:sz w:val="18"/>
          <w:szCs w:val="18"/>
        </w:rPr>
        <w:t xml:space="preserve">się w </w:t>
      </w:r>
      <w:r w:rsidRPr="00E85D2D">
        <w:rPr>
          <w:rFonts w:ascii="Times New Roman" w:hAnsi="Times New Roman" w:cs="Times New Roman"/>
          <w:color w:val="212121"/>
          <w:sz w:val="18"/>
          <w:szCs w:val="18"/>
        </w:rPr>
        <w:t xml:space="preserve">rozdziale </w:t>
      </w:r>
      <w:r w:rsidRPr="00E85D2D">
        <w:rPr>
          <w:rFonts w:ascii="Times New Roman" w:hAnsi="Times New Roman" w:cs="Times New Roman"/>
          <w:color w:val="181818"/>
          <w:sz w:val="18"/>
          <w:szCs w:val="18"/>
        </w:rPr>
        <w:t xml:space="preserve">Gospodarka </w:t>
      </w:r>
      <w:r w:rsidRPr="00E85D2D">
        <w:rPr>
          <w:rFonts w:ascii="Times New Roman" w:hAnsi="Times New Roman" w:cs="Times New Roman"/>
          <w:color w:val="1A1A1A"/>
          <w:sz w:val="18"/>
          <w:szCs w:val="18"/>
        </w:rPr>
        <w:t xml:space="preserve">ściekowa </w:t>
      </w:r>
      <w:r w:rsidRPr="00E85D2D">
        <w:rPr>
          <w:rFonts w:ascii="Times New Roman" w:hAnsi="Times New Roman" w:cs="Times New Roman"/>
          <w:color w:val="2A2A2A"/>
          <w:sz w:val="18"/>
          <w:szCs w:val="18"/>
        </w:rPr>
        <w:t xml:space="preserve">o </w:t>
      </w:r>
      <w:r w:rsidRPr="00E85D2D">
        <w:rPr>
          <w:rFonts w:ascii="Times New Roman" w:hAnsi="Times New Roman" w:cs="Times New Roman"/>
          <w:color w:val="212121"/>
          <w:sz w:val="18"/>
          <w:szCs w:val="18"/>
        </w:rPr>
        <w:t xml:space="preserve">kwotę </w:t>
      </w:r>
      <w:r w:rsidRPr="00E85D2D">
        <w:rPr>
          <w:rFonts w:ascii="Times New Roman" w:hAnsi="Times New Roman" w:cs="Times New Roman"/>
          <w:color w:val="262626"/>
          <w:sz w:val="18"/>
          <w:szCs w:val="18"/>
        </w:rPr>
        <w:t xml:space="preserve">5.000,00 </w:t>
      </w:r>
      <w:r w:rsidRPr="00E85D2D">
        <w:rPr>
          <w:rFonts w:ascii="Times New Roman" w:hAnsi="Times New Roman" w:cs="Times New Roman"/>
          <w:color w:val="282828"/>
          <w:sz w:val="18"/>
          <w:szCs w:val="18"/>
        </w:rPr>
        <w:t xml:space="preserve">zł </w:t>
      </w:r>
      <w:r w:rsidRPr="00E85D2D">
        <w:rPr>
          <w:rFonts w:ascii="Times New Roman" w:hAnsi="Times New Roman" w:cs="Times New Roman"/>
          <w:color w:val="1D1D1D"/>
          <w:sz w:val="18"/>
          <w:szCs w:val="18"/>
        </w:rPr>
        <w:t xml:space="preserve">wydatki </w:t>
      </w:r>
      <w:r w:rsidRPr="00E85D2D">
        <w:rPr>
          <w:rFonts w:ascii="Times New Roman" w:hAnsi="Times New Roman" w:cs="Times New Roman"/>
          <w:color w:val="232323"/>
          <w:sz w:val="18"/>
          <w:szCs w:val="18"/>
        </w:rPr>
        <w:t xml:space="preserve">na </w:t>
      </w:r>
      <w:r w:rsidRPr="00E85D2D">
        <w:rPr>
          <w:rFonts w:ascii="Times New Roman" w:hAnsi="Times New Roman" w:cs="Times New Roman"/>
          <w:color w:val="212121"/>
          <w:sz w:val="18"/>
          <w:szCs w:val="18"/>
        </w:rPr>
        <w:t>zakup</w:t>
      </w:r>
      <w:r w:rsidRPr="00E85D2D">
        <w:rPr>
          <w:rFonts w:ascii="Times New Roman" w:hAnsi="Times New Roman" w:cs="Times New Roman"/>
          <w:color w:val="232323"/>
          <w:sz w:val="18"/>
          <w:szCs w:val="18"/>
        </w:rPr>
        <w:t xml:space="preserve"> materiałów</w:t>
      </w:r>
      <w:r w:rsidRPr="00E85D2D">
        <w:rPr>
          <w:rFonts w:ascii="Times New Roman" w:hAnsi="Times New Roman" w:cs="Times New Roman"/>
          <w:color w:val="1F1F1F"/>
          <w:sz w:val="18"/>
          <w:szCs w:val="18"/>
        </w:rPr>
        <w:t xml:space="preserve">, </w:t>
      </w:r>
      <w:r w:rsidRPr="00E85D2D">
        <w:rPr>
          <w:rFonts w:ascii="Times New Roman" w:hAnsi="Times New Roman" w:cs="Times New Roman"/>
          <w:color w:val="2B2B2B"/>
          <w:sz w:val="18"/>
          <w:szCs w:val="18"/>
        </w:rPr>
        <w:t xml:space="preserve">o </w:t>
      </w:r>
      <w:r w:rsidRPr="00E85D2D">
        <w:rPr>
          <w:rFonts w:ascii="Times New Roman" w:hAnsi="Times New Roman" w:cs="Times New Roman"/>
          <w:color w:val="232323"/>
          <w:sz w:val="18"/>
          <w:szCs w:val="18"/>
        </w:rPr>
        <w:t xml:space="preserve">kwotę 10.000,00 </w:t>
      </w:r>
      <w:r w:rsidRPr="00E85D2D">
        <w:rPr>
          <w:rFonts w:ascii="Times New Roman" w:hAnsi="Times New Roman" w:cs="Times New Roman"/>
          <w:color w:val="262626"/>
          <w:sz w:val="18"/>
          <w:szCs w:val="18"/>
        </w:rPr>
        <w:t xml:space="preserve">zł </w:t>
      </w:r>
      <w:r w:rsidRPr="00E85D2D">
        <w:rPr>
          <w:rFonts w:ascii="Times New Roman" w:hAnsi="Times New Roman" w:cs="Times New Roman"/>
          <w:color w:val="212121"/>
          <w:sz w:val="18"/>
          <w:szCs w:val="18"/>
        </w:rPr>
        <w:t xml:space="preserve">wydatki </w:t>
      </w:r>
      <w:r w:rsidRPr="00E85D2D">
        <w:rPr>
          <w:rFonts w:ascii="Times New Roman" w:hAnsi="Times New Roman" w:cs="Times New Roman"/>
          <w:color w:val="282828"/>
          <w:sz w:val="18"/>
          <w:szCs w:val="18"/>
        </w:rPr>
        <w:t xml:space="preserve">na </w:t>
      </w:r>
      <w:r w:rsidRPr="00E85D2D">
        <w:rPr>
          <w:rFonts w:ascii="Times New Roman" w:hAnsi="Times New Roman" w:cs="Times New Roman"/>
          <w:color w:val="1D1D1D"/>
          <w:sz w:val="18"/>
          <w:szCs w:val="18"/>
        </w:rPr>
        <w:t xml:space="preserve">zakup </w:t>
      </w:r>
      <w:r w:rsidRPr="00E85D2D">
        <w:rPr>
          <w:rFonts w:ascii="Times New Roman" w:hAnsi="Times New Roman" w:cs="Times New Roman"/>
          <w:color w:val="1C1C1C"/>
          <w:sz w:val="18"/>
          <w:szCs w:val="18"/>
        </w:rPr>
        <w:t xml:space="preserve">energii </w:t>
      </w:r>
      <w:r w:rsidRPr="00E85D2D">
        <w:rPr>
          <w:rFonts w:ascii="Times New Roman" w:hAnsi="Times New Roman" w:cs="Times New Roman"/>
          <w:color w:val="181818"/>
          <w:sz w:val="18"/>
          <w:szCs w:val="18"/>
        </w:rPr>
        <w:t xml:space="preserve">oraz </w:t>
      </w:r>
      <w:r w:rsidRPr="00E85D2D">
        <w:rPr>
          <w:rFonts w:ascii="Times New Roman" w:hAnsi="Times New Roman" w:cs="Times New Roman"/>
          <w:color w:val="2F2F2F"/>
          <w:sz w:val="18"/>
          <w:szCs w:val="18"/>
        </w:rPr>
        <w:t xml:space="preserve">o </w:t>
      </w:r>
      <w:r w:rsidRPr="00E85D2D">
        <w:rPr>
          <w:rFonts w:ascii="Times New Roman" w:hAnsi="Times New Roman" w:cs="Times New Roman"/>
          <w:color w:val="111111"/>
          <w:sz w:val="18"/>
          <w:szCs w:val="18"/>
        </w:rPr>
        <w:t xml:space="preserve">kwotę </w:t>
      </w:r>
      <w:r w:rsidRPr="00E85D2D">
        <w:rPr>
          <w:rFonts w:ascii="Times New Roman" w:hAnsi="Times New Roman" w:cs="Times New Roman"/>
          <w:color w:val="212121"/>
          <w:sz w:val="18"/>
          <w:szCs w:val="18"/>
        </w:rPr>
        <w:t xml:space="preserve">50.000,00 zł </w:t>
      </w:r>
      <w:r w:rsidRPr="00E85D2D">
        <w:rPr>
          <w:rFonts w:ascii="Times New Roman" w:hAnsi="Times New Roman" w:cs="Times New Roman"/>
          <w:color w:val="262626"/>
          <w:sz w:val="18"/>
          <w:szCs w:val="18"/>
        </w:rPr>
        <w:t xml:space="preserve">wydatki </w:t>
      </w:r>
      <w:r w:rsidRPr="00E85D2D">
        <w:rPr>
          <w:rFonts w:ascii="Times New Roman" w:hAnsi="Times New Roman" w:cs="Times New Roman"/>
          <w:color w:val="1C1C1C"/>
          <w:sz w:val="18"/>
          <w:szCs w:val="18"/>
        </w:rPr>
        <w:t xml:space="preserve">za </w:t>
      </w:r>
      <w:r w:rsidRPr="00E85D2D">
        <w:rPr>
          <w:rFonts w:ascii="Times New Roman" w:hAnsi="Times New Roman" w:cs="Times New Roman"/>
          <w:color w:val="131313"/>
          <w:sz w:val="18"/>
          <w:szCs w:val="18"/>
        </w:rPr>
        <w:t xml:space="preserve">odprowadzanie </w:t>
      </w:r>
      <w:r w:rsidRPr="00E85D2D">
        <w:rPr>
          <w:rFonts w:ascii="Times New Roman" w:hAnsi="Times New Roman" w:cs="Times New Roman"/>
          <w:color w:val="212121"/>
          <w:sz w:val="18"/>
          <w:szCs w:val="18"/>
        </w:rPr>
        <w:t xml:space="preserve">ścieków </w:t>
      </w:r>
      <w:r w:rsidRPr="00E85D2D">
        <w:rPr>
          <w:rFonts w:ascii="Times New Roman" w:hAnsi="Times New Roman" w:cs="Times New Roman"/>
          <w:color w:val="1C1C1C"/>
          <w:sz w:val="18"/>
          <w:szCs w:val="18"/>
        </w:rPr>
        <w:t xml:space="preserve">i </w:t>
      </w:r>
      <w:r w:rsidRPr="00E85D2D">
        <w:rPr>
          <w:rFonts w:ascii="Times New Roman" w:hAnsi="Times New Roman" w:cs="Times New Roman"/>
          <w:color w:val="1A1A1A"/>
          <w:sz w:val="18"/>
          <w:szCs w:val="18"/>
        </w:rPr>
        <w:t xml:space="preserve">wywóz </w:t>
      </w:r>
      <w:r w:rsidRPr="00E85D2D">
        <w:rPr>
          <w:rFonts w:ascii="Times New Roman" w:hAnsi="Times New Roman" w:cs="Times New Roman"/>
          <w:color w:val="1D1D1D"/>
          <w:sz w:val="18"/>
          <w:szCs w:val="18"/>
        </w:rPr>
        <w:t>osadów</w:t>
      </w:r>
      <w:r w:rsidRPr="00E85D2D">
        <w:rPr>
          <w:rFonts w:ascii="Times New Roman" w:hAnsi="Times New Roman" w:cs="Times New Roman"/>
          <w:color w:val="262626"/>
          <w:sz w:val="18"/>
          <w:szCs w:val="18"/>
        </w:rPr>
        <w:t xml:space="preserve"> </w:t>
      </w:r>
      <w:r w:rsidRPr="00E85D2D">
        <w:rPr>
          <w:rFonts w:ascii="Times New Roman" w:hAnsi="Times New Roman" w:cs="Times New Roman"/>
          <w:color w:val="1F1F1F"/>
          <w:sz w:val="18"/>
          <w:szCs w:val="18"/>
        </w:rPr>
        <w:t xml:space="preserve">Zwiększa </w:t>
      </w:r>
      <w:r w:rsidRPr="00E85D2D">
        <w:rPr>
          <w:rFonts w:ascii="Times New Roman" w:hAnsi="Times New Roman" w:cs="Times New Roman"/>
          <w:color w:val="212121"/>
          <w:sz w:val="18"/>
          <w:szCs w:val="18"/>
        </w:rPr>
        <w:t xml:space="preserve">się plan wydatków </w:t>
      </w:r>
      <w:r w:rsidRPr="00E85D2D">
        <w:rPr>
          <w:rFonts w:ascii="Times New Roman" w:hAnsi="Times New Roman" w:cs="Times New Roman"/>
          <w:color w:val="232323"/>
          <w:sz w:val="18"/>
          <w:szCs w:val="18"/>
        </w:rPr>
        <w:t xml:space="preserve">w </w:t>
      </w:r>
      <w:r w:rsidRPr="00E85D2D">
        <w:rPr>
          <w:rFonts w:ascii="Times New Roman" w:hAnsi="Times New Roman" w:cs="Times New Roman"/>
          <w:color w:val="1C1C1C"/>
          <w:sz w:val="18"/>
          <w:szCs w:val="18"/>
        </w:rPr>
        <w:t xml:space="preserve">dziale </w:t>
      </w:r>
      <w:r w:rsidRPr="00E85D2D">
        <w:rPr>
          <w:rFonts w:ascii="Times New Roman" w:hAnsi="Times New Roman" w:cs="Times New Roman"/>
          <w:color w:val="1D1D1D"/>
          <w:sz w:val="18"/>
          <w:szCs w:val="18"/>
        </w:rPr>
        <w:t xml:space="preserve">Kultura </w:t>
      </w:r>
      <w:r w:rsidRPr="00E85D2D">
        <w:rPr>
          <w:rFonts w:ascii="Times New Roman" w:hAnsi="Times New Roman" w:cs="Times New Roman"/>
          <w:color w:val="1F1F1F"/>
          <w:sz w:val="18"/>
          <w:szCs w:val="18"/>
        </w:rPr>
        <w:t xml:space="preserve">fizyczna </w:t>
      </w:r>
      <w:r w:rsidRPr="00E85D2D">
        <w:rPr>
          <w:rFonts w:ascii="Times New Roman" w:hAnsi="Times New Roman" w:cs="Times New Roman"/>
          <w:color w:val="313131"/>
          <w:sz w:val="18"/>
          <w:szCs w:val="18"/>
        </w:rPr>
        <w:t xml:space="preserve">o </w:t>
      </w:r>
      <w:r w:rsidRPr="00E85D2D">
        <w:rPr>
          <w:rFonts w:ascii="Times New Roman" w:hAnsi="Times New Roman" w:cs="Times New Roman"/>
          <w:color w:val="1D1D1D"/>
          <w:sz w:val="18"/>
          <w:szCs w:val="18"/>
        </w:rPr>
        <w:t xml:space="preserve">kwotę </w:t>
      </w:r>
      <w:r w:rsidRPr="00E85D2D">
        <w:rPr>
          <w:rFonts w:ascii="Times New Roman" w:hAnsi="Times New Roman" w:cs="Times New Roman"/>
          <w:color w:val="1A1A1A"/>
          <w:sz w:val="18"/>
          <w:szCs w:val="18"/>
        </w:rPr>
        <w:t xml:space="preserve">2.200,00 </w:t>
      </w:r>
      <w:r w:rsidRPr="00E85D2D">
        <w:rPr>
          <w:rFonts w:ascii="Times New Roman" w:hAnsi="Times New Roman" w:cs="Times New Roman"/>
          <w:color w:val="212121"/>
          <w:sz w:val="18"/>
          <w:szCs w:val="18"/>
        </w:rPr>
        <w:t xml:space="preserve">zł </w:t>
      </w:r>
      <w:r w:rsidRPr="00E85D2D">
        <w:rPr>
          <w:rFonts w:ascii="Times New Roman" w:hAnsi="Times New Roman" w:cs="Times New Roman"/>
          <w:color w:val="262626"/>
          <w:sz w:val="18"/>
          <w:szCs w:val="18"/>
        </w:rPr>
        <w:t xml:space="preserve">na </w:t>
      </w:r>
      <w:r w:rsidRPr="00E85D2D">
        <w:rPr>
          <w:rFonts w:ascii="Times New Roman" w:hAnsi="Times New Roman" w:cs="Times New Roman"/>
          <w:color w:val="1D1D1D"/>
          <w:sz w:val="18"/>
          <w:szCs w:val="18"/>
        </w:rPr>
        <w:t>zakup</w:t>
      </w:r>
      <w:r w:rsidRPr="00E85D2D">
        <w:rPr>
          <w:rFonts w:ascii="Times New Roman" w:hAnsi="Times New Roman" w:cs="Times New Roman"/>
          <w:color w:val="212121"/>
          <w:sz w:val="18"/>
          <w:szCs w:val="18"/>
        </w:rPr>
        <w:t xml:space="preserve"> materiałów </w:t>
      </w:r>
      <w:r w:rsidRPr="00E85D2D">
        <w:rPr>
          <w:rFonts w:ascii="Times New Roman" w:hAnsi="Times New Roman" w:cs="Times New Roman"/>
          <w:color w:val="343434"/>
          <w:sz w:val="18"/>
          <w:szCs w:val="18"/>
        </w:rPr>
        <w:t xml:space="preserve">i </w:t>
      </w:r>
      <w:r w:rsidRPr="00E85D2D">
        <w:rPr>
          <w:rFonts w:ascii="Times New Roman" w:hAnsi="Times New Roman" w:cs="Times New Roman"/>
          <w:color w:val="1F1F1F"/>
          <w:sz w:val="18"/>
          <w:szCs w:val="18"/>
        </w:rPr>
        <w:t xml:space="preserve">wyposażenia </w:t>
      </w:r>
      <w:r w:rsidRPr="00E85D2D">
        <w:rPr>
          <w:rFonts w:ascii="Times New Roman" w:hAnsi="Times New Roman" w:cs="Times New Roman"/>
          <w:color w:val="1A1A1A"/>
          <w:sz w:val="18"/>
          <w:szCs w:val="18"/>
        </w:rPr>
        <w:t>oraz</w:t>
      </w:r>
      <w:r w:rsidRPr="00E85D2D">
        <w:rPr>
          <w:rFonts w:ascii="Times New Roman" w:hAnsi="Times New Roman" w:cs="Times New Roman"/>
          <w:color w:val="1F1F1F"/>
          <w:sz w:val="18"/>
          <w:szCs w:val="18"/>
        </w:rPr>
        <w:t xml:space="preserve"> </w:t>
      </w:r>
      <w:r w:rsidRPr="00E85D2D">
        <w:rPr>
          <w:rFonts w:ascii="Times New Roman" w:hAnsi="Times New Roman" w:cs="Times New Roman"/>
          <w:color w:val="262626"/>
          <w:sz w:val="18"/>
          <w:szCs w:val="18"/>
        </w:rPr>
        <w:t xml:space="preserve">o </w:t>
      </w:r>
      <w:r w:rsidRPr="00E85D2D">
        <w:rPr>
          <w:rFonts w:ascii="Times New Roman" w:hAnsi="Times New Roman" w:cs="Times New Roman"/>
          <w:color w:val="232323"/>
          <w:sz w:val="18"/>
          <w:szCs w:val="18"/>
        </w:rPr>
        <w:t xml:space="preserve">kwotę </w:t>
      </w:r>
      <w:r w:rsidRPr="00E85D2D">
        <w:rPr>
          <w:rFonts w:ascii="Times New Roman" w:hAnsi="Times New Roman" w:cs="Times New Roman"/>
          <w:color w:val="212121"/>
          <w:sz w:val="18"/>
          <w:szCs w:val="18"/>
        </w:rPr>
        <w:t xml:space="preserve">1.800,00 zł </w:t>
      </w:r>
      <w:r w:rsidRPr="00E85D2D">
        <w:rPr>
          <w:rFonts w:ascii="Times New Roman" w:hAnsi="Times New Roman" w:cs="Times New Roman"/>
          <w:color w:val="1C1C1C"/>
          <w:sz w:val="18"/>
          <w:szCs w:val="18"/>
        </w:rPr>
        <w:t xml:space="preserve">na </w:t>
      </w:r>
      <w:r w:rsidRPr="00E85D2D">
        <w:rPr>
          <w:rFonts w:ascii="Times New Roman" w:hAnsi="Times New Roman" w:cs="Times New Roman"/>
          <w:color w:val="1D1D1D"/>
          <w:sz w:val="18"/>
          <w:szCs w:val="18"/>
        </w:rPr>
        <w:t xml:space="preserve">zakup </w:t>
      </w:r>
      <w:r w:rsidRPr="00E85D2D">
        <w:rPr>
          <w:rFonts w:ascii="Times New Roman" w:hAnsi="Times New Roman" w:cs="Times New Roman"/>
          <w:color w:val="212121"/>
          <w:sz w:val="18"/>
          <w:szCs w:val="18"/>
        </w:rPr>
        <w:t xml:space="preserve">usług pozostałych </w:t>
      </w:r>
      <w:r w:rsidRPr="00E85D2D">
        <w:rPr>
          <w:rFonts w:ascii="Times New Roman" w:hAnsi="Times New Roman" w:cs="Times New Roman"/>
          <w:color w:val="1A1A1A"/>
          <w:sz w:val="18"/>
          <w:szCs w:val="18"/>
        </w:rPr>
        <w:t xml:space="preserve">przy </w:t>
      </w:r>
      <w:r w:rsidRPr="00E85D2D">
        <w:rPr>
          <w:rFonts w:ascii="Times New Roman" w:hAnsi="Times New Roman" w:cs="Times New Roman"/>
          <w:color w:val="282828"/>
          <w:sz w:val="18"/>
          <w:szCs w:val="18"/>
        </w:rPr>
        <w:t>Orliku.</w:t>
      </w:r>
    </w:p>
    <w:p w:rsidR="00E85D2D" w:rsidRPr="00E85D2D" w:rsidRDefault="00E85D2D" w:rsidP="00E85D2D">
      <w:pPr>
        <w:tabs>
          <w:tab w:val="left" w:pos="142"/>
        </w:tabs>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 xml:space="preserve">Wiceprzewodniczący KBiIK, R. Sobolewski </w:t>
      </w:r>
      <w:r w:rsidRPr="00E85D2D">
        <w:rPr>
          <w:rFonts w:ascii="Times New Roman" w:hAnsi="Times New Roman" w:cs="Times New Roman"/>
          <w:sz w:val="18"/>
          <w:szCs w:val="18"/>
        </w:rPr>
        <w:t>poinformował, że przedmiotowa uchwała była analizowana przez KBiIK i otrzymała</w:t>
      </w:r>
      <w:r w:rsidRPr="00E85D2D">
        <w:rPr>
          <w:rFonts w:ascii="Times New Roman" w:hAnsi="Times New Roman" w:cs="Times New Roman"/>
          <w:b/>
          <w:sz w:val="18"/>
          <w:szCs w:val="18"/>
        </w:rPr>
        <w:t xml:space="preserve"> opinię pozytywną</w:t>
      </w:r>
      <w:r w:rsidRPr="00E85D2D">
        <w:rPr>
          <w:rFonts w:ascii="Times New Roman" w:hAnsi="Times New Roman" w:cs="Times New Roman"/>
          <w:sz w:val="18"/>
          <w:szCs w:val="18"/>
        </w:rPr>
        <w:t xml:space="preserve"> </w:t>
      </w:r>
    </w:p>
    <w:p w:rsidR="00E85D2D" w:rsidRPr="00E85D2D" w:rsidRDefault="00E85D2D" w:rsidP="00E85D2D">
      <w:pPr>
        <w:tabs>
          <w:tab w:val="left" w:pos="142"/>
        </w:tabs>
        <w:spacing w:after="0" w:line="240" w:lineRule="auto"/>
        <w:jc w:val="both"/>
        <w:rPr>
          <w:rFonts w:ascii="Times New Roman" w:hAnsi="Times New Roman" w:cs="Times New Roman"/>
          <w:sz w:val="18"/>
          <w:szCs w:val="18"/>
        </w:rPr>
      </w:pPr>
      <w:r w:rsidRPr="00E85D2D">
        <w:rPr>
          <w:rFonts w:ascii="Times New Roman" w:hAnsi="Times New Roman" w:cs="Times New Roman"/>
          <w:sz w:val="18"/>
          <w:szCs w:val="18"/>
        </w:rPr>
        <w:t>Pytań i uwag nie stwierdzono</w:t>
      </w:r>
    </w:p>
    <w:p w:rsidR="00E85D2D" w:rsidRPr="00E85D2D" w:rsidRDefault="00E85D2D" w:rsidP="00E85D2D">
      <w:pPr>
        <w:autoSpaceDE w:val="0"/>
        <w:autoSpaceDN w:val="0"/>
        <w:adjustRightInd w:val="0"/>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Przewodniczący RG.</w:t>
      </w:r>
      <w:r w:rsidRPr="00E85D2D">
        <w:rPr>
          <w:rFonts w:ascii="Times New Roman" w:hAnsi="Times New Roman" w:cs="Times New Roman"/>
          <w:sz w:val="18"/>
          <w:szCs w:val="18"/>
        </w:rPr>
        <w:t xml:space="preserve"> przed przystąpieniem do głosowania stwierdził, że zalogowanych jest 12 radnych, po przez wyczytywanie radnych imiennie stwierdzono, że oddano </w:t>
      </w:r>
      <w:r w:rsidRPr="00E85D2D">
        <w:rPr>
          <w:rFonts w:ascii="Times New Roman" w:hAnsi="Times New Roman" w:cs="Times New Roman"/>
          <w:b/>
          <w:bCs/>
          <w:sz w:val="18"/>
          <w:szCs w:val="18"/>
        </w:rPr>
        <w:t>12</w:t>
      </w:r>
      <w:r w:rsidRPr="00E85D2D">
        <w:rPr>
          <w:rFonts w:ascii="Times New Roman" w:hAnsi="Times New Roman" w:cs="Times New Roman"/>
          <w:bCs/>
          <w:sz w:val="18"/>
          <w:szCs w:val="18"/>
        </w:rPr>
        <w:t xml:space="preserve"> głosów </w:t>
      </w:r>
      <w:r w:rsidRPr="00E85D2D">
        <w:rPr>
          <w:rFonts w:ascii="Times New Roman" w:hAnsi="Times New Roman" w:cs="Times New Roman"/>
          <w:b/>
          <w:bCs/>
          <w:sz w:val="18"/>
          <w:szCs w:val="18"/>
        </w:rPr>
        <w:t>„ za”</w:t>
      </w:r>
      <w:r w:rsidRPr="00E85D2D">
        <w:rPr>
          <w:rFonts w:ascii="Times New Roman" w:hAnsi="Times New Roman" w:cs="Times New Roman"/>
          <w:bCs/>
          <w:sz w:val="18"/>
          <w:szCs w:val="18"/>
        </w:rPr>
        <w:t xml:space="preserve"> głos</w:t>
      </w:r>
      <w:r w:rsidRPr="00E85D2D">
        <w:rPr>
          <w:rFonts w:ascii="Times New Roman" w:hAnsi="Times New Roman" w:cs="Times New Roman"/>
          <w:b/>
          <w:bCs/>
          <w:sz w:val="18"/>
          <w:szCs w:val="18"/>
        </w:rPr>
        <w:t xml:space="preserve"> „ wstrzymuje się”, </w:t>
      </w:r>
      <w:r w:rsidRPr="00E85D2D">
        <w:rPr>
          <w:rFonts w:ascii="Times New Roman" w:hAnsi="Times New Roman" w:cs="Times New Roman"/>
          <w:bCs/>
          <w:sz w:val="18"/>
          <w:szCs w:val="18"/>
        </w:rPr>
        <w:t xml:space="preserve">głos </w:t>
      </w:r>
      <w:r w:rsidRPr="00E85D2D">
        <w:rPr>
          <w:rFonts w:ascii="Times New Roman" w:hAnsi="Times New Roman" w:cs="Times New Roman"/>
          <w:b/>
          <w:bCs/>
          <w:sz w:val="18"/>
          <w:szCs w:val="18"/>
        </w:rPr>
        <w:t xml:space="preserve">„ przeciw” </w:t>
      </w:r>
      <w:r w:rsidRPr="00E85D2D">
        <w:rPr>
          <w:rFonts w:ascii="Times New Roman" w:hAnsi="Times New Roman" w:cs="Times New Roman"/>
          <w:bCs/>
          <w:sz w:val="18"/>
          <w:szCs w:val="18"/>
        </w:rPr>
        <w:t>nie stwierdzono</w:t>
      </w:r>
      <w:r w:rsidRPr="00E85D2D">
        <w:rPr>
          <w:rFonts w:ascii="Times New Roman" w:hAnsi="Times New Roman" w:cs="Times New Roman"/>
          <w:b/>
          <w:bCs/>
          <w:sz w:val="18"/>
          <w:szCs w:val="18"/>
        </w:rPr>
        <w:t xml:space="preserve"> Rada</w:t>
      </w:r>
      <w:r w:rsidRPr="00E85D2D">
        <w:rPr>
          <w:rFonts w:ascii="Times New Roman" w:hAnsi="Times New Roman" w:cs="Times New Roman"/>
          <w:sz w:val="18"/>
          <w:szCs w:val="18"/>
        </w:rPr>
        <w:t xml:space="preserve"> Gminy podjęła uchwałę i nadano</w:t>
      </w: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hAnsi="Times New Roman" w:cs="Times New Roman"/>
          <w:b/>
          <w:sz w:val="18"/>
          <w:szCs w:val="18"/>
        </w:rPr>
        <w:t>Nr XXX/169 /2021</w:t>
      </w:r>
    </w:p>
    <w:p w:rsidR="00E85D2D" w:rsidRPr="00E85D2D" w:rsidRDefault="00E85D2D" w:rsidP="00E85D2D">
      <w:pPr>
        <w:autoSpaceDE w:val="0"/>
        <w:autoSpaceDN w:val="0"/>
        <w:adjustRightInd w:val="0"/>
        <w:spacing w:after="0" w:line="240" w:lineRule="auto"/>
        <w:jc w:val="both"/>
        <w:rPr>
          <w:rFonts w:ascii="Times New Roman" w:hAnsi="Times New Roman" w:cs="Times New Roman"/>
          <w:sz w:val="18"/>
          <w:szCs w:val="18"/>
        </w:rPr>
      </w:pPr>
    </w:p>
    <w:p w:rsidR="00E85D2D" w:rsidRPr="00E85D2D" w:rsidRDefault="00E85D2D" w:rsidP="00E85D2D">
      <w:pPr>
        <w:autoSpaceDE w:val="0"/>
        <w:autoSpaceDN w:val="0"/>
        <w:adjustRightInd w:val="0"/>
        <w:spacing w:after="0" w:line="240" w:lineRule="auto"/>
        <w:jc w:val="both"/>
        <w:rPr>
          <w:rFonts w:ascii="Times New Roman" w:hAnsi="Times New Roman" w:cs="Times New Roman"/>
          <w:b/>
          <w:sz w:val="18"/>
          <w:szCs w:val="18"/>
        </w:rPr>
      </w:pPr>
      <w:r w:rsidRPr="00E85D2D">
        <w:rPr>
          <w:rFonts w:ascii="Times New Roman" w:hAnsi="Times New Roman" w:cs="Times New Roman"/>
          <w:b/>
          <w:sz w:val="18"/>
          <w:szCs w:val="18"/>
        </w:rPr>
        <w:t xml:space="preserve">Ad.10 Przyjęcie protokołów z obrad XXVIII i XXIX sesji Rady Gminy w Janowicach Wielkich, </w:t>
      </w:r>
    </w:p>
    <w:p w:rsidR="00E85D2D" w:rsidRPr="00E85D2D" w:rsidRDefault="00E85D2D" w:rsidP="00E85D2D">
      <w:pPr>
        <w:jc w:val="both"/>
        <w:rPr>
          <w:rFonts w:ascii="Times New Roman" w:hAnsi="Times New Roman" w:cs="Times New Roman"/>
          <w:sz w:val="18"/>
          <w:szCs w:val="18"/>
        </w:rPr>
      </w:pPr>
      <w:r w:rsidRPr="00E85D2D">
        <w:rPr>
          <w:rFonts w:ascii="Times New Roman" w:hAnsi="Times New Roman" w:cs="Times New Roman"/>
          <w:b/>
          <w:sz w:val="18"/>
          <w:szCs w:val="18"/>
        </w:rPr>
        <w:t xml:space="preserve">Przewodniczący RG. Krzysztof Zawadzki </w:t>
      </w:r>
      <w:r w:rsidRPr="00E85D2D">
        <w:rPr>
          <w:rFonts w:ascii="Times New Roman" w:hAnsi="Times New Roman" w:cs="Times New Roman"/>
          <w:sz w:val="18"/>
          <w:szCs w:val="18"/>
        </w:rPr>
        <w:t>zapytał, ktoś ma zastrzeżenia, uwagi do przedmiotowych protokołów. Uwag nie stwierdzono, Zapytał, kto jest za przyjęciem protokołu</w:t>
      </w:r>
      <w:r w:rsidRPr="00E85D2D">
        <w:rPr>
          <w:rFonts w:ascii="Times New Roman" w:hAnsi="Times New Roman" w:cs="Times New Roman"/>
          <w:b/>
          <w:sz w:val="18"/>
          <w:szCs w:val="18"/>
        </w:rPr>
        <w:t xml:space="preserve"> Nr XXVIII i XXIX sesji</w:t>
      </w:r>
      <w:r w:rsidRPr="00E85D2D">
        <w:rPr>
          <w:rFonts w:ascii="Times New Roman" w:hAnsi="Times New Roman" w:cs="Times New Roman"/>
          <w:sz w:val="18"/>
          <w:szCs w:val="18"/>
        </w:rPr>
        <w:t xml:space="preserve"> Rady Gminy w Janowicach Wielkich</w:t>
      </w:r>
      <w:r w:rsidRPr="00E85D2D">
        <w:rPr>
          <w:rFonts w:ascii="Times New Roman" w:hAnsi="Times New Roman" w:cs="Times New Roman"/>
          <w:b/>
          <w:sz w:val="18"/>
          <w:szCs w:val="18"/>
        </w:rPr>
        <w:t xml:space="preserve"> </w:t>
      </w:r>
      <w:r w:rsidRPr="00E85D2D">
        <w:rPr>
          <w:rFonts w:ascii="Times New Roman" w:hAnsi="Times New Roman" w:cs="Times New Roman"/>
          <w:sz w:val="18"/>
          <w:szCs w:val="18"/>
        </w:rPr>
        <w:t xml:space="preserve">po przez wyczytywanie radnych imiennie stwierdził, że na podstawie głosowania oddano </w:t>
      </w:r>
      <w:r w:rsidRPr="00E85D2D">
        <w:rPr>
          <w:rFonts w:ascii="Times New Roman" w:hAnsi="Times New Roman" w:cs="Times New Roman"/>
          <w:b/>
          <w:bCs/>
          <w:sz w:val="18"/>
          <w:szCs w:val="18"/>
        </w:rPr>
        <w:t>12</w:t>
      </w:r>
      <w:r w:rsidRPr="00E85D2D">
        <w:rPr>
          <w:rFonts w:ascii="Times New Roman" w:hAnsi="Times New Roman" w:cs="Times New Roman"/>
          <w:bCs/>
          <w:sz w:val="18"/>
          <w:szCs w:val="18"/>
        </w:rPr>
        <w:t xml:space="preserve"> głosów, 10 głosów </w:t>
      </w:r>
      <w:r w:rsidRPr="00E85D2D">
        <w:rPr>
          <w:rFonts w:ascii="Times New Roman" w:hAnsi="Times New Roman" w:cs="Times New Roman"/>
          <w:b/>
          <w:bCs/>
          <w:sz w:val="18"/>
          <w:szCs w:val="18"/>
        </w:rPr>
        <w:t>„ za”</w:t>
      </w:r>
      <w:r w:rsidRPr="00E85D2D">
        <w:rPr>
          <w:rFonts w:ascii="Times New Roman" w:hAnsi="Times New Roman" w:cs="Times New Roman"/>
          <w:bCs/>
          <w:sz w:val="18"/>
          <w:szCs w:val="18"/>
        </w:rPr>
        <w:t xml:space="preserve"> </w:t>
      </w:r>
      <w:r w:rsidRPr="00E85D2D">
        <w:rPr>
          <w:rFonts w:ascii="Times New Roman" w:hAnsi="Times New Roman" w:cs="Times New Roman"/>
          <w:b/>
          <w:bCs/>
          <w:sz w:val="18"/>
          <w:szCs w:val="18"/>
        </w:rPr>
        <w:t>2</w:t>
      </w:r>
      <w:r w:rsidRPr="00E85D2D">
        <w:rPr>
          <w:rFonts w:ascii="Times New Roman" w:hAnsi="Times New Roman" w:cs="Times New Roman"/>
          <w:bCs/>
          <w:sz w:val="18"/>
          <w:szCs w:val="18"/>
        </w:rPr>
        <w:t xml:space="preserve"> głosy</w:t>
      </w:r>
      <w:r w:rsidRPr="00E85D2D">
        <w:rPr>
          <w:rFonts w:ascii="Times New Roman" w:hAnsi="Times New Roman" w:cs="Times New Roman"/>
          <w:b/>
          <w:bCs/>
          <w:sz w:val="18"/>
          <w:szCs w:val="18"/>
        </w:rPr>
        <w:t xml:space="preserve"> „ wstrzymuje się” (</w:t>
      </w:r>
      <w:r w:rsidRPr="00E85D2D">
        <w:rPr>
          <w:rFonts w:ascii="Times New Roman" w:hAnsi="Times New Roman" w:cs="Times New Roman"/>
          <w:bCs/>
          <w:sz w:val="18"/>
          <w:szCs w:val="18"/>
        </w:rPr>
        <w:t>A.Skotarek, P. Gołębski),</w:t>
      </w:r>
      <w:r w:rsidRPr="00E85D2D">
        <w:rPr>
          <w:rFonts w:ascii="Times New Roman" w:hAnsi="Times New Roman" w:cs="Times New Roman"/>
          <w:b/>
          <w:bCs/>
          <w:sz w:val="18"/>
          <w:szCs w:val="18"/>
        </w:rPr>
        <w:t xml:space="preserve"> </w:t>
      </w:r>
      <w:r w:rsidRPr="00E85D2D">
        <w:rPr>
          <w:rFonts w:ascii="Times New Roman" w:hAnsi="Times New Roman" w:cs="Times New Roman"/>
          <w:bCs/>
          <w:sz w:val="18"/>
          <w:szCs w:val="18"/>
        </w:rPr>
        <w:t xml:space="preserve">głosy </w:t>
      </w:r>
      <w:r w:rsidRPr="00E85D2D">
        <w:rPr>
          <w:rFonts w:ascii="Times New Roman" w:hAnsi="Times New Roman" w:cs="Times New Roman"/>
          <w:b/>
          <w:bCs/>
          <w:sz w:val="18"/>
          <w:szCs w:val="18"/>
        </w:rPr>
        <w:t xml:space="preserve">„ przeciw” </w:t>
      </w:r>
      <w:r w:rsidRPr="00E85D2D">
        <w:rPr>
          <w:rFonts w:ascii="Times New Roman" w:hAnsi="Times New Roman" w:cs="Times New Roman"/>
          <w:bCs/>
          <w:sz w:val="18"/>
          <w:szCs w:val="18"/>
        </w:rPr>
        <w:t>nie stwierdzono</w:t>
      </w:r>
      <w:r w:rsidRPr="00E85D2D">
        <w:rPr>
          <w:rFonts w:ascii="Times New Roman" w:hAnsi="Times New Roman" w:cs="Times New Roman"/>
          <w:b/>
          <w:bCs/>
          <w:sz w:val="18"/>
          <w:szCs w:val="18"/>
        </w:rPr>
        <w:t xml:space="preserve"> </w:t>
      </w:r>
      <w:r w:rsidRPr="00E85D2D">
        <w:rPr>
          <w:rFonts w:ascii="Times New Roman" w:hAnsi="Times New Roman" w:cs="Times New Roman"/>
          <w:sz w:val="18"/>
          <w:szCs w:val="18"/>
        </w:rPr>
        <w:t>W imiennym głosowaniu jawnym Rada Gminy przyjęła protokół bez zastrzeżeń.</w:t>
      </w:r>
    </w:p>
    <w:p w:rsidR="00E85D2D" w:rsidRPr="00E85D2D" w:rsidRDefault="00E85D2D" w:rsidP="00E85D2D">
      <w:pPr>
        <w:autoSpaceDE w:val="0"/>
        <w:autoSpaceDN w:val="0"/>
        <w:adjustRightInd w:val="0"/>
        <w:spacing w:after="0" w:line="240" w:lineRule="auto"/>
        <w:jc w:val="both"/>
        <w:rPr>
          <w:rFonts w:ascii="Times New Roman" w:hAnsi="Times New Roman" w:cs="Times New Roman"/>
          <w:color w:val="FF0000"/>
          <w:sz w:val="18"/>
          <w:szCs w:val="18"/>
        </w:rPr>
      </w:pPr>
    </w:p>
    <w:p w:rsidR="00E85D2D" w:rsidRPr="00E85D2D" w:rsidRDefault="00E85D2D" w:rsidP="00E85D2D">
      <w:pPr>
        <w:spacing w:after="0" w:line="240" w:lineRule="auto"/>
        <w:jc w:val="both"/>
        <w:rPr>
          <w:rFonts w:ascii="Times New Roman" w:hAnsi="Times New Roman" w:cs="Times New Roman"/>
          <w:b/>
          <w:sz w:val="18"/>
          <w:szCs w:val="18"/>
          <w:lang w:eastAsia="pl-PL"/>
        </w:rPr>
      </w:pPr>
      <w:r w:rsidRPr="00E85D2D">
        <w:rPr>
          <w:rFonts w:ascii="Times New Roman" w:hAnsi="Times New Roman" w:cs="Times New Roman"/>
          <w:b/>
          <w:sz w:val="18"/>
          <w:szCs w:val="18"/>
        </w:rPr>
        <w:t>Ad.11.Informacja z analizy danych zawartych w oświadczeniach majątkowych radnych Rady Gminy w Janowicach Wielkich za rok 2020,</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lastRenderedPageBreak/>
        <w:t>Przewodniczący K. Zawadzki</w:t>
      </w:r>
      <w:r w:rsidRPr="00E85D2D">
        <w:rPr>
          <w:rFonts w:ascii="Times New Roman" w:hAnsi="Times New Roman" w:cs="Times New Roman"/>
          <w:sz w:val="18"/>
          <w:szCs w:val="18"/>
        </w:rPr>
        <w:t xml:space="preserve"> zapoznał radnych z pismem otrzymanym od Naczelnika Urzędu Skarbowego odnośnie stwierdzonych nieprawidłowości, które każdy z radnych otrzymał wytyczne odnośnie złożonego oświadczenia majątkowego za rok 2020. Ponadto przedstawił informację z analizy danych zawartych w oświadczeniach majątkowych. Przypomniał radnym, że w przypadku nieprawidłowości materialnych należy złożyć korektę bądź wyjaśnienie do złożonego wcześniej oświadczenia majątkowego.                                 ············</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Ad.12. Informacja Przewodniczącego Rady Gminy o pismach, które wpłynęły do Rady Gminy w okresie międzysesyjnym w tym o złożonych interpelacjach i zapytaniach przez radnych do Wójta Gminy,</w:t>
      </w:r>
    </w:p>
    <w:p w:rsidR="00E85D2D" w:rsidRPr="00E85D2D" w:rsidRDefault="00E85D2D" w:rsidP="00E85D2D">
      <w:pPr>
        <w:spacing w:after="0" w:line="240" w:lineRule="auto"/>
        <w:jc w:val="both"/>
        <w:rPr>
          <w:rFonts w:ascii="Times New Roman" w:hAnsi="Times New Roman" w:cs="Times New Roman"/>
          <w:noProof/>
          <w:sz w:val="18"/>
          <w:szCs w:val="18"/>
          <w:lang w:eastAsia="pl-PL"/>
        </w:rPr>
      </w:pPr>
      <w:r w:rsidRPr="00E85D2D">
        <w:rPr>
          <w:rFonts w:ascii="Times New Roman" w:hAnsi="Times New Roman" w:cs="Times New Roman"/>
          <w:b/>
          <w:noProof/>
          <w:sz w:val="18"/>
          <w:szCs w:val="18"/>
          <w:lang w:eastAsia="pl-PL"/>
        </w:rPr>
        <w:t xml:space="preserve">Przewodniczący RG.K. Zawadzki </w:t>
      </w:r>
      <w:r w:rsidRPr="00E85D2D">
        <w:rPr>
          <w:rFonts w:ascii="Times New Roman" w:hAnsi="Times New Roman" w:cs="Times New Roman"/>
          <w:noProof/>
          <w:sz w:val="18"/>
          <w:szCs w:val="18"/>
          <w:lang w:eastAsia="pl-PL"/>
        </w:rPr>
        <w:t>poinformował ,że w tym punkcie obrad  radni mogą skłądać interpelacje i zapytania w formie pisemnej na sesji oraz miedzy sesjami</w:t>
      </w:r>
      <w:r w:rsidRPr="00E85D2D">
        <w:rPr>
          <w:rFonts w:ascii="Times New Roman" w:hAnsi="Times New Roman" w:cs="Times New Roman"/>
          <w:b/>
          <w:noProof/>
          <w:sz w:val="18"/>
          <w:szCs w:val="18"/>
          <w:lang w:eastAsia="pl-PL"/>
        </w:rPr>
        <w:t xml:space="preserve"> . </w:t>
      </w:r>
      <w:r w:rsidRPr="00E85D2D">
        <w:rPr>
          <w:rFonts w:ascii="Times New Roman" w:hAnsi="Times New Roman" w:cs="Times New Roman"/>
          <w:noProof/>
          <w:sz w:val="18"/>
          <w:szCs w:val="18"/>
          <w:lang w:eastAsia="pl-PL"/>
        </w:rPr>
        <w:t xml:space="preserve">Powiedział ,że w okresie miedzysesyjnym od 29.06 do 30.09.br wpłyneły nastepujące pisma , interpelacja Nr 40 i 41 złozona przez radnego J. Popławskiego dot.wycięcia drzewa przy drodze w Komarnie zagrazającego niebezpieczeństwow ruchu drogowym jak również prośba o wykoszenie placu zabaw w Komarnie . Została udzielona odpowiedź ze strony Urzędu , pismo Dyrektora Generalnego Zarządu  Gospodarki Wodnej we Wrocłaswiu , który wydał negatywna opinię w sprawie przyjęcia regulaminu na podstawie uchwały , która została przyjeta 29 czerwca br. , pismo Polskiej Linii Kolejowej dot.komunikacji zastepczej w okresie planowanych robót budowlanych w tunelu liniowym w km.118,700 na linii kolejowej nr 274. Odczytał treść pisma. </w:t>
      </w:r>
      <w:r w:rsidRPr="00E85D2D">
        <w:rPr>
          <w:rFonts w:ascii="Times New Roman" w:hAnsi="Times New Roman" w:cs="Times New Roman"/>
          <w:b/>
          <w:noProof/>
          <w:sz w:val="18"/>
          <w:szCs w:val="18"/>
          <w:lang w:eastAsia="pl-PL"/>
        </w:rPr>
        <w:t xml:space="preserve">Pismo stanowi załącznik do protokołu Nr 1 . </w:t>
      </w:r>
      <w:r w:rsidRPr="00E85D2D">
        <w:rPr>
          <w:rFonts w:ascii="Times New Roman" w:hAnsi="Times New Roman" w:cs="Times New Roman"/>
          <w:noProof/>
          <w:sz w:val="18"/>
          <w:szCs w:val="18"/>
          <w:lang w:eastAsia="pl-PL"/>
        </w:rPr>
        <w:t xml:space="preserve">Następne pismo jest to sprawozdanie –informacja o przebiegu wykonania budżetu oraz kształtowania się wieloletniej prognozy finansowej Gminy Janowice Wielkie za I połrocze 2021 rok , następne pismo z Wydziału Dróg Powiatowych dot. zmiany stałej organizacji ruchu drogowego na drogach powiatowych nr 2749D i 2750D w miejscowości Komarno , kolejnym pismem do wiadomości do rady gminy to kolejny wniosek o wykonanie  remontu potoku „Radomierki w Radomierzu i potoku Komar w Komarnie . Na zebraniach wiejskich temat ten jest zawsze poruszany.Odczytał treść pisma. </w:t>
      </w:r>
      <w:r w:rsidRPr="00E85D2D">
        <w:rPr>
          <w:rFonts w:ascii="Times New Roman" w:hAnsi="Times New Roman" w:cs="Times New Roman"/>
          <w:b/>
          <w:noProof/>
          <w:sz w:val="18"/>
          <w:szCs w:val="18"/>
          <w:lang w:eastAsia="pl-PL"/>
        </w:rPr>
        <w:t xml:space="preserve">Pismo stanowi załącznik do protokołu Nr 2. </w:t>
      </w:r>
      <w:r w:rsidRPr="00E85D2D">
        <w:rPr>
          <w:rFonts w:ascii="Times New Roman" w:hAnsi="Times New Roman" w:cs="Times New Roman"/>
          <w:noProof/>
          <w:sz w:val="18"/>
          <w:szCs w:val="18"/>
          <w:lang w:eastAsia="pl-PL"/>
        </w:rPr>
        <w:t xml:space="preserve">Następne pismo to prośba mieszkańców Radomierz a o jak najszybsze  uchwalenie planu miejscowego wsi Radomierz , wpłynęła również prośba o darowiznę dla podopiecznego , pismo  z GDDKiA odnosnie  ich stanowiska  i naszych wniosków  odnosnie rozbudowy drógi krajowej nr 3 na odcinku Bolków- Jelenia Góra. Oraz budowa obwodnicy Kaczorowa, wpłyneło zapytanie P. J. Osekowskiego odnosnie sieci gazowej na terenie gminy Janowic Wielkich , uchwała Nr 2 i Nr 3 Rady Ławniczej Sądu Rejonowego w Jeleneij Górze z dnia 20 lipcxa 2021 roku na kadencje 2020-2023 , wpłyneła również do nas prośba klubu sportowego  GLKS „Rudawy” o wspracie dalszych prac inwestycyjnych . Odczytał treść pisma. </w:t>
      </w:r>
      <w:r w:rsidRPr="00E85D2D">
        <w:rPr>
          <w:rFonts w:ascii="Times New Roman" w:hAnsi="Times New Roman" w:cs="Times New Roman"/>
          <w:b/>
          <w:noProof/>
          <w:sz w:val="18"/>
          <w:szCs w:val="18"/>
          <w:lang w:eastAsia="pl-PL"/>
        </w:rPr>
        <w:t xml:space="preserve">Pismo stanowi załącznik do protokołu Nr 3. </w:t>
      </w:r>
      <w:r w:rsidRPr="00E85D2D">
        <w:rPr>
          <w:rFonts w:ascii="Times New Roman" w:hAnsi="Times New Roman" w:cs="Times New Roman"/>
          <w:noProof/>
          <w:sz w:val="18"/>
          <w:szCs w:val="18"/>
          <w:lang w:eastAsia="pl-PL"/>
        </w:rPr>
        <w:t>Powiedział ,że wspólnymi siłami obiekt sportowy doprowadzimy do takiego stanu jakiego bśsmy sobie życzyli. Kieruje ukłon w stronę Skarbnika aby  przewidział i zapłanował odpowiednie śtodki w budzecie na 2022 rok w przedmiotowej sprawie. Dyskusja.</w:t>
      </w:r>
    </w:p>
    <w:p w:rsidR="00E85D2D" w:rsidRPr="00E85D2D" w:rsidRDefault="00E85D2D" w:rsidP="00E85D2D">
      <w:pPr>
        <w:jc w:val="both"/>
        <w:rPr>
          <w:rFonts w:ascii="Times New Roman" w:hAnsi="Times New Roman" w:cs="Times New Roman"/>
          <w:noProof/>
          <w:sz w:val="18"/>
          <w:szCs w:val="18"/>
          <w:lang w:eastAsia="pl-PL"/>
        </w:rPr>
      </w:pPr>
      <w:r w:rsidRPr="00E85D2D">
        <w:rPr>
          <w:rFonts w:ascii="Times New Roman" w:hAnsi="Times New Roman" w:cs="Times New Roman"/>
          <w:b/>
          <w:noProof/>
          <w:sz w:val="18"/>
          <w:szCs w:val="18"/>
          <w:lang w:eastAsia="pl-PL"/>
        </w:rPr>
        <w:t xml:space="preserve">Pyt. P. Lesiński </w:t>
      </w:r>
      <w:r w:rsidRPr="00E85D2D">
        <w:rPr>
          <w:rFonts w:ascii="Times New Roman" w:hAnsi="Times New Roman" w:cs="Times New Roman"/>
          <w:b/>
          <w:noProof/>
          <w:sz w:val="18"/>
          <w:szCs w:val="18"/>
          <w:lang w:eastAsia="pl-PL"/>
        </w:rPr>
        <w:tab/>
        <w:t xml:space="preserve"> </w:t>
      </w:r>
      <w:r w:rsidRPr="00E85D2D">
        <w:rPr>
          <w:rFonts w:ascii="Times New Roman" w:hAnsi="Times New Roman" w:cs="Times New Roman"/>
          <w:noProof/>
          <w:sz w:val="18"/>
          <w:szCs w:val="18"/>
          <w:lang w:eastAsia="pl-PL"/>
        </w:rPr>
        <w:t xml:space="preserve">powiedział ,że ogrodzenie  w części zrobione  jest bardzo ładne  , młodzież  korzysta z Orlika i ze stadionu. Dobrze byłoby aby ogrodzenie było zrobione do końca i dodatkowo dokonać remontu aby ten przeciek na dachu zlikwidować. Odnośnie pism to pytam w sprawie interpelacji radnego J. Popławskiego czy to jest wniosek czy interpelacja. </w:t>
      </w:r>
      <w:r w:rsidRPr="00E85D2D">
        <w:rPr>
          <w:rFonts w:ascii="Times New Roman" w:hAnsi="Times New Roman" w:cs="Times New Roman"/>
          <w:b/>
          <w:noProof/>
          <w:sz w:val="18"/>
          <w:szCs w:val="18"/>
          <w:lang w:eastAsia="pl-PL"/>
        </w:rPr>
        <w:t xml:space="preserve">Odp. Przewodniczącego  </w:t>
      </w:r>
      <w:r w:rsidRPr="00E85D2D">
        <w:rPr>
          <w:rFonts w:ascii="Times New Roman" w:hAnsi="Times New Roman" w:cs="Times New Roman"/>
          <w:noProof/>
          <w:sz w:val="18"/>
          <w:szCs w:val="18"/>
          <w:lang w:eastAsia="pl-PL"/>
        </w:rPr>
        <w:t>w obecnej chwili są interpelacje i zapytania skladane do rady pisemnie.</w:t>
      </w:r>
      <w:r w:rsidRPr="00E85D2D">
        <w:rPr>
          <w:rFonts w:ascii="Times New Roman" w:hAnsi="Times New Roman" w:cs="Times New Roman"/>
          <w:b/>
          <w:noProof/>
          <w:sz w:val="18"/>
          <w:szCs w:val="18"/>
          <w:lang w:eastAsia="pl-PL"/>
        </w:rPr>
        <w:t xml:space="preserve"> Pyt. P. Lesiński </w:t>
      </w:r>
      <w:r w:rsidRPr="00E85D2D">
        <w:rPr>
          <w:rFonts w:ascii="Times New Roman" w:hAnsi="Times New Roman" w:cs="Times New Roman"/>
          <w:noProof/>
          <w:sz w:val="18"/>
          <w:szCs w:val="18"/>
          <w:lang w:eastAsia="pl-PL"/>
        </w:rPr>
        <w:t>powiedział ,że wypełnianie tych  interpelacji to trwa dłużej niż załatwienie sprawy przedstawiając na komisji lub sesji. Przedstawiamy w sprawach różnych sprawy mieszkańców Panu Wójtowi, Sekretarzowi każdy sobie notuje i pracownicy w miarę mozliwości sprawy załatwiają od ręki.Myślę ,że gdybyśmy dzwonili i bardziej życiowo podchodzili do spraw to będzie szybciej niż to wypełnianie interpelacji.</w:t>
      </w:r>
      <w:r w:rsidRPr="00E85D2D">
        <w:rPr>
          <w:rFonts w:ascii="Times New Roman" w:hAnsi="Times New Roman" w:cs="Times New Roman"/>
          <w:b/>
          <w:noProof/>
          <w:sz w:val="18"/>
          <w:szCs w:val="18"/>
          <w:lang w:eastAsia="pl-PL"/>
        </w:rPr>
        <w:t xml:space="preserve"> Odp. Przewodniczącego  </w:t>
      </w:r>
      <w:r w:rsidRPr="00E85D2D">
        <w:rPr>
          <w:rFonts w:ascii="Times New Roman" w:hAnsi="Times New Roman" w:cs="Times New Roman"/>
          <w:noProof/>
          <w:sz w:val="18"/>
          <w:szCs w:val="18"/>
          <w:lang w:eastAsia="pl-PL"/>
        </w:rPr>
        <w:t xml:space="preserve">powiedział ,że  treść interpelacji i odpowiedź  zgodnie z ustawą o samorzadzie gminnym podana jest do publicznej wiadomości poprzez publikacje BIP i na stronie internetowej gminy , oraz w sposób zwyczajowo przyjety. Powiedział też ,że jestesmy taka rada , że dużo spraw zgłaszanych jest w sprawach różnych. </w:t>
      </w:r>
      <w:r w:rsidRPr="00E85D2D">
        <w:rPr>
          <w:rFonts w:ascii="Times New Roman" w:hAnsi="Times New Roman" w:cs="Times New Roman"/>
          <w:b/>
          <w:noProof/>
          <w:sz w:val="18"/>
          <w:szCs w:val="18"/>
          <w:lang w:eastAsia="pl-PL"/>
        </w:rPr>
        <w:t>Pyt. P. Lesiński</w:t>
      </w:r>
      <w:r w:rsidRPr="00E85D2D">
        <w:rPr>
          <w:rFonts w:ascii="Times New Roman" w:hAnsi="Times New Roman" w:cs="Times New Roman"/>
          <w:noProof/>
          <w:sz w:val="18"/>
          <w:szCs w:val="18"/>
          <w:lang w:eastAsia="pl-PL"/>
        </w:rPr>
        <w:t xml:space="preserve"> zapytal odnośnie pisma Polskich Linii PKP  zapytał co to znaczy taki zapis –całkowitego wstrzymania ruchu kolejowego 2x po 3 tygodnie .</w:t>
      </w:r>
      <w:r w:rsidRPr="00E85D2D">
        <w:rPr>
          <w:rFonts w:ascii="Times New Roman" w:hAnsi="Times New Roman" w:cs="Times New Roman"/>
          <w:b/>
          <w:noProof/>
          <w:sz w:val="18"/>
          <w:szCs w:val="18"/>
          <w:lang w:eastAsia="pl-PL"/>
        </w:rPr>
        <w:t xml:space="preserve"> Odp. Przewodniczącego   </w:t>
      </w:r>
      <w:r w:rsidRPr="00E85D2D">
        <w:rPr>
          <w:rFonts w:ascii="Times New Roman" w:hAnsi="Times New Roman" w:cs="Times New Roman"/>
          <w:noProof/>
          <w:sz w:val="18"/>
          <w:szCs w:val="18"/>
          <w:lang w:eastAsia="pl-PL"/>
        </w:rPr>
        <w:t>powiedział ,że to będą dwie  przerwy trwające 3 tygodnie , że całkowicie nie będzie ruchu kolejowego a w pozostałych okresach będzie odbywał się ruch jednym torem.</w:t>
      </w:r>
      <w:r w:rsidRPr="00E85D2D">
        <w:rPr>
          <w:rFonts w:ascii="Times New Roman" w:hAnsi="Times New Roman" w:cs="Times New Roman"/>
          <w:b/>
          <w:noProof/>
          <w:sz w:val="18"/>
          <w:szCs w:val="18"/>
          <w:lang w:eastAsia="pl-PL"/>
        </w:rPr>
        <w:t>Odp. Wójt</w:t>
      </w:r>
      <w:r w:rsidRPr="00E85D2D">
        <w:rPr>
          <w:rFonts w:ascii="Times New Roman" w:hAnsi="Times New Roman" w:cs="Times New Roman"/>
          <w:noProof/>
          <w:sz w:val="18"/>
          <w:szCs w:val="18"/>
          <w:lang w:eastAsia="pl-PL"/>
        </w:rPr>
        <w:t xml:space="preserve"> powiedział ,że założenie było takie ,że będzie potrzymany ruch  jednym z torów. Jedynym oferentem była spółka ,która dała kwote wyższą za  tą inwestycje którą PKP  planowała i co będzie dalej z ta inwestycją na chwile obecna nic nie wiadomo.</w:t>
      </w:r>
      <w:r w:rsidRPr="00E85D2D">
        <w:rPr>
          <w:rFonts w:ascii="Times New Roman" w:hAnsi="Times New Roman" w:cs="Times New Roman"/>
          <w:b/>
          <w:noProof/>
          <w:sz w:val="18"/>
          <w:szCs w:val="18"/>
          <w:lang w:eastAsia="pl-PL"/>
        </w:rPr>
        <w:t xml:space="preserve"> Pyt. P. Lesiński </w:t>
      </w:r>
      <w:r w:rsidRPr="00E85D2D">
        <w:rPr>
          <w:rFonts w:ascii="Times New Roman" w:hAnsi="Times New Roman" w:cs="Times New Roman"/>
          <w:noProof/>
          <w:sz w:val="18"/>
          <w:szCs w:val="18"/>
          <w:lang w:eastAsia="pl-PL"/>
        </w:rPr>
        <w:t xml:space="preserve">zapytał odnośnie pisma p. Osękowskiego odnośnie wybudowania sieci gazowej w Janowicach Wielkich . Odpowiedź gminy brzmi : </w:t>
      </w:r>
      <w:r w:rsidRPr="00E85D2D">
        <w:rPr>
          <w:rFonts w:ascii="Times New Roman" w:hAnsi="Times New Roman" w:cs="Times New Roman"/>
          <w:sz w:val="18"/>
          <w:szCs w:val="18"/>
        </w:rPr>
        <w:t xml:space="preserve">Nie ma planów gazowniczych w stosunku do gminy. Nie ma działań spółek gazowniczych poza Komarnem, a i tam gazyfikacja przebiega zbyt wolno wobec oczekiwań. Nie ma planów, które zaowocowałyby inwestycjami. Jeśli rzeczywiście takie będą w ślad za zapowiedziami, gmina rozważy uczestnictwo w projekcie, bo to ważny temat. Choć wziąć należy pod uwagę, że od idei do realnego popłynięcia gazu mija 10 lat. Aktualnie gmina i inne instytucje dofinansowują na bieżąco wymianę źródeł ciepła stosownie do potrzeb mieszkańców. Planowane inwestycje gminne to przede wszystkim wodociąg i kanalizacja, a ponadto liczne inwestycje drogowe – gazownictwo znalazłoby się pośród nich. Z poważaniem Miłosz Kamiński Sekretarz Gminy. Uważam, że ta odpowiedź jest zbyt sucha i służbowa, należałoby napisać, że gmina występowała wielokrotnie do gazyfikacji, ze staramy się, co możemy, radni zgłaszali wielokrotnie na sesjach i czekamy na zakończenie robót w Komarnie i ponownie wystąpimy z wnioskiem. </w:t>
      </w:r>
      <w:r w:rsidRPr="00E85D2D">
        <w:rPr>
          <w:rFonts w:ascii="Times New Roman" w:hAnsi="Times New Roman" w:cs="Times New Roman"/>
          <w:b/>
          <w:sz w:val="18"/>
          <w:szCs w:val="18"/>
        </w:rPr>
        <w:t>Pyt. P. Gołębski</w:t>
      </w:r>
      <w:r w:rsidRPr="00E85D2D">
        <w:rPr>
          <w:rFonts w:ascii="Times New Roman" w:hAnsi="Times New Roman" w:cs="Times New Roman"/>
          <w:sz w:val="18"/>
          <w:szCs w:val="18"/>
        </w:rPr>
        <w:t xml:space="preserve"> powiedział, że jeżeli chodzi o Klub Sportowy to szatnie były robione, ale dobrze by było znaleźć środki finansowe na remont dachu i zakończenie ogrodzenia. </w:t>
      </w:r>
      <w:r w:rsidRPr="00E85D2D">
        <w:rPr>
          <w:rFonts w:ascii="Times New Roman" w:hAnsi="Times New Roman" w:cs="Times New Roman"/>
          <w:b/>
          <w:sz w:val="18"/>
          <w:szCs w:val="18"/>
        </w:rPr>
        <w:t>Pyt. J. Popławski</w:t>
      </w:r>
      <w:r w:rsidRPr="00E85D2D">
        <w:rPr>
          <w:rFonts w:ascii="Times New Roman" w:hAnsi="Times New Roman" w:cs="Times New Roman"/>
          <w:sz w:val="18"/>
          <w:szCs w:val="18"/>
        </w:rPr>
        <w:t xml:space="preserve"> zapytał odnośnie zmiany stałej organizacji ruchu drogowego na drogach powiatowych w miejscowości Komarno </w:t>
      </w:r>
      <w:r w:rsidRPr="00E85D2D">
        <w:rPr>
          <w:rFonts w:ascii="Times New Roman" w:hAnsi="Times New Roman" w:cs="Times New Roman"/>
          <w:b/>
          <w:noProof/>
          <w:sz w:val="18"/>
          <w:szCs w:val="18"/>
          <w:lang w:eastAsia="pl-PL"/>
        </w:rPr>
        <w:t xml:space="preserve">Odp. Przewodniczącego  </w:t>
      </w:r>
      <w:r w:rsidRPr="00E85D2D">
        <w:rPr>
          <w:rFonts w:ascii="Times New Roman" w:hAnsi="Times New Roman" w:cs="Times New Roman"/>
          <w:noProof/>
          <w:sz w:val="18"/>
          <w:szCs w:val="18"/>
          <w:lang w:eastAsia="pl-PL"/>
        </w:rPr>
        <w:t>odczytał pismo</w:t>
      </w:r>
      <w:r w:rsidRPr="00E85D2D">
        <w:rPr>
          <w:rFonts w:ascii="Times New Roman" w:hAnsi="Times New Roman" w:cs="Times New Roman"/>
          <w:b/>
          <w:noProof/>
          <w:sz w:val="18"/>
          <w:szCs w:val="18"/>
          <w:lang w:eastAsia="pl-PL"/>
        </w:rPr>
        <w:t xml:space="preserve"> Pismo stanowi załącznik do protokołu Nr 4. Pyt. A. Skotarek   </w:t>
      </w:r>
      <w:r w:rsidRPr="00E85D2D">
        <w:rPr>
          <w:rFonts w:ascii="Times New Roman" w:hAnsi="Times New Roman" w:cs="Times New Roman"/>
          <w:noProof/>
          <w:sz w:val="18"/>
          <w:szCs w:val="18"/>
          <w:lang w:eastAsia="pl-PL"/>
        </w:rPr>
        <w:t>zapytała odnosnie ruchu drogowego w Komarnie w którym to miejscu a druga rzecz to PKP o ile doszło by do realizacj zadania to na Wrocławia można od Marciaszowa .- tak</w:t>
      </w:r>
    </w:p>
    <w:p w:rsidR="00E85D2D" w:rsidRPr="00E85D2D" w:rsidRDefault="00E85D2D" w:rsidP="00E85D2D">
      <w:pPr>
        <w:spacing w:after="0" w:line="240" w:lineRule="auto"/>
        <w:jc w:val="both"/>
        <w:rPr>
          <w:rFonts w:ascii="Times New Roman" w:hAnsi="Times New Roman" w:cs="Times New Roman"/>
          <w:b/>
          <w:sz w:val="18"/>
          <w:szCs w:val="18"/>
          <w:lang w:eastAsia="pl-PL"/>
        </w:rPr>
      </w:pPr>
      <w:r w:rsidRPr="00E85D2D">
        <w:rPr>
          <w:rFonts w:ascii="Times New Roman" w:hAnsi="Times New Roman" w:cs="Times New Roman"/>
          <w:b/>
          <w:sz w:val="18"/>
          <w:szCs w:val="18"/>
        </w:rPr>
        <w:t>Ad.13.Informacja Wójta Gminy o pracy w okresie międzysesyjnym,</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bCs/>
          <w:sz w:val="18"/>
          <w:szCs w:val="18"/>
        </w:rPr>
        <w:t>Sprawozdanie z pracy Wójta w okresie międzysesyjnym 29.06.2021 r- 29.09.2021 r.</w:t>
      </w:r>
      <w:r w:rsidRPr="00E85D2D">
        <w:rPr>
          <w:rFonts w:ascii="Times New Roman" w:hAnsi="Times New Roman" w:cs="Times New Roman"/>
          <w:sz w:val="18"/>
          <w:szCs w:val="18"/>
        </w:rPr>
        <w:t xml:space="preserve"> w między czasie sesja nadzwyczajna bez sprawozdania w dniu 7 sierpnia 2021 r. </w:t>
      </w:r>
      <w:r w:rsidRPr="00E85D2D">
        <w:rPr>
          <w:rFonts w:ascii="Times New Roman" w:hAnsi="Times New Roman" w:cs="Times New Roman"/>
          <w:b/>
          <w:bCs/>
          <w:sz w:val="18"/>
          <w:szCs w:val="18"/>
        </w:rPr>
        <w:t xml:space="preserve">Sprawy inwestycyjne: </w:t>
      </w:r>
      <w:r w:rsidRPr="00E85D2D">
        <w:rPr>
          <w:rFonts w:ascii="Times New Roman" w:hAnsi="Times New Roman" w:cs="Times New Roman"/>
          <w:sz w:val="18"/>
          <w:szCs w:val="18"/>
        </w:rPr>
        <w:t xml:space="preserve">Na ukończeniu projekt parkingu pod budynkiem UG: będzie zgłoszony w jednym z postępowań w ramach Polskiego Ładu; będzie więcej lepszych miejsc, też dla niepełnosprawnych oraz miejsce ładowania sam. elektrycznych, ławeczki dla pieszych, mniej puszczy, a więcej łąki kwietnej, zlecono stworzenie projektu remontu chodnika przy ul. Wojska Polskiego: będzie z kostki granitowej, do tego kilka zatoczek </w:t>
      </w:r>
      <w:r w:rsidRPr="00E85D2D">
        <w:rPr>
          <w:rFonts w:ascii="Times New Roman" w:hAnsi="Times New Roman" w:cs="Times New Roman"/>
          <w:sz w:val="18"/>
          <w:szCs w:val="18"/>
        </w:rPr>
        <w:lastRenderedPageBreak/>
        <w:t>parkingowych w okolicy przedszkola i Ośrodka zdrowia oraz przejścia dla pieszych – na budowę chcemy wydać ponad 427 tys. otrzymane już z Rządowego Funduszu Inwestycji Lokalnych,</w:t>
      </w:r>
      <w:r w:rsidRPr="00E85D2D">
        <w:rPr>
          <w:rFonts w:ascii="Times New Roman" w:hAnsi="Times New Roman" w:cs="Times New Roman"/>
          <w:b/>
          <w:bCs/>
          <w:sz w:val="18"/>
          <w:szCs w:val="18"/>
        </w:rPr>
        <w:t xml:space="preserve"> </w:t>
      </w:r>
      <w:r w:rsidRPr="00E85D2D">
        <w:rPr>
          <w:rFonts w:ascii="Times New Roman" w:hAnsi="Times New Roman" w:cs="Times New Roman"/>
          <w:sz w:val="18"/>
          <w:szCs w:val="18"/>
        </w:rPr>
        <w:t xml:space="preserve">złożyliśmy do Polskiego Ładu wnioski: na rozbudowę kanalizacji w Janowicach W. na kwotę 19 mln (w tym 1 mln wkładu własnego), zakup samochodów elektrycznych dla celów gospodarczych (450 tys., w tym 50 tys. własnych), modernizację oczyszczalni ścieków (1, 6 mln, wkład własny 85 tys.) - tak jak wszystkie samorządy w tym kraju, czekamy na ogłoszenie efektów składanych naszych wniosków, złożyliśmy wnioski o realizację remontu dróg Kolejowa-Kochanowskiego oraz Robotnicza - również czekamy, otrzymaliśmy wstępny projekt trasy przebiegu wodociągu z Orliny gm. Marciszów do Miedzianki i stacji uzdatniania w dolnym Mniszkowie: rzeczoznawca oblicza jeszcze wartość służebności przesyłu; 3 km, 4 duże prywatne działki po drodze ze środków własnych zlecono budowę mini boiska do badmintona na Orliku (17 tys. Zł), będzie gotowe w październiku, zorganizujemy mały turniej, (jeśli pogoda i covid pozwolą), posiadamy wyłonioną koncepcję budowy pumptracka na terenie obecnych ogródków działkowych naprzeciw Orlika, dotychczasowi dzierżawcy zrezygnowali z dzierżawy, ale na chwile obecną sprawę wstrzymują społeczni inicjatorzy, którzy sprawdzają nasze koncepcje i być może zaproponują coś od siebie </w:t>
      </w:r>
      <w:r w:rsidRPr="00E85D2D">
        <w:rPr>
          <w:rFonts w:ascii="Times New Roman" w:hAnsi="Times New Roman" w:cs="Times New Roman"/>
          <w:b/>
          <w:sz w:val="18"/>
          <w:szCs w:val="18"/>
        </w:rPr>
        <w:t>przedszkole</w:t>
      </w:r>
      <w:r w:rsidRPr="00E85D2D">
        <w:rPr>
          <w:rFonts w:ascii="Times New Roman" w:hAnsi="Times New Roman" w:cs="Times New Roman"/>
          <w:sz w:val="18"/>
          <w:szCs w:val="18"/>
        </w:rPr>
        <w:t xml:space="preserve">: wykonanie pokrycie dachowe, instalacja wodna, biały montaż, ogrzewanie elektryczne, pomalowanie wstępne elewacji; aktualnie złożony wniosek o opóźnienie inwestycji o 3 miesiące z powodu opóźnień w dostawach materiałów ( z takim wnioskiem wystąpił do nas wykonawca i nasz wniosek skierowaliśmy do UMWD i czekamy na rozstrzygniecie Urzędu Marszałkowskiego), gotowy projekt usunięcia kolizji niskiego napięcia przy budowie przedszkola: w październiku będzie wybór wykonawcy; ponadto pojawiła się na placu budowy potrzeba usunięcia jednego słupa NN zasilającego 1 dom mieszkalny- trwa ustalanie warunków z energetyka, </w:t>
      </w:r>
      <w:r w:rsidRPr="00E85D2D">
        <w:rPr>
          <w:rFonts w:ascii="Times New Roman" w:hAnsi="Times New Roman" w:cs="Times New Roman"/>
          <w:b/>
          <w:bCs/>
          <w:sz w:val="18"/>
          <w:szCs w:val="18"/>
        </w:rPr>
        <w:t>Zagospodarowanie przestrzenne:</w:t>
      </w:r>
      <w:r w:rsidRPr="00E85D2D">
        <w:rPr>
          <w:rFonts w:ascii="Times New Roman" w:hAnsi="Times New Roman" w:cs="Times New Roman"/>
          <w:sz w:val="18"/>
          <w:szCs w:val="18"/>
        </w:rPr>
        <w:t xml:space="preserve"> plan miejscowy Radomierza: 6 sierpnia odbyło się spotkanie online z GDDKA, z mojego punktu widzenia bardzo dobre i bardzo sensowne. Do końca sierpnia uzgodniliśmy, że przekazane zostają projekty z uwagami GDKKA ten projekt z uwagami naszymi przekazała nam 22 września do rozpatrzenia, aktualnie nasz projektant sprawdza uwagi, czy są akceptowalne i czy pozwolą przejść do kolejnych etapów procedury; sprawa wróci do zatwierdzenia w GDKKA. Powiedział, że z tych planów, rysunków wynika, że nasze ufne problemy wziął pod uwagę projektant, czyli kwestia skrzyżowania w Radomierzu z drogą powiatową na Janowice i Komarno, różne koncepcje były brane pod uwagę jest pomysł na skrzyżowanie dwu poziomowe i bezpiecznymi zjazdami z drogi krajowej zarówno na Komarno jak i na Radomierz z możliwością bezpiecznego włączania się przy wyjeździe z Janowic na Jelenią lub Wrocław. Na dole przy jednym z rozjazdów na Radomierz dolny – rondo i również rozwiązanie krzyżówka w typie rondo na strefie ekonomicznej z jazdami na istniejące zakłady produkcyjne, sprawa zawłaszczenia drogi gminnej w Komarnie (średnim) przez prywatnego gospodarza: sprawę prowadzi organ niezależny tj. Prezydent Jeleniej Góry; obciążył kosztami geodety obie strony tj. gospodarza i gminę, co spowodowało zażalenia obu stron. Po negatywnym uwzględnieniu zażaleń gospodarz wniósł sprawę do SKO; czekamy na werdykt. Gospodarz aktualnie ma świadomość, że przegra sprawę i próbował rozmawiać z gminą, ale z uwagi na kłopoty, jakie sprawia przechodniom i bezprawne zagrodzenie drogi, gmina nie zamierza ustępować, doszło do 2 sprzedaży mieszkań komunalnych; wciąż popularną opcją jest korzystanie z bonifikaty, która jest ustanowiona do końca tego roku i trzeba myśleć o jej ewentualnym przedłużeniu w jakiejś wysokości,</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sz w:val="18"/>
          <w:szCs w:val="18"/>
        </w:rPr>
        <w:t xml:space="preserve">kontrowersyjna dla mieszkańców Trzcińska sprawa postawienia masztu telekomunikacyjnego: jako Wójt wydałem decyzję odmawiającą uzgodnienia lokalizacji celu publicznego, co spowodowało odwołanie się od mojej decyzji do Samorządowego Kolegium Odwoławczego; równolegle trwa procedura decyzji środowiskowej – w tej sprawie wciąż czekamy na uzupełnienie wniosku stosownie do wezwania  wystawionego przez Urząd Gminy, wraca kwestia wygaszenia użytkowania wieczystego gruntów pod zabudowaniami dawnej mleczarni w Radomierzu: ktoś z turystów włóczył się po niebezpiecznych ruinach w tym miejscu i odkrył duże ilości śmieci, które widocznie dawno temu zostały podrzucone do zabudowań; początkowo w tej sprawie ze względów wizerunkowych miał pomóc </w:t>
      </w:r>
      <w:proofErr w:type="spellStart"/>
      <w:r w:rsidRPr="00E85D2D">
        <w:rPr>
          <w:rFonts w:ascii="Times New Roman" w:hAnsi="Times New Roman" w:cs="Times New Roman"/>
          <w:sz w:val="18"/>
          <w:szCs w:val="18"/>
        </w:rPr>
        <w:t>McDonald`s</w:t>
      </w:r>
      <w:proofErr w:type="spellEnd"/>
      <w:r w:rsidRPr="00E85D2D">
        <w:rPr>
          <w:rFonts w:ascii="Times New Roman" w:hAnsi="Times New Roman" w:cs="Times New Roman"/>
          <w:sz w:val="18"/>
          <w:szCs w:val="18"/>
        </w:rPr>
        <w:t xml:space="preserve">, ale ostatecznie wycofał się; formalnie grunt w rękach zbankrutowanej spółki EPAR, a zabudowania stanowią jego własność – nawet, jeśli odbierzemy grunt, to do ruin nie będziemy mieć praw, – co pokazuje, jakim nonsensem jest użytkowanie wieczyste; aktualnie powiesiliśmy tam tabliczkę ostrzegającą o niebezpieczeństwie i zakazem wstępu, wydaliśmy pozytywna decyzja o lokalizacji celu publicznego dla małej oczyszczalni ścieków dla obiektu DPS, nie zły ruch w nieruchomościach: w okresie międzysesyjnym 10 decyzji o warunkach zabudowy, a już 36 w tym roku, (podczas gdy przez cały poprzedni rok 34); podobnie podziały gruntów: w okresie międzysesyjnym 12 (przez cały rok 24, a w poprzednim roku za cały rok również 24) </w:t>
      </w:r>
      <w:r w:rsidRPr="00E85D2D">
        <w:rPr>
          <w:rFonts w:ascii="Times New Roman" w:hAnsi="Times New Roman" w:cs="Times New Roman"/>
          <w:b/>
          <w:bCs/>
          <w:sz w:val="18"/>
          <w:szCs w:val="18"/>
        </w:rPr>
        <w:t>Sprawy gospodarcze:</w:t>
      </w:r>
      <w:r w:rsidRPr="00E85D2D">
        <w:rPr>
          <w:rFonts w:ascii="Times New Roman" w:hAnsi="Times New Roman" w:cs="Times New Roman"/>
          <w:sz w:val="18"/>
          <w:szCs w:val="18"/>
        </w:rPr>
        <w:t xml:space="preserve"> trwa czyszczenie rowów i wyrównywanie Dróg: ul. Leśna w Komarnie, za chwilę ul. Spacerowa w Janowicach Wielkich. (Com-D na zlecenie gminy za nasze środki), zamówiono 50 ton soli drogowej (część będzie zdeponowana w Komarnie); ponadto 50 ton zakupione i zdeponowane w kopalni; do tego piasek z Com-D, dokonaliśmy wymianę sprzęgła w starym ciągniku Farmtrack – 8 tys., dokonaliśmy naprawy nowej posypywarki (gwarancyjna), - nowy pług do odśnieżania – 1, 6 tys. zł wymiana elementów eksploatacyjnych, przegląd skwerku polsko-czeskiego i naprawa chodnika w tym miejscu, mało miejsce atak chuligański na drzwi toalety na Z. Dolinie – kilka tysięcy zł strat, ale udało się drzwi reanimować i wstawić ponownie; sprawa była zgłoszona na policję, ale umorzona z powodu niewykrycia sprawców, przejęcie lokalu Robotnicza 8 do rozporządzania po opuszczeniu przez lokatora, który uciekł bez uregulowania zaległości czynszowych, naprawa dachu Trzcińsko nr 15, naprawa komina i malowanie klatki Pionierska nr 10, montaż lustra drogowego w Radomierzu oraz przy ul. Matejki, montaż wita czy sołeckich w Trzcińsku, montaż kierunkowskazów do budynków w Radomierzu, montaż progu zwalniającego w dolnym Radomierzu, budowa nitki wodociągu przy ul. Robotniczej: kilka nowych nieruchomości objętych siecią, w tym 2 przyłącza wykonane; ponadto wykonanie przyłącza do 1 Maja 28, naprawa kilku szt. Studzienek kanalizacyjnych przy ul. Zamkowej, wymiana akumulatorów na przepompowniach wodociągu w Komarnie, naprawa kanalizacji przy Partyzantów 6A – nowa studnia</w:t>
      </w:r>
      <w:r w:rsidRPr="00E85D2D">
        <w:rPr>
          <w:rFonts w:ascii="Times New Roman" w:hAnsi="Times New Roman" w:cs="Times New Roman"/>
          <w:color w:val="FF0000"/>
          <w:sz w:val="18"/>
          <w:szCs w:val="18"/>
        </w:rPr>
        <w:t xml:space="preserve">, </w:t>
      </w:r>
      <w:r w:rsidRPr="00E85D2D">
        <w:rPr>
          <w:rFonts w:ascii="Times New Roman" w:hAnsi="Times New Roman" w:cs="Times New Roman"/>
          <w:sz w:val="18"/>
          <w:szCs w:val="18"/>
        </w:rPr>
        <w:t>ścinka 10 szt. świerków obumarłych przy ul. 1 Maja; pozyskane 24 m</w:t>
      </w:r>
      <w:r w:rsidRPr="00E85D2D">
        <w:rPr>
          <w:rFonts w:ascii="Times New Roman" w:hAnsi="Times New Roman" w:cs="Times New Roman"/>
          <w:sz w:val="18"/>
          <w:szCs w:val="18"/>
          <w:vertAlign w:val="superscript"/>
        </w:rPr>
        <w:t>3</w:t>
      </w:r>
      <w:r w:rsidRPr="00E85D2D">
        <w:rPr>
          <w:rFonts w:ascii="Times New Roman" w:hAnsi="Times New Roman" w:cs="Times New Roman"/>
          <w:sz w:val="18"/>
          <w:szCs w:val="18"/>
        </w:rPr>
        <w:t xml:space="preserve">. z tych, wycinek, po oddaniu do tartaku zrobione deski (w przyszłości też ławeczki), malowanie ganku i tarasu nad wejściem do budynku UG, naprawa kabin na Orliku, remont zabawek na placu zabaw przy 1 Maja, montaż koszy na skwerze w Radomierzu i przy piwniczkach w Trzcińsku, mały miejsce 2 awarie janowickiego wodociągu </w:t>
      </w:r>
      <w:r w:rsidRPr="00E85D2D">
        <w:rPr>
          <w:rFonts w:ascii="Times New Roman" w:hAnsi="Times New Roman" w:cs="Times New Roman"/>
          <w:b/>
          <w:bCs/>
          <w:sz w:val="18"/>
          <w:szCs w:val="18"/>
        </w:rPr>
        <w:t>Sprawy środowiskowe:</w:t>
      </w:r>
      <w:r w:rsidRPr="00E85D2D">
        <w:rPr>
          <w:rFonts w:ascii="Times New Roman" w:hAnsi="Times New Roman" w:cs="Times New Roman"/>
          <w:sz w:val="18"/>
          <w:szCs w:val="18"/>
        </w:rPr>
        <w:t xml:space="preserve"> ogłosiliśmy zono nabór na dofinansowanie wymiany pieców i kotłów; duże zainteresowanie, możliwe, ze pojawi się potrzeba Zwiększenia środków albo realizacji w kolejnym roku budżetowym, wyłoniono wykonawcę odbioru azbestu z gminy: 6, 25 tony za 8100 zł; koszt prawie w całości pokryty przez WFOŚGW i Starostwo Powiatowe.</w:t>
      </w:r>
      <w:r w:rsidRPr="00E85D2D">
        <w:rPr>
          <w:rFonts w:ascii="Times New Roman" w:hAnsi="Times New Roman" w:cs="Times New Roman"/>
          <w:b/>
          <w:bCs/>
          <w:sz w:val="18"/>
          <w:szCs w:val="18"/>
        </w:rPr>
        <w:t xml:space="preserve"> promocja: </w:t>
      </w:r>
      <w:r w:rsidRPr="00E85D2D">
        <w:rPr>
          <w:rFonts w:ascii="Times New Roman" w:hAnsi="Times New Roman" w:cs="Times New Roman"/>
          <w:sz w:val="18"/>
          <w:szCs w:val="18"/>
        </w:rPr>
        <w:t xml:space="preserve">rozpisano konkurs na nazwę przedszkola (ostatecznie decyzja będzie należała do RG, gdyż będzie nadana uchwałą) zakończyliśmy sezon w Wieży </w:t>
      </w:r>
      <w:r w:rsidRPr="00E85D2D">
        <w:rPr>
          <w:rFonts w:ascii="Times New Roman" w:hAnsi="Times New Roman" w:cs="Times New Roman"/>
          <w:sz w:val="18"/>
          <w:szCs w:val="18"/>
        </w:rPr>
        <w:lastRenderedPageBreak/>
        <w:t>Widokowej: była czynna od piątku do niedzieli w okresie czerwiec-wrzesień; 497 odwiedzających, prawie wszyscy z Polski i z oddali; prawie wyłącznie turyści indywidualni, zakupiony nowy namiot do promocji Gminy za 4 tys.</w:t>
      </w:r>
      <w:r w:rsidRPr="00E85D2D">
        <w:rPr>
          <w:rFonts w:ascii="Times New Roman" w:hAnsi="Times New Roman" w:cs="Times New Roman"/>
          <w:b/>
          <w:bCs/>
          <w:sz w:val="18"/>
          <w:szCs w:val="18"/>
        </w:rPr>
        <w:t xml:space="preserve">, </w:t>
      </w:r>
      <w:r w:rsidRPr="00E85D2D">
        <w:rPr>
          <w:rFonts w:ascii="Times New Roman" w:hAnsi="Times New Roman" w:cs="Times New Roman"/>
          <w:sz w:val="18"/>
          <w:szCs w:val="18"/>
        </w:rPr>
        <w:t xml:space="preserve">zaczyna działalność nowy klub sportowy Shotokan Karate; będzie miał zajęcia dla dzieci w szkole przez cały rok, zamierza występować o dofinansowanie do działalności sportowej dzieci i młodzieży z funduszy gminnych, </w:t>
      </w:r>
      <w:r w:rsidRPr="00E85D2D">
        <w:rPr>
          <w:rFonts w:ascii="Times New Roman" w:hAnsi="Times New Roman" w:cs="Times New Roman"/>
          <w:bCs/>
          <w:sz w:val="18"/>
          <w:szCs w:val="18"/>
        </w:rPr>
        <w:t>zarejestrowany został</w:t>
      </w:r>
      <w:r w:rsidRPr="00E85D2D">
        <w:rPr>
          <w:rFonts w:ascii="Times New Roman" w:hAnsi="Times New Roman" w:cs="Times New Roman"/>
          <w:b/>
          <w:bCs/>
          <w:sz w:val="18"/>
          <w:szCs w:val="18"/>
        </w:rPr>
        <w:t xml:space="preserve"> </w:t>
      </w:r>
      <w:r w:rsidRPr="00E85D2D">
        <w:rPr>
          <w:rFonts w:ascii="Times New Roman" w:hAnsi="Times New Roman" w:cs="Times New Roman"/>
          <w:sz w:val="18"/>
          <w:szCs w:val="18"/>
        </w:rPr>
        <w:t xml:space="preserve">nowy obiekt turystyczny- Domek pod Brzózką przy ul. Leśnej w </w:t>
      </w:r>
      <w:proofErr w:type="spellStart"/>
      <w:r w:rsidRPr="00E85D2D">
        <w:rPr>
          <w:rFonts w:ascii="Times New Roman" w:hAnsi="Times New Roman" w:cs="Times New Roman"/>
          <w:sz w:val="18"/>
          <w:szCs w:val="18"/>
        </w:rPr>
        <w:t>Komarnie.</w:t>
      </w:r>
      <w:r w:rsidRPr="00E85D2D">
        <w:rPr>
          <w:rFonts w:ascii="Times New Roman" w:hAnsi="Times New Roman" w:cs="Times New Roman"/>
          <w:b/>
          <w:bCs/>
          <w:sz w:val="18"/>
          <w:szCs w:val="18"/>
        </w:rPr>
        <w:t>Sprawy</w:t>
      </w:r>
      <w:proofErr w:type="spellEnd"/>
      <w:r w:rsidRPr="00E85D2D">
        <w:rPr>
          <w:rFonts w:ascii="Times New Roman" w:hAnsi="Times New Roman" w:cs="Times New Roman"/>
          <w:b/>
          <w:bCs/>
          <w:sz w:val="18"/>
          <w:szCs w:val="18"/>
        </w:rPr>
        <w:t xml:space="preserve"> społeczne:</w:t>
      </w:r>
      <w:r w:rsidRPr="00E85D2D">
        <w:rPr>
          <w:rFonts w:ascii="Times New Roman" w:hAnsi="Times New Roman" w:cs="Times New Roman"/>
          <w:sz w:val="18"/>
          <w:szCs w:val="18"/>
        </w:rPr>
        <w:t xml:space="preserve"> wybory Sołtysa Janowic Wielkich: przy dużej frekwencji wybrany jeden z dwóch kandydatów: p. Dawid Jansen; dostał zaproszenie do uczestnictwa w komisji i sesji</w:t>
      </w:r>
      <w:r w:rsidRPr="00E85D2D">
        <w:rPr>
          <w:rFonts w:ascii="Times New Roman" w:hAnsi="Times New Roman" w:cs="Times New Roman"/>
          <w:b/>
          <w:bCs/>
          <w:sz w:val="18"/>
          <w:szCs w:val="18"/>
        </w:rPr>
        <w:t xml:space="preserve">, </w:t>
      </w:r>
      <w:r w:rsidRPr="00E85D2D">
        <w:rPr>
          <w:rFonts w:ascii="Times New Roman" w:hAnsi="Times New Roman" w:cs="Times New Roman"/>
          <w:sz w:val="18"/>
          <w:szCs w:val="18"/>
        </w:rPr>
        <w:t>nie udało się wybrać Sołtysa Mniszkowa: za mała frekwencja na zebraniu, poza tym brak kandydata, Złote Gody: kolejne 3 pary (wcześniej w czerwcu także 3 pary), w ramach uzupełnienia składu - wybór członka Gminnej Rady Seniorów- p. Andrzej Kupczak</w:t>
      </w:r>
      <w:r w:rsidRPr="00E85D2D">
        <w:rPr>
          <w:rFonts w:ascii="Times New Roman" w:hAnsi="Times New Roman" w:cs="Times New Roman"/>
          <w:b/>
          <w:bCs/>
          <w:sz w:val="18"/>
          <w:szCs w:val="18"/>
        </w:rPr>
        <w:t xml:space="preserve">, </w:t>
      </w:r>
      <w:r w:rsidRPr="00E85D2D">
        <w:rPr>
          <w:rFonts w:ascii="Times New Roman" w:hAnsi="Times New Roman" w:cs="Times New Roman"/>
          <w:sz w:val="18"/>
          <w:szCs w:val="18"/>
        </w:rPr>
        <w:t xml:space="preserve">przejęty przez gminę rozkradziony i zawalony śmieciami samochód po zmarłym właścicielu, jako spadek bezdziedziczny; rodzina odrzuciła spadek; aktualnie samochód ubezpieczyliśmy i czeka na oszacowanie komornicze, spodziewana wartość to wartość złomu; niestety dołożymy do tego interesu ok. 1000 zł z powodu obowiązujących procedur spadkowych. NSP 92% mieszkań z terenu gminy spisanych w pełni, 8% częściowo, kilka mieszkań niespisanych w ogóle- to świetny wynik na tle powiatu i nawet województwa. Niestety niski wynik, jeżeli chodzi o mieszkańców zaszczepionych przeciwko COVID. Według danych Wojewody Dolnośląskiego gmina Janowice Wielkie znajduje się na 140 miejscu w skali całego województwa, a gmin miejskich i miejsko wiejskich na terenie województwa dolnośląskiego 169, oraz na 9 pozycji w rankingu gmin na poziomie powiatu karkonoskiego ( ostatnie miejsce). Grupy wiekowe: 12-19 lat – 28 % 20-39 – 33%, 40-59 lat 51%, 60 -69 lat – 65% i 70+ 70% ( co najmniej jedna dawką) </w:t>
      </w:r>
      <w:r w:rsidRPr="00E85D2D">
        <w:rPr>
          <w:rFonts w:ascii="Times New Roman" w:hAnsi="Times New Roman" w:cs="Times New Roman"/>
          <w:b/>
          <w:sz w:val="18"/>
          <w:szCs w:val="18"/>
        </w:rPr>
        <w:t>Spotkania Wójta i pracowników Urzędu</w:t>
      </w:r>
      <w:r w:rsidRPr="00E85D2D">
        <w:rPr>
          <w:rFonts w:ascii="Times New Roman" w:hAnsi="Times New Roman" w:cs="Times New Roman"/>
          <w:sz w:val="18"/>
          <w:szCs w:val="18"/>
        </w:rPr>
        <w:t xml:space="preserve">, LGD – senior sieci, spotkanie na konferencji K. Mroza, dzień Policji uczestniczył Sekretarz Urzędu, wspólne świętowanie Dnia Sybiraków, rozpoczęcie roku szkolnego, odebranie promesy od Marszałka Województwa Dolnośląskiego, uczczenie wybuchu II Wojny Światowej, konwent Wójtów, 2 razy posiedzenie Komisji Turystki Powiatu dotycząca rzeki Bóbr, spotkanie w temacie Klastra, nasz wspólny projekt w ramach karkonoskiego Klastra energii dot. budowy instalacji fotowoltaicznej na terenie gminy Janowice Wielkie został pozytywnie oceniony i zostały przeinaczone środki na nasze działania. W ramach tych działań będą zasilać budynek GOPS i Urzędu, ujecie wody i oczyszczalnia ścieków, obiekty szkolne., Starostwo Powiatowe, Urząd Wojewódzki. Nawiązując do wypowiedzi Przewodniczącego, który przedstawił na KBiIK to dzisiaj właśnie wpłynęły dwa protokoły ze zebrań sołeckich. Analizując nie zauważyłem danych związanych z monitoringiem naszych miejscowości ani zadań związanych ……………a poszczególne sołectwa dysponują nie małymi środkami, będziemy się zastanawiać, jeżeli sołectwa uważają, że bardziej istotne jest imprezy sołeckie niż punkt monitoringu to będzie trzeba państwu poddać pod rozwagę i zagłosowanie, co z tym zrobić.   Jeśli chodzi o centrum zarządzania będzie koszt około 30-40 tys. zł na urządzenie zapisujące na możliwości przesyłu w urzędzie. </w:t>
      </w:r>
      <w:r w:rsidRPr="00E85D2D">
        <w:rPr>
          <w:rFonts w:ascii="Times New Roman" w:hAnsi="Times New Roman" w:cs="Times New Roman"/>
          <w:b/>
          <w:sz w:val="18"/>
          <w:szCs w:val="18"/>
        </w:rPr>
        <w:t>Przewodniczący RG,</w:t>
      </w:r>
      <w:r w:rsidRPr="00E85D2D">
        <w:rPr>
          <w:rFonts w:ascii="Times New Roman" w:hAnsi="Times New Roman" w:cs="Times New Roman"/>
          <w:sz w:val="18"/>
          <w:szCs w:val="18"/>
        </w:rPr>
        <w:t xml:space="preserve"> powiedział, ze uczestniczył w zebraniu sołeckim w Radomierzu i pomysł zakupu i montaż monitoringu spotkał się bardzo dużym zainteresowaniem nie mniej jednak ze względu na dość duże wydatki inwestycyjne, które planowaliśmy wcześniej i chcemy je również zrealizować brakuje nam środków by muc to zadanie przeznaczyć na przyszły rok. Myślę, że powrócimy do tematu w kolejnych latach. </w:t>
      </w:r>
      <w:r w:rsidRPr="00E85D2D">
        <w:rPr>
          <w:rFonts w:ascii="Times New Roman" w:hAnsi="Times New Roman" w:cs="Times New Roman"/>
          <w:b/>
          <w:sz w:val="18"/>
          <w:szCs w:val="18"/>
        </w:rPr>
        <w:t xml:space="preserve">Skarbnik Gminy </w:t>
      </w:r>
      <w:r w:rsidRPr="00E85D2D">
        <w:rPr>
          <w:rFonts w:ascii="Times New Roman" w:hAnsi="Times New Roman" w:cs="Times New Roman"/>
          <w:sz w:val="18"/>
          <w:szCs w:val="18"/>
        </w:rPr>
        <w:t>odpowiedział na zadane pytanie radnej Skotarek odnośnie dróg w Komarnie. Nasze pisma były odnośnie drogi Nr 2749D o ustawienie znaku D4A za zakrętem w okolicy kościoła w kierunku Komarna górnego, ponieważ nawigacja kieruje pojazdy przez Komarno do Wojcieszowa gdzie droga w górnym odcinku praktycznie jest nie przejezdna oraz ustawienie znaku B3 za pętlą autobusową gdyż autobusy turystyczne wjeżdżają do końca drogi bez możliwości bezpiecznego zawrócenia. Drugie pismo dot. drogi 2750 D o ustawienie lustra sferycznego przy budynku Nr 79 oraz na wjeździe do Komarna od strony Jeleniej Góry za przepustem nad potokiem „Komar” skrzyżowanie.</w:t>
      </w:r>
    </w:p>
    <w:p w:rsidR="00E85D2D" w:rsidRPr="00E85D2D" w:rsidRDefault="00E85D2D" w:rsidP="00E85D2D">
      <w:pPr>
        <w:spacing w:after="0" w:line="240" w:lineRule="auto"/>
        <w:jc w:val="both"/>
        <w:rPr>
          <w:rFonts w:ascii="Times New Roman" w:hAnsi="Times New Roman" w:cs="Times New Roman"/>
          <w:b/>
          <w:sz w:val="18"/>
          <w:szCs w:val="18"/>
        </w:rPr>
      </w:pPr>
      <w:r w:rsidRPr="00E85D2D">
        <w:rPr>
          <w:rFonts w:ascii="Times New Roman" w:hAnsi="Times New Roman" w:cs="Times New Roman"/>
          <w:b/>
          <w:sz w:val="18"/>
          <w:szCs w:val="18"/>
        </w:rPr>
        <w:t>Ad.14.Sprawy różne,  wolne wnioski i informacje,</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Pyt. P. Lesiński zapytał</w:t>
      </w:r>
      <w:r w:rsidRPr="00E85D2D">
        <w:rPr>
          <w:rFonts w:ascii="Times New Roman" w:hAnsi="Times New Roman" w:cs="Times New Roman"/>
          <w:sz w:val="18"/>
          <w:szCs w:val="18"/>
        </w:rPr>
        <w:t xml:space="preserve"> jak przeszło spotkanie z Panem Starostą, jakie wrażenie o naszych chodnikach i ulicach. </w:t>
      </w:r>
      <w:r w:rsidRPr="00E85D2D">
        <w:rPr>
          <w:rFonts w:ascii="Times New Roman" w:hAnsi="Times New Roman" w:cs="Times New Roman"/>
          <w:b/>
          <w:sz w:val="18"/>
          <w:szCs w:val="18"/>
        </w:rPr>
        <w:t>Odp. Wójt</w:t>
      </w:r>
      <w:r w:rsidRPr="00E85D2D">
        <w:rPr>
          <w:rFonts w:ascii="Times New Roman" w:hAnsi="Times New Roman" w:cs="Times New Roman"/>
          <w:sz w:val="18"/>
          <w:szCs w:val="18"/>
        </w:rPr>
        <w:t xml:space="preserve"> powiedział, że na podsumowanie Starosta był zaproszony na dzisiejszą sesję.  </w:t>
      </w:r>
      <w:r w:rsidRPr="00E85D2D">
        <w:rPr>
          <w:rFonts w:ascii="Times New Roman" w:hAnsi="Times New Roman" w:cs="Times New Roman"/>
          <w:b/>
          <w:sz w:val="18"/>
          <w:szCs w:val="18"/>
        </w:rPr>
        <w:t>Pyt. P. Lesiński zapytał</w:t>
      </w:r>
      <w:r w:rsidRPr="00E85D2D">
        <w:rPr>
          <w:rFonts w:ascii="Times New Roman" w:hAnsi="Times New Roman" w:cs="Times New Roman"/>
          <w:sz w:val="18"/>
          <w:szCs w:val="18"/>
        </w:rPr>
        <w:t xml:space="preserve"> odnośni zatrutych świerków</w:t>
      </w:r>
      <w:r w:rsidRPr="00E85D2D">
        <w:rPr>
          <w:rFonts w:ascii="Times New Roman" w:hAnsi="Times New Roman" w:cs="Times New Roman"/>
          <w:b/>
          <w:sz w:val="18"/>
          <w:szCs w:val="18"/>
        </w:rPr>
        <w:t xml:space="preserve">. Odp. Wójt </w:t>
      </w:r>
      <w:r w:rsidRPr="00E85D2D">
        <w:rPr>
          <w:rFonts w:ascii="Times New Roman" w:hAnsi="Times New Roman" w:cs="Times New Roman"/>
          <w:sz w:val="18"/>
          <w:szCs w:val="18"/>
        </w:rPr>
        <w:t>powiedział, że za Zielona Doliną brutalnie ktoś zatruł 10 drzew.</w:t>
      </w:r>
      <w:r w:rsidRPr="00E85D2D">
        <w:rPr>
          <w:rFonts w:ascii="Times New Roman" w:hAnsi="Times New Roman" w:cs="Times New Roman"/>
          <w:b/>
          <w:sz w:val="18"/>
          <w:szCs w:val="18"/>
        </w:rPr>
        <w:t xml:space="preserve"> Pyt. P. Lesiński zapytał</w:t>
      </w:r>
      <w:r w:rsidRPr="00E85D2D">
        <w:rPr>
          <w:rFonts w:ascii="Times New Roman" w:hAnsi="Times New Roman" w:cs="Times New Roman"/>
          <w:sz w:val="18"/>
          <w:szCs w:val="18"/>
        </w:rPr>
        <w:t xml:space="preserve"> o teren, z którego dzierżawcy rezygnują. </w:t>
      </w:r>
      <w:r w:rsidRPr="00E85D2D">
        <w:rPr>
          <w:rFonts w:ascii="Times New Roman" w:hAnsi="Times New Roman" w:cs="Times New Roman"/>
          <w:b/>
          <w:sz w:val="18"/>
          <w:szCs w:val="18"/>
        </w:rPr>
        <w:t xml:space="preserve">Odp. Wójt </w:t>
      </w:r>
      <w:r w:rsidRPr="00E85D2D">
        <w:rPr>
          <w:rFonts w:ascii="Times New Roman" w:hAnsi="Times New Roman" w:cs="Times New Roman"/>
          <w:sz w:val="18"/>
          <w:szCs w:val="18"/>
        </w:rPr>
        <w:t xml:space="preserve">powiedział, że nie wszyscy rezygnują, rezygnuje 2 dwóch dzierżawców jest to wąski pas i projektant przedstawił koncepcję zagospodarowania. Bardzo dobre miejsce, centrum Janowic. </w:t>
      </w:r>
      <w:r w:rsidRPr="00E85D2D">
        <w:rPr>
          <w:rFonts w:ascii="Times New Roman" w:hAnsi="Times New Roman" w:cs="Times New Roman"/>
          <w:b/>
          <w:sz w:val="18"/>
          <w:szCs w:val="18"/>
        </w:rPr>
        <w:t>Pyt. P. Lesiński zapytał</w:t>
      </w:r>
      <w:r w:rsidRPr="00E85D2D">
        <w:rPr>
          <w:rFonts w:ascii="Times New Roman" w:hAnsi="Times New Roman" w:cs="Times New Roman"/>
          <w:sz w:val="18"/>
          <w:szCs w:val="18"/>
        </w:rPr>
        <w:t xml:space="preserve"> odnośnie remontu chodników na Wojska Polskiego z kostki granitowej. Ulica Wojska Polskiego słynie z rosnących tam drzew, które stanowią zabytek. Drzewa te żyją średnio 100 lat jak obserwuje się ich stan to można stwierdzić, że połowa z nich jest uschniętych. Aby to uzupełnić trzeba robić wycinek i nowe zasady gdzie będą nowe chodniki i będzie trzeba zwracać uwagę na demontaż chodników i układać kostkę na nowo. Proszę o zwrócenie uwagi idąc od 1 Maja przed dworcem dwa ostatnie drzewa po prawej stronie są zupełnie uschnięte już drugi rok. Drugie pytanie to jak idą prace z przedszkolem Wójt powiedział, że jest trzy miesięczne opóźnienie. </w:t>
      </w:r>
      <w:r w:rsidRPr="00E85D2D">
        <w:rPr>
          <w:rFonts w:ascii="Times New Roman" w:hAnsi="Times New Roman" w:cs="Times New Roman"/>
          <w:b/>
          <w:sz w:val="18"/>
          <w:szCs w:val="18"/>
        </w:rPr>
        <w:t>Odp. Wójta</w:t>
      </w:r>
      <w:r w:rsidRPr="00E85D2D">
        <w:rPr>
          <w:rFonts w:ascii="Times New Roman" w:hAnsi="Times New Roman" w:cs="Times New Roman"/>
          <w:sz w:val="18"/>
          <w:szCs w:val="18"/>
        </w:rPr>
        <w:t xml:space="preserve"> powiedział, że do końca grudnia Chcieliśmy rok szkolny zaczynać od września, kontrole odbywają się na bieżąco mają problem z zakontraktowaniem materiałów. Miejmy nadzieję, że to będzie tylko to 3 miesięczny okres poślizgowy, że na wiosnę będziemy mogli wykonywać inne prace.</w:t>
      </w:r>
      <w:r w:rsidRPr="00E85D2D">
        <w:rPr>
          <w:rFonts w:ascii="Times New Roman" w:hAnsi="Times New Roman" w:cs="Times New Roman"/>
          <w:b/>
          <w:sz w:val="18"/>
          <w:szCs w:val="18"/>
        </w:rPr>
        <w:t xml:space="preserve"> Pyt. P. Lesiński </w:t>
      </w:r>
      <w:r w:rsidRPr="00E85D2D">
        <w:rPr>
          <w:rFonts w:ascii="Times New Roman" w:hAnsi="Times New Roman" w:cs="Times New Roman"/>
          <w:sz w:val="18"/>
          <w:szCs w:val="18"/>
        </w:rPr>
        <w:t>widać, że firma</w:t>
      </w:r>
      <w:r w:rsidRPr="00E85D2D">
        <w:rPr>
          <w:rFonts w:ascii="Times New Roman" w:hAnsi="Times New Roman" w:cs="Times New Roman"/>
          <w:b/>
          <w:sz w:val="18"/>
          <w:szCs w:val="18"/>
        </w:rPr>
        <w:t xml:space="preserve"> </w:t>
      </w:r>
      <w:r w:rsidRPr="00E85D2D">
        <w:rPr>
          <w:rFonts w:ascii="Times New Roman" w:hAnsi="Times New Roman" w:cs="Times New Roman"/>
          <w:sz w:val="18"/>
          <w:szCs w:val="18"/>
        </w:rPr>
        <w:t>wykonuje prace należycie, porządek na budowie jest. Jedna rzecz mnie zmartwiła, to firma wykonuje już elewacje, która jest bardzo jasna, Czy będą, jakie malowidła typowo związane z przedszkolem.</w:t>
      </w:r>
      <w:r w:rsidRPr="00E85D2D">
        <w:rPr>
          <w:rFonts w:ascii="Times New Roman" w:hAnsi="Times New Roman" w:cs="Times New Roman"/>
          <w:b/>
          <w:sz w:val="18"/>
          <w:szCs w:val="18"/>
        </w:rPr>
        <w:t xml:space="preserve"> Odp. Wójta </w:t>
      </w:r>
      <w:r w:rsidRPr="00E85D2D">
        <w:rPr>
          <w:rFonts w:ascii="Times New Roman" w:hAnsi="Times New Roman" w:cs="Times New Roman"/>
          <w:sz w:val="18"/>
          <w:szCs w:val="18"/>
        </w:rPr>
        <w:t>powiedział, że ściany pomalowane są pokładówką</w:t>
      </w:r>
      <w:r w:rsidRPr="00E85D2D">
        <w:rPr>
          <w:rFonts w:ascii="Times New Roman" w:hAnsi="Times New Roman" w:cs="Times New Roman"/>
          <w:b/>
          <w:sz w:val="18"/>
          <w:szCs w:val="18"/>
        </w:rPr>
        <w:t xml:space="preserve"> Pyt. P. Lesiński </w:t>
      </w:r>
      <w:r w:rsidRPr="00E85D2D">
        <w:rPr>
          <w:rFonts w:ascii="Times New Roman" w:hAnsi="Times New Roman" w:cs="Times New Roman"/>
          <w:sz w:val="18"/>
          <w:szCs w:val="18"/>
        </w:rPr>
        <w:t xml:space="preserve">zapytał odnośnie szczepień powiedział, że mamy 140 miejsce na 169 gmin. Poprosił o procentowe zaszczepienie wszystkich mieszkańców w naszej gminie. </w:t>
      </w:r>
      <w:r w:rsidRPr="00E85D2D">
        <w:rPr>
          <w:rFonts w:ascii="Times New Roman" w:hAnsi="Times New Roman" w:cs="Times New Roman"/>
          <w:b/>
          <w:sz w:val="18"/>
          <w:szCs w:val="18"/>
        </w:rPr>
        <w:t xml:space="preserve">Odp. Skarbnik Gminy </w:t>
      </w:r>
      <w:r w:rsidRPr="00E85D2D">
        <w:rPr>
          <w:rFonts w:ascii="Times New Roman" w:hAnsi="Times New Roman" w:cs="Times New Roman"/>
          <w:sz w:val="18"/>
          <w:szCs w:val="18"/>
        </w:rPr>
        <w:t>powiedział, że pełno zaskrzepionych mieszkańców gminy to 43%</w:t>
      </w:r>
      <w:r w:rsidRPr="00E85D2D">
        <w:rPr>
          <w:rFonts w:ascii="Times New Roman" w:hAnsi="Times New Roman" w:cs="Times New Roman"/>
          <w:b/>
          <w:sz w:val="18"/>
          <w:szCs w:val="18"/>
        </w:rPr>
        <w:t>. Pyt. P. Lesiński</w:t>
      </w:r>
      <w:r w:rsidRPr="00E85D2D">
        <w:rPr>
          <w:rFonts w:ascii="Times New Roman" w:hAnsi="Times New Roman" w:cs="Times New Roman"/>
          <w:sz w:val="18"/>
          <w:szCs w:val="18"/>
        </w:rPr>
        <w:t xml:space="preserve">, powiedział, że cieszy nas to, że plany są takie bezkolizyjne odnośnie skrzyżowania w Radomierzu i oby tylko do tego doszło zarówno u góry jak i na dole.  </w:t>
      </w:r>
      <w:r w:rsidRPr="00E85D2D">
        <w:rPr>
          <w:rFonts w:ascii="Times New Roman" w:hAnsi="Times New Roman" w:cs="Times New Roman"/>
          <w:b/>
          <w:sz w:val="18"/>
          <w:szCs w:val="18"/>
        </w:rPr>
        <w:t>Odp. Wójta</w:t>
      </w:r>
      <w:r w:rsidRPr="00E85D2D">
        <w:rPr>
          <w:rFonts w:ascii="Times New Roman" w:hAnsi="Times New Roman" w:cs="Times New Roman"/>
          <w:sz w:val="18"/>
          <w:szCs w:val="18"/>
        </w:rPr>
        <w:t xml:space="preserve"> powiedział, że tak jest narysowane przez projektanta działającego na zlecenie GDDKiA, co inwestor, zleceniodawca wybierze i się zgodzi trudno </w:t>
      </w:r>
      <w:proofErr w:type="spellStart"/>
      <w:r w:rsidRPr="00E85D2D">
        <w:rPr>
          <w:rFonts w:ascii="Times New Roman" w:hAnsi="Times New Roman" w:cs="Times New Roman"/>
          <w:sz w:val="18"/>
          <w:szCs w:val="18"/>
        </w:rPr>
        <w:t>powiedzieć.Dobrze</w:t>
      </w:r>
      <w:proofErr w:type="spellEnd"/>
      <w:r w:rsidRPr="00E85D2D">
        <w:rPr>
          <w:rFonts w:ascii="Times New Roman" w:hAnsi="Times New Roman" w:cs="Times New Roman"/>
          <w:sz w:val="18"/>
          <w:szCs w:val="18"/>
        </w:rPr>
        <w:t xml:space="preserve"> byłoby zatrzymać w takiej formule to w końcu po wielu latach będziemy mogli bezpiecznie poruszać się na tym odcinku drogi.  </w:t>
      </w:r>
      <w:r w:rsidRPr="00E85D2D">
        <w:rPr>
          <w:rFonts w:ascii="Times New Roman" w:hAnsi="Times New Roman" w:cs="Times New Roman"/>
          <w:b/>
          <w:sz w:val="18"/>
          <w:szCs w:val="18"/>
        </w:rPr>
        <w:t>Pyt. P. Lesiński dotarła</w:t>
      </w:r>
      <w:r w:rsidRPr="00E85D2D">
        <w:rPr>
          <w:rFonts w:ascii="Times New Roman" w:hAnsi="Times New Roman" w:cs="Times New Roman"/>
          <w:sz w:val="18"/>
          <w:szCs w:val="18"/>
        </w:rPr>
        <w:t xml:space="preserve"> informacja</w:t>
      </w:r>
      <w:r w:rsidRPr="00E85D2D">
        <w:rPr>
          <w:rFonts w:ascii="Times New Roman" w:hAnsi="Times New Roman" w:cs="Times New Roman"/>
          <w:b/>
          <w:sz w:val="18"/>
          <w:szCs w:val="18"/>
        </w:rPr>
        <w:t xml:space="preserve"> </w:t>
      </w:r>
      <w:r w:rsidRPr="00E85D2D">
        <w:rPr>
          <w:rFonts w:ascii="Times New Roman" w:hAnsi="Times New Roman" w:cs="Times New Roman"/>
          <w:sz w:val="18"/>
          <w:szCs w:val="18"/>
        </w:rPr>
        <w:t xml:space="preserve">o budowie szamb na terenach sprawdzonych i terenach przy rzecznych, czy wiemy czy prace ruszyły, czy prywatny inwestor musi zgłaszać do gminy, że buduje </w:t>
      </w:r>
      <w:proofErr w:type="spellStart"/>
      <w:r w:rsidRPr="00E85D2D">
        <w:rPr>
          <w:rFonts w:ascii="Times New Roman" w:hAnsi="Times New Roman" w:cs="Times New Roman"/>
          <w:sz w:val="18"/>
          <w:szCs w:val="18"/>
        </w:rPr>
        <w:t>szamba.Wiemy</w:t>
      </w:r>
      <w:proofErr w:type="spellEnd"/>
      <w:r w:rsidRPr="00E85D2D">
        <w:rPr>
          <w:rFonts w:ascii="Times New Roman" w:hAnsi="Times New Roman" w:cs="Times New Roman"/>
          <w:sz w:val="18"/>
          <w:szCs w:val="18"/>
        </w:rPr>
        <w:t xml:space="preserve">, że DPS zgłosił warunki czy mamy jakąś informację o prywatnych inwestorach.   </w:t>
      </w:r>
      <w:r w:rsidRPr="00E85D2D">
        <w:rPr>
          <w:rFonts w:ascii="Times New Roman" w:hAnsi="Times New Roman" w:cs="Times New Roman"/>
          <w:b/>
          <w:sz w:val="18"/>
          <w:szCs w:val="18"/>
        </w:rPr>
        <w:t xml:space="preserve">Odp. Wójta </w:t>
      </w:r>
      <w:r w:rsidRPr="00E85D2D">
        <w:rPr>
          <w:rFonts w:ascii="Times New Roman" w:hAnsi="Times New Roman" w:cs="Times New Roman"/>
          <w:sz w:val="18"/>
          <w:szCs w:val="18"/>
        </w:rPr>
        <w:t>powiedział, że musimy to sprawdzić, czy to jest obowiązek czy to robią w ramach remontu istniejących szamb.</w:t>
      </w:r>
      <w:r w:rsidRPr="00E85D2D">
        <w:rPr>
          <w:rFonts w:ascii="Times New Roman" w:hAnsi="Times New Roman" w:cs="Times New Roman"/>
          <w:b/>
          <w:sz w:val="18"/>
          <w:szCs w:val="18"/>
        </w:rPr>
        <w:t xml:space="preserve"> Pyt. P. Lesiński powiedział</w:t>
      </w:r>
      <w:r w:rsidRPr="00E85D2D">
        <w:rPr>
          <w:rFonts w:ascii="Times New Roman" w:hAnsi="Times New Roman" w:cs="Times New Roman"/>
          <w:sz w:val="18"/>
          <w:szCs w:val="18"/>
        </w:rPr>
        <w:t xml:space="preserve">, że zgłaszałem już dwa razy dziurę przy ul. Rudawskiej na mostku ( Betformie) tam jest niebezpiecznie. </w:t>
      </w:r>
      <w:r w:rsidRPr="00E85D2D">
        <w:rPr>
          <w:rFonts w:ascii="Times New Roman" w:hAnsi="Times New Roman" w:cs="Times New Roman"/>
          <w:b/>
          <w:sz w:val="18"/>
          <w:szCs w:val="18"/>
        </w:rPr>
        <w:t xml:space="preserve">Odp. Wójta </w:t>
      </w:r>
      <w:r w:rsidRPr="00E85D2D">
        <w:rPr>
          <w:rFonts w:ascii="Times New Roman" w:hAnsi="Times New Roman" w:cs="Times New Roman"/>
          <w:sz w:val="18"/>
          <w:szCs w:val="18"/>
        </w:rPr>
        <w:t>powiedział, że</w:t>
      </w:r>
      <w:r w:rsidRPr="00E85D2D">
        <w:rPr>
          <w:rFonts w:ascii="Times New Roman" w:hAnsi="Times New Roman" w:cs="Times New Roman"/>
          <w:b/>
          <w:sz w:val="18"/>
          <w:szCs w:val="18"/>
        </w:rPr>
        <w:t xml:space="preserve"> </w:t>
      </w:r>
      <w:r w:rsidRPr="00E85D2D">
        <w:rPr>
          <w:rFonts w:ascii="Times New Roman" w:hAnsi="Times New Roman" w:cs="Times New Roman"/>
          <w:sz w:val="18"/>
          <w:szCs w:val="18"/>
        </w:rPr>
        <w:t xml:space="preserve">kilkakrotnie miejsce było wskazywane pisemnie, ustnie, wskazywane palcem. </w:t>
      </w:r>
      <w:r w:rsidRPr="00E85D2D">
        <w:rPr>
          <w:rFonts w:ascii="Times New Roman" w:hAnsi="Times New Roman" w:cs="Times New Roman"/>
          <w:b/>
          <w:sz w:val="18"/>
          <w:szCs w:val="18"/>
        </w:rPr>
        <w:t xml:space="preserve">Pyt. P. Lesiński </w:t>
      </w:r>
      <w:r w:rsidRPr="00E85D2D">
        <w:rPr>
          <w:rFonts w:ascii="Times New Roman" w:hAnsi="Times New Roman" w:cs="Times New Roman"/>
          <w:sz w:val="18"/>
          <w:szCs w:val="18"/>
        </w:rPr>
        <w:t xml:space="preserve">powiedział, że prosi o interwencję sprawę poruszałem przy konserwacji Orlika jest super ta konserwacja widać, że </w:t>
      </w:r>
      <w:r w:rsidRPr="00E85D2D">
        <w:rPr>
          <w:rFonts w:ascii="Times New Roman" w:hAnsi="Times New Roman" w:cs="Times New Roman"/>
          <w:sz w:val="18"/>
          <w:szCs w:val="18"/>
        </w:rPr>
        <w:lastRenderedPageBreak/>
        <w:t xml:space="preserve">wytrzymuje dość długo wyrównana powierzchnia, przeczesane super, ale też proszę o usunięcie kamyczków, które prowokują przy szatniach Czy jest to możliwe usuniecie przed wiosna żeby to zlikwidować żeby te kamyczki nie były rzucane na trawę i murawę.   </w:t>
      </w:r>
      <w:r w:rsidRPr="00E85D2D">
        <w:rPr>
          <w:rFonts w:ascii="Times New Roman" w:hAnsi="Times New Roman" w:cs="Times New Roman"/>
          <w:b/>
          <w:sz w:val="18"/>
          <w:szCs w:val="18"/>
        </w:rPr>
        <w:t xml:space="preserve">Odp. Wójta </w:t>
      </w:r>
      <w:r w:rsidRPr="00E85D2D">
        <w:rPr>
          <w:rFonts w:ascii="Times New Roman" w:hAnsi="Times New Roman" w:cs="Times New Roman"/>
          <w:sz w:val="18"/>
          <w:szCs w:val="18"/>
        </w:rPr>
        <w:t xml:space="preserve">powiedział, że przypomnę pracownikom technicznym. Przypominam sołtysom, że wszelkie rzeczy związane z poprawą infrastruktury sołectw, budowanie ogrodzeń, placu zabaw, przystanków żeby w przyszłym roku uwzględniać w wydatkach również montaż przez firmy zewnętrzne. Nasi ludzi nie mają siły przerobowej te rzeczy czekają, nawarstwiają. </w:t>
      </w:r>
      <w:r w:rsidRPr="00E85D2D">
        <w:rPr>
          <w:rFonts w:ascii="Times New Roman" w:hAnsi="Times New Roman" w:cs="Times New Roman"/>
          <w:b/>
          <w:sz w:val="18"/>
          <w:szCs w:val="18"/>
        </w:rPr>
        <w:t xml:space="preserve">Pyt. P. Lesiński </w:t>
      </w:r>
      <w:r w:rsidRPr="00E85D2D">
        <w:rPr>
          <w:rFonts w:ascii="Times New Roman" w:hAnsi="Times New Roman" w:cs="Times New Roman"/>
          <w:sz w:val="18"/>
          <w:szCs w:val="18"/>
        </w:rPr>
        <w:t xml:space="preserve">powiedział, że najbardziej zaśmieconym odcinkiem jest 1 Maja 15-20 tam ktoś dokonywał wycinki trawy tam są puszki, papiery itd. Ostatnia rzecz to na ul. Nadbrzeżnej stoją 3-4 wysuszone świerki. Na tych drzewach siedziały bociany na każdym z tych drzew przez 3 miesiące.  Okazuje się, że to są samce, które przylatują rok wcześniej i znajdują sobie miejsce na gniazdo. Czy my znamy jakieś stowarzyszenie, które pomogłoby przy budowie gniazd?  Powiedział, że są to suche drzewa i bardzo trudne do wycięcia? </w:t>
      </w:r>
      <w:r w:rsidRPr="00E85D2D">
        <w:rPr>
          <w:rFonts w:ascii="Times New Roman" w:hAnsi="Times New Roman" w:cs="Times New Roman"/>
          <w:b/>
          <w:sz w:val="18"/>
          <w:szCs w:val="18"/>
        </w:rPr>
        <w:t>Pyt. A. Skotarek</w:t>
      </w:r>
      <w:r w:rsidRPr="00E85D2D">
        <w:rPr>
          <w:rFonts w:ascii="Times New Roman" w:hAnsi="Times New Roman" w:cs="Times New Roman"/>
          <w:sz w:val="18"/>
          <w:szCs w:val="18"/>
        </w:rPr>
        <w:t xml:space="preserve"> zapytała o lustro przy kościele w stronę wyjazdu na Radomierz. Zapytała odnośnie przeniesienia punktu świetlnego z posesji Pana Roskosza Nr 60 lampa zarośnięta ( magazyny stare) na słup obok przy krzyżówce ul. Topolowej z naszą główną w Komarnie.  Chodzi o oprawę świetlną Odp</w:t>
      </w:r>
      <w:r w:rsidRPr="00E85D2D">
        <w:rPr>
          <w:rFonts w:ascii="Times New Roman" w:hAnsi="Times New Roman" w:cs="Times New Roman"/>
          <w:b/>
          <w:sz w:val="18"/>
          <w:szCs w:val="18"/>
        </w:rPr>
        <w:t xml:space="preserve">. Wójta </w:t>
      </w:r>
      <w:r w:rsidRPr="00E85D2D">
        <w:rPr>
          <w:rFonts w:ascii="Times New Roman" w:hAnsi="Times New Roman" w:cs="Times New Roman"/>
          <w:sz w:val="18"/>
          <w:szCs w:val="18"/>
        </w:rPr>
        <w:t xml:space="preserve">proszę o telefon do pana Tadeusza lub pisemnie wskazać i myślę, że nie będzie z tym problemu. </w:t>
      </w:r>
      <w:r w:rsidRPr="00E85D2D">
        <w:rPr>
          <w:rFonts w:ascii="Times New Roman" w:hAnsi="Times New Roman" w:cs="Times New Roman"/>
          <w:b/>
          <w:sz w:val="18"/>
          <w:szCs w:val="18"/>
        </w:rPr>
        <w:t>Pyt. A. Skotarek</w:t>
      </w:r>
      <w:r w:rsidRPr="00E85D2D">
        <w:rPr>
          <w:rFonts w:ascii="Times New Roman" w:hAnsi="Times New Roman" w:cs="Times New Roman"/>
          <w:sz w:val="18"/>
          <w:szCs w:val="18"/>
        </w:rPr>
        <w:t xml:space="preserve"> zapytała odnośnie sprzątania korytek odprowadzających wodę do studzienki czy można byłoby to zgłosić do Starostwa. ( Studzienka przy starej kuźni) i dodatkowo przyciąć te nieszczęsne choinki, podobnie jak było zrobione dwa lata temu. Powiedziała, że zgłaszała na komisji, że była droga wymyta od ul. Topolowej w stronę majątku i czy byli pracownicy techniczni.</w:t>
      </w:r>
      <w:r w:rsidRPr="00E85D2D">
        <w:rPr>
          <w:rFonts w:ascii="Times New Roman" w:hAnsi="Times New Roman" w:cs="Times New Roman"/>
          <w:b/>
          <w:sz w:val="18"/>
          <w:szCs w:val="18"/>
        </w:rPr>
        <w:t xml:space="preserve"> Odp. Wójta </w:t>
      </w:r>
      <w:r w:rsidRPr="00E85D2D">
        <w:rPr>
          <w:rFonts w:ascii="Times New Roman" w:hAnsi="Times New Roman" w:cs="Times New Roman"/>
          <w:sz w:val="18"/>
          <w:szCs w:val="18"/>
        </w:rPr>
        <w:t>powiedział, że na przestrzeni dwóch dni nikt tam nie był.</w:t>
      </w:r>
    </w:p>
    <w:p w:rsidR="00E85D2D" w:rsidRPr="00E85D2D" w:rsidRDefault="00E85D2D" w:rsidP="00E85D2D">
      <w:pPr>
        <w:spacing w:after="0" w:line="240" w:lineRule="auto"/>
        <w:jc w:val="both"/>
        <w:rPr>
          <w:rFonts w:ascii="Times New Roman" w:hAnsi="Times New Roman" w:cs="Times New Roman"/>
          <w:sz w:val="18"/>
          <w:szCs w:val="18"/>
        </w:rPr>
      </w:pPr>
      <w:r w:rsidRPr="00E85D2D">
        <w:rPr>
          <w:rFonts w:ascii="Times New Roman" w:hAnsi="Times New Roman" w:cs="Times New Roman"/>
          <w:b/>
          <w:sz w:val="18"/>
          <w:szCs w:val="18"/>
        </w:rPr>
        <w:t>Pyt. J. Popławski</w:t>
      </w:r>
      <w:r w:rsidRPr="00E85D2D">
        <w:rPr>
          <w:rFonts w:ascii="Times New Roman" w:hAnsi="Times New Roman" w:cs="Times New Roman"/>
          <w:sz w:val="18"/>
          <w:szCs w:val="18"/>
        </w:rPr>
        <w:t>, powiedział, że na drodze powiatowej przy wjeździe z Radomierza do Komarna postawić znak, ze jest teren zabudowany Odp</w:t>
      </w:r>
      <w:r w:rsidRPr="00E85D2D">
        <w:rPr>
          <w:rFonts w:ascii="Times New Roman" w:hAnsi="Times New Roman" w:cs="Times New Roman"/>
          <w:b/>
          <w:sz w:val="18"/>
          <w:szCs w:val="18"/>
        </w:rPr>
        <w:t>. Wójt</w:t>
      </w:r>
      <w:r w:rsidRPr="00E85D2D">
        <w:rPr>
          <w:rFonts w:ascii="Times New Roman" w:hAnsi="Times New Roman" w:cs="Times New Roman"/>
          <w:sz w:val="18"/>
          <w:szCs w:val="18"/>
        </w:rPr>
        <w:t xml:space="preserve"> proszę o zgłoszenie e- mailem lub w formie interpelacji. </w:t>
      </w:r>
      <w:r w:rsidRPr="00E85D2D">
        <w:rPr>
          <w:rFonts w:ascii="Times New Roman" w:hAnsi="Times New Roman" w:cs="Times New Roman"/>
          <w:b/>
          <w:sz w:val="18"/>
          <w:szCs w:val="18"/>
        </w:rPr>
        <w:t>Przewodniczący Rady Gminy</w:t>
      </w:r>
      <w:r w:rsidRPr="00E85D2D">
        <w:rPr>
          <w:rFonts w:ascii="Times New Roman" w:hAnsi="Times New Roman" w:cs="Times New Roman"/>
          <w:sz w:val="18"/>
          <w:szCs w:val="18"/>
        </w:rPr>
        <w:t xml:space="preserve"> zapytał czy przewoźnik, który realizuje przewóz dzieci naszych do szkoły jest zobowiązany, aby posiadał autobus w pasy bezpieczeństwa.</w:t>
      </w:r>
      <w:r w:rsidRPr="00E85D2D">
        <w:rPr>
          <w:rFonts w:ascii="Times New Roman" w:hAnsi="Times New Roman" w:cs="Times New Roman"/>
          <w:b/>
          <w:sz w:val="18"/>
          <w:szCs w:val="18"/>
        </w:rPr>
        <w:t xml:space="preserve"> Odp. Wójt </w:t>
      </w:r>
      <w:r w:rsidRPr="00E85D2D">
        <w:rPr>
          <w:rFonts w:ascii="Times New Roman" w:hAnsi="Times New Roman" w:cs="Times New Roman"/>
          <w:sz w:val="18"/>
          <w:szCs w:val="18"/>
        </w:rPr>
        <w:t xml:space="preserve">powiedział, ze przewoźnik jest zobowiązany posiadać autobus, który posiada homologację do przewożenia dzieci. Oni mają mieć autokary z homologacją do przewozu młodzieży szkolnej i dzieci. </w:t>
      </w:r>
      <w:r w:rsidRPr="00E85D2D">
        <w:rPr>
          <w:rFonts w:ascii="Times New Roman" w:hAnsi="Times New Roman" w:cs="Times New Roman"/>
          <w:b/>
          <w:sz w:val="18"/>
          <w:szCs w:val="18"/>
        </w:rPr>
        <w:t xml:space="preserve">Przewodniczący Rady Gminy </w:t>
      </w:r>
      <w:r w:rsidRPr="00E85D2D">
        <w:rPr>
          <w:rFonts w:ascii="Times New Roman" w:hAnsi="Times New Roman" w:cs="Times New Roman"/>
          <w:sz w:val="18"/>
          <w:szCs w:val="18"/>
        </w:rPr>
        <w:t xml:space="preserve">powiedział, że zgłoszenie było na zebraniu wiejskim w Radomierzu, że przewoźnik przewozi dzieci bez pasów bezpieczeństwa i zdarzyło się, że była potrzeba awaryjnego zahamowania i te najmniejsze dzieciaczki poleciały do przodu i gdzieś tam troszeczkę się potłukły w tym autokarze. Mam prośbę żeby zwrócić uwagę przewoźnikowi, aby realizował swoje usługi autokarem posiadającym niezbędne pasy. </w:t>
      </w:r>
      <w:r w:rsidRPr="00E85D2D">
        <w:rPr>
          <w:rFonts w:ascii="Times New Roman" w:hAnsi="Times New Roman" w:cs="Times New Roman"/>
          <w:b/>
          <w:sz w:val="18"/>
          <w:szCs w:val="18"/>
        </w:rPr>
        <w:t xml:space="preserve">Odp. Wójt </w:t>
      </w:r>
      <w:r w:rsidRPr="00E85D2D">
        <w:rPr>
          <w:rFonts w:ascii="Times New Roman" w:hAnsi="Times New Roman" w:cs="Times New Roman"/>
          <w:sz w:val="18"/>
          <w:szCs w:val="18"/>
        </w:rPr>
        <w:t xml:space="preserve">powiedział, że w ramach obecnej umowy możemy zapytać, że jeżeli będziemy ogłaszać kolejny nabór to na pewno podniesie koszty, bo zamontowanie takich pasów to będzie koszt, ale naturalnym jest, że autokary z pasami są młodsze. Natomiast do tej pory trzymaliśmy się wersji, że autokar musi posiadać homologację zgodnie z normami krajowymi dopuszczenia do ruchu kołowego. </w:t>
      </w:r>
      <w:r w:rsidRPr="00E85D2D">
        <w:rPr>
          <w:rFonts w:ascii="Times New Roman" w:hAnsi="Times New Roman" w:cs="Times New Roman"/>
          <w:b/>
          <w:sz w:val="18"/>
          <w:szCs w:val="18"/>
        </w:rPr>
        <w:t xml:space="preserve">Przewodniczący Rady Gminy </w:t>
      </w:r>
      <w:r w:rsidRPr="00E85D2D">
        <w:rPr>
          <w:rFonts w:ascii="Times New Roman" w:hAnsi="Times New Roman" w:cs="Times New Roman"/>
          <w:sz w:val="18"/>
          <w:szCs w:val="18"/>
        </w:rPr>
        <w:t xml:space="preserve">zapytał Wójta odnośnie wydania decyzji o budowie Jelenia-Plast w Radomierzu </w:t>
      </w:r>
      <w:r w:rsidRPr="00E85D2D">
        <w:rPr>
          <w:rFonts w:ascii="Times New Roman" w:hAnsi="Times New Roman" w:cs="Times New Roman"/>
          <w:b/>
          <w:sz w:val="18"/>
          <w:szCs w:val="18"/>
        </w:rPr>
        <w:t xml:space="preserve">Odp. Wójt </w:t>
      </w:r>
      <w:r w:rsidRPr="00E85D2D">
        <w:rPr>
          <w:rFonts w:ascii="Times New Roman" w:hAnsi="Times New Roman" w:cs="Times New Roman"/>
          <w:sz w:val="18"/>
          <w:szCs w:val="18"/>
        </w:rPr>
        <w:t xml:space="preserve">powiedział, że są prace związane zapoznawaniem się z zapisami obowiązującego studium i zapisami planistycznymi mam nadzieję, że Rada Gminy nie długo będzie mogła podjąć uchwałę. </w:t>
      </w:r>
      <w:r w:rsidRPr="00E85D2D">
        <w:rPr>
          <w:rFonts w:ascii="Times New Roman" w:hAnsi="Times New Roman" w:cs="Times New Roman"/>
          <w:b/>
          <w:sz w:val="18"/>
          <w:szCs w:val="18"/>
        </w:rPr>
        <w:t xml:space="preserve">Przewodniczący Rady Gminy </w:t>
      </w:r>
      <w:r w:rsidRPr="00E85D2D">
        <w:rPr>
          <w:rFonts w:ascii="Times New Roman" w:hAnsi="Times New Roman" w:cs="Times New Roman"/>
          <w:sz w:val="18"/>
          <w:szCs w:val="18"/>
        </w:rPr>
        <w:t>podziękował Wójtowi, pracownikom Urzędu Gminy za pomoc w przygotowaniu niedzielnej imprezy, która była organizowana przez Lokalne Partnerstwo Polsko-Amerykańskie Fundacji Wolności za wyposażenie sprzętu, pomoc w trans porcje namiotów z innych miejscowości.</w:t>
      </w:r>
      <w:r w:rsidRPr="00E85D2D">
        <w:rPr>
          <w:rFonts w:ascii="Times New Roman" w:hAnsi="Times New Roman" w:cs="Times New Roman"/>
          <w:b/>
          <w:sz w:val="18"/>
          <w:szCs w:val="18"/>
        </w:rPr>
        <w:t xml:space="preserve"> Przewodniczący Rady Gminy</w:t>
      </w:r>
      <w:r w:rsidRPr="00E85D2D">
        <w:rPr>
          <w:rFonts w:ascii="Times New Roman" w:hAnsi="Times New Roman" w:cs="Times New Roman"/>
          <w:sz w:val="18"/>
          <w:szCs w:val="18"/>
        </w:rPr>
        <w:t xml:space="preserve"> zapytał czy w okresie jesiennym już po o padnięciu liści planujecie użycie naszej szczotki, która została zakupiona w celu posprzątania tych ulic. </w:t>
      </w:r>
      <w:r w:rsidRPr="00E85D2D">
        <w:rPr>
          <w:rFonts w:ascii="Times New Roman" w:hAnsi="Times New Roman" w:cs="Times New Roman"/>
          <w:b/>
          <w:sz w:val="18"/>
          <w:szCs w:val="18"/>
        </w:rPr>
        <w:t>Odp. Wójt</w:t>
      </w:r>
      <w:r w:rsidRPr="00E85D2D">
        <w:rPr>
          <w:rFonts w:ascii="Times New Roman" w:hAnsi="Times New Roman" w:cs="Times New Roman"/>
          <w:sz w:val="18"/>
          <w:szCs w:val="18"/>
        </w:rPr>
        <w:t xml:space="preserve"> powiedział, że temat ten przekaże pracownikom technicznym. </w:t>
      </w:r>
    </w:p>
    <w:p w:rsidR="00E85D2D" w:rsidRPr="00E85D2D" w:rsidRDefault="00E85D2D" w:rsidP="00E85D2D">
      <w:pPr>
        <w:spacing w:after="0" w:line="240" w:lineRule="auto"/>
        <w:jc w:val="both"/>
        <w:rPr>
          <w:rFonts w:ascii="Times New Roman" w:hAnsi="Times New Roman" w:cs="Times New Roman"/>
          <w:sz w:val="18"/>
          <w:szCs w:val="18"/>
        </w:rPr>
      </w:pPr>
    </w:p>
    <w:p w:rsidR="00E85D2D" w:rsidRPr="00E85D2D" w:rsidRDefault="00E85D2D" w:rsidP="00E85D2D">
      <w:pPr>
        <w:spacing w:after="0" w:line="240" w:lineRule="auto"/>
        <w:jc w:val="both"/>
        <w:rPr>
          <w:rFonts w:ascii="Times New Roman" w:hAnsi="Times New Roman" w:cs="Times New Roman"/>
          <w:b/>
          <w:spacing w:val="-4"/>
          <w:sz w:val="18"/>
          <w:szCs w:val="18"/>
        </w:rPr>
      </w:pPr>
      <w:r w:rsidRPr="00E85D2D">
        <w:rPr>
          <w:rFonts w:ascii="Times New Roman" w:hAnsi="Times New Roman" w:cs="Times New Roman"/>
          <w:b/>
          <w:spacing w:val="-4"/>
          <w:sz w:val="18"/>
          <w:szCs w:val="18"/>
        </w:rPr>
        <w:t>Ad.15</w:t>
      </w:r>
      <w:r w:rsidRPr="00E85D2D">
        <w:rPr>
          <w:rFonts w:ascii="Times New Roman" w:hAnsi="Times New Roman" w:cs="Times New Roman"/>
          <w:spacing w:val="-4"/>
          <w:sz w:val="18"/>
          <w:szCs w:val="18"/>
        </w:rPr>
        <w:t xml:space="preserve"> </w:t>
      </w:r>
      <w:r w:rsidRPr="00E85D2D">
        <w:rPr>
          <w:rFonts w:ascii="Times New Roman" w:hAnsi="Times New Roman" w:cs="Times New Roman"/>
          <w:b/>
          <w:spacing w:val="-4"/>
          <w:sz w:val="18"/>
          <w:szCs w:val="18"/>
        </w:rPr>
        <w:t>Zamknięcie XXX sesji Rady Gminy</w:t>
      </w:r>
      <w:r w:rsidRPr="00E85D2D">
        <w:rPr>
          <w:rFonts w:ascii="Times New Roman" w:hAnsi="Times New Roman" w:cs="Times New Roman"/>
          <w:b/>
          <w:color w:val="FF0000"/>
          <w:spacing w:val="-4"/>
          <w:sz w:val="18"/>
          <w:szCs w:val="18"/>
        </w:rPr>
        <w:t xml:space="preserve">.  </w:t>
      </w:r>
    </w:p>
    <w:p w:rsidR="00E85D2D" w:rsidRPr="00E85D2D" w:rsidRDefault="00E85D2D" w:rsidP="00E85D2D">
      <w:pPr>
        <w:pStyle w:val="Default"/>
        <w:rPr>
          <w:sz w:val="18"/>
          <w:szCs w:val="18"/>
        </w:rPr>
      </w:pPr>
      <w:r w:rsidRPr="00E85D2D">
        <w:rPr>
          <w:b/>
          <w:bCs/>
          <w:sz w:val="18"/>
          <w:szCs w:val="18"/>
        </w:rPr>
        <w:t xml:space="preserve">Przewodniczący RG </w:t>
      </w:r>
      <w:r w:rsidRPr="00E85D2D">
        <w:rPr>
          <w:sz w:val="18"/>
          <w:szCs w:val="18"/>
        </w:rPr>
        <w:t xml:space="preserve">o godz. </w:t>
      </w:r>
      <w:r w:rsidRPr="00E85D2D">
        <w:rPr>
          <w:b/>
          <w:bCs/>
          <w:sz w:val="18"/>
          <w:szCs w:val="18"/>
        </w:rPr>
        <w:t xml:space="preserve">14: 50 </w:t>
      </w:r>
      <w:r w:rsidRPr="00E85D2D">
        <w:rPr>
          <w:bCs/>
          <w:sz w:val="18"/>
          <w:szCs w:val="18"/>
        </w:rPr>
        <w:t>zamknął</w:t>
      </w:r>
      <w:r w:rsidRPr="00E85D2D">
        <w:rPr>
          <w:sz w:val="18"/>
          <w:szCs w:val="18"/>
        </w:rPr>
        <w:t xml:space="preserve"> </w:t>
      </w:r>
      <w:r w:rsidRPr="00E85D2D">
        <w:rPr>
          <w:bCs/>
          <w:sz w:val="18"/>
          <w:szCs w:val="18"/>
        </w:rPr>
        <w:t>XXX</w:t>
      </w:r>
      <w:r w:rsidRPr="00E85D2D">
        <w:rPr>
          <w:b/>
          <w:bCs/>
          <w:sz w:val="18"/>
          <w:szCs w:val="18"/>
        </w:rPr>
        <w:t xml:space="preserve"> </w:t>
      </w:r>
      <w:r w:rsidRPr="00E85D2D">
        <w:rPr>
          <w:sz w:val="18"/>
          <w:szCs w:val="18"/>
        </w:rPr>
        <w:t xml:space="preserve">sesję Rady Gminy w Janowicach Wielkich, podziękował wszystkim za przybycie i aktywne uczestnictwo w obradach. </w:t>
      </w:r>
    </w:p>
    <w:p w:rsidR="00E85D2D" w:rsidRPr="00E85D2D" w:rsidRDefault="00E85D2D" w:rsidP="00E85D2D">
      <w:pPr>
        <w:pStyle w:val="Default"/>
        <w:rPr>
          <w:sz w:val="18"/>
          <w:szCs w:val="18"/>
        </w:rPr>
      </w:pPr>
    </w:p>
    <w:p w:rsidR="00E85D2D" w:rsidRPr="00E85D2D" w:rsidRDefault="00E85D2D" w:rsidP="00E85D2D">
      <w:pPr>
        <w:pStyle w:val="Default"/>
        <w:jc w:val="both"/>
        <w:rPr>
          <w:sz w:val="18"/>
          <w:szCs w:val="18"/>
        </w:rPr>
      </w:pPr>
      <w:r w:rsidRPr="00E85D2D">
        <w:rPr>
          <w:sz w:val="18"/>
          <w:szCs w:val="18"/>
        </w:rPr>
        <w:tab/>
      </w:r>
      <w:r w:rsidRPr="00E85D2D">
        <w:rPr>
          <w:sz w:val="18"/>
          <w:szCs w:val="18"/>
        </w:rPr>
        <w:tab/>
      </w:r>
      <w:r w:rsidRPr="00E85D2D">
        <w:rPr>
          <w:sz w:val="18"/>
          <w:szCs w:val="18"/>
        </w:rPr>
        <w:tab/>
      </w:r>
      <w:r w:rsidRPr="00E85D2D">
        <w:rPr>
          <w:sz w:val="18"/>
          <w:szCs w:val="18"/>
        </w:rPr>
        <w:tab/>
      </w:r>
      <w:r w:rsidRPr="00E85D2D">
        <w:rPr>
          <w:sz w:val="18"/>
          <w:szCs w:val="18"/>
        </w:rPr>
        <w:tab/>
      </w:r>
      <w:r w:rsidRPr="00E85D2D">
        <w:rPr>
          <w:sz w:val="18"/>
          <w:szCs w:val="18"/>
        </w:rPr>
        <w:tab/>
      </w:r>
      <w:r w:rsidRPr="00E85D2D">
        <w:rPr>
          <w:sz w:val="18"/>
          <w:szCs w:val="18"/>
        </w:rPr>
        <w:tab/>
      </w:r>
    </w:p>
    <w:p w:rsidR="00E85D2D" w:rsidRPr="00E85D2D" w:rsidRDefault="00E85D2D" w:rsidP="00E85D2D">
      <w:pPr>
        <w:pStyle w:val="Default"/>
        <w:rPr>
          <w:sz w:val="18"/>
          <w:szCs w:val="18"/>
        </w:rPr>
      </w:pPr>
      <w:r w:rsidRPr="00E85D2D">
        <w:rPr>
          <w:sz w:val="18"/>
          <w:szCs w:val="18"/>
        </w:rPr>
        <w:tab/>
      </w:r>
      <w:r w:rsidRPr="00E85D2D">
        <w:rPr>
          <w:sz w:val="18"/>
          <w:szCs w:val="18"/>
        </w:rPr>
        <w:tab/>
      </w:r>
      <w:r w:rsidRPr="00E85D2D">
        <w:rPr>
          <w:sz w:val="18"/>
          <w:szCs w:val="18"/>
        </w:rPr>
        <w:tab/>
      </w:r>
      <w:r w:rsidRPr="00E85D2D">
        <w:rPr>
          <w:sz w:val="18"/>
          <w:szCs w:val="18"/>
        </w:rPr>
        <w:tab/>
      </w:r>
      <w:r w:rsidRPr="00E85D2D">
        <w:rPr>
          <w:sz w:val="18"/>
          <w:szCs w:val="18"/>
        </w:rPr>
        <w:tab/>
      </w:r>
      <w:r w:rsidRPr="00E85D2D">
        <w:rPr>
          <w:sz w:val="18"/>
          <w:szCs w:val="18"/>
        </w:rPr>
        <w:tab/>
      </w:r>
      <w:r w:rsidRPr="00E85D2D">
        <w:rPr>
          <w:sz w:val="18"/>
          <w:szCs w:val="18"/>
        </w:rPr>
        <w:tab/>
      </w:r>
      <w:r w:rsidRPr="00E85D2D">
        <w:rPr>
          <w:sz w:val="18"/>
          <w:szCs w:val="18"/>
        </w:rPr>
        <w:tab/>
        <w:t xml:space="preserve">                       Przewodniczył</w:t>
      </w:r>
    </w:p>
    <w:p w:rsidR="00E85D2D" w:rsidRPr="00E85D2D" w:rsidRDefault="00E85D2D" w:rsidP="00E85D2D">
      <w:pPr>
        <w:pStyle w:val="Default"/>
        <w:rPr>
          <w:sz w:val="18"/>
          <w:szCs w:val="18"/>
        </w:rPr>
      </w:pPr>
      <w:r w:rsidRPr="00E85D2D">
        <w:rPr>
          <w:sz w:val="18"/>
          <w:szCs w:val="18"/>
        </w:rPr>
        <w:tab/>
      </w:r>
      <w:r w:rsidRPr="00E85D2D">
        <w:rPr>
          <w:sz w:val="18"/>
          <w:szCs w:val="18"/>
        </w:rPr>
        <w:tab/>
      </w:r>
      <w:r w:rsidRPr="00E85D2D">
        <w:rPr>
          <w:sz w:val="18"/>
          <w:szCs w:val="18"/>
        </w:rPr>
        <w:tab/>
      </w:r>
      <w:r w:rsidRPr="00E85D2D">
        <w:rPr>
          <w:sz w:val="18"/>
          <w:szCs w:val="18"/>
        </w:rPr>
        <w:tab/>
      </w:r>
      <w:r w:rsidRPr="00E85D2D">
        <w:rPr>
          <w:sz w:val="18"/>
          <w:szCs w:val="18"/>
        </w:rPr>
        <w:tab/>
      </w:r>
      <w:r w:rsidRPr="00E85D2D">
        <w:rPr>
          <w:sz w:val="18"/>
          <w:szCs w:val="18"/>
        </w:rPr>
        <w:tab/>
      </w:r>
      <w:r w:rsidRPr="00E85D2D">
        <w:rPr>
          <w:sz w:val="18"/>
          <w:szCs w:val="18"/>
        </w:rPr>
        <w:tab/>
        <w:t xml:space="preserve">                           Przewodniczący Rady Gminy</w:t>
      </w:r>
    </w:p>
    <w:p w:rsidR="00E85D2D" w:rsidRPr="00E85D2D" w:rsidRDefault="00E85D2D" w:rsidP="00E85D2D">
      <w:pPr>
        <w:pStyle w:val="Default"/>
        <w:rPr>
          <w:sz w:val="18"/>
          <w:szCs w:val="18"/>
        </w:rPr>
      </w:pPr>
    </w:p>
    <w:p w:rsidR="00E85D2D" w:rsidRPr="00E85D2D" w:rsidRDefault="00E85D2D" w:rsidP="00E85D2D">
      <w:pPr>
        <w:pStyle w:val="Default"/>
        <w:ind w:left="4956" w:firstLine="708"/>
        <w:rPr>
          <w:sz w:val="18"/>
          <w:szCs w:val="18"/>
        </w:rPr>
      </w:pPr>
      <w:r w:rsidRPr="00E85D2D">
        <w:rPr>
          <w:sz w:val="18"/>
          <w:szCs w:val="18"/>
        </w:rPr>
        <w:t xml:space="preserve">                 Krzysztof Zawadzki</w:t>
      </w:r>
    </w:p>
    <w:p w:rsidR="00E85D2D" w:rsidRPr="00E85D2D" w:rsidRDefault="00E85D2D" w:rsidP="00E85D2D">
      <w:pPr>
        <w:pStyle w:val="Default"/>
        <w:ind w:left="4956" w:firstLine="708"/>
        <w:rPr>
          <w:sz w:val="18"/>
          <w:szCs w:val="18"/>
        </w:rPr>
      </w:pPr>
    </w:p>
    <w:p w:rsidR="00E85D2D" w:rsidRPr="00E85D2D" w:rsidRDefault="00E85D2D" w:rsidP="00E85D2D">
      <w:pPr>
        <w:pStyle w:val="Default"/>
        <w:rPr>
          <w:sz w:val="18"/>
          <w:szCs w:val="18"/>
        </w:rPr>
      </w:pPr>
      <w:r w:rsidRPr="00E85D2D">
        <w:rPr>
          <w:noProof/>
          <w:sz w:val="18"/>
          <w:szCs w:val="18"/>
          <w:lang w:eastAsia="pl-PL"/>
        </w:rPr>
        <w:t>załącznik  Nr 1,  2 , 3 ,4</w:t>
      </w:r>
    </w:p>
    <w:p w:rsidR="00E85D2D" w:rsidRPr="00E85D2D" w:rsidRDefault="00E85D2D" w:rsidP="00E85D2D">
      <w:pPr>
        <w:pStyle w:val="Default"/>
        <w:ind w:left="4956" w:firstLine="708"/>
        <w:rPr>
          <w:sz w:val="18"/>
          <w:szCs w:val="18"/>
        </w:rPr>
      </w:pPr>
    </w:p>
    <w:p w:rsidR="00E85D2D" w:rsidRPr="00E85D2D" w:rsidRDefault="00E85D2D" w:rsidP="00E85D2D">
      <w:pPr>
        <w:pStyle w:val="Default"/>
        <w:rPr>
          <w:sz w:val="18"/>
          <w:szCs w:val="18"/>
        </w:rPr>
      </w:pPr>
      <w:r w:rsidRPr="00E85D2D">
        <w:rPr>
          <w:sz w:val="18"/>
          <w:szCs w:val="18"/>
        </w:rPr>
        <w:t xml:space="preserve">Na tym protokół zakończono </w:t>
      </w:r>
    </w:p>
    <w:p w:rsidR="00E85D2D" w:rsidRPr="00E85D2D" w:rsidRDefault="00E85D2D" w:rsidP="00E85D2D">
      <w:pPr>
        <w:pStyle w:val="Default"/>
        <w:rPr>
          <w:sz w:val="18"/>
          <w:szCs w:val="18"/>
        </w:rPr>
      </w:pPr>
      <w:r w:rsidRPr="00E85D2D">
        <w:rPr>
          <w:sz w:val="18"/>
          <w:szCs w:val="18"/>
        </w:rPr>
        <w:t>Protokołowała</w:t>
      </w:r>
    </w:p>
    <w:p w:rsidR="00E85D2D" w:rsidRPr="00E85D2D" w:rsidRDefault="00E85D2D" w:rsidP="00E85D2D">
      <w:pPr>
        <w:pStyle w:val="Default"/>
        <w:rPr>
          <w:sz w:val="18"/>
          <w:szCs w:val="18"/>
        </w:rPr>
      </w:pPr>
      <w:r w:rsidRPr="00E85D2D">
        <w:rPr>
          <w:sz w:val="18"/>
          <w:szCs w:val="18"/>
        </w:rPr>
        <w:t>Bogusława Nestorowicz</w:t>
      </w:r>
    </w:p>
    <w:p w:rsidR="00E85D2D" w:rsidRPr="00E85D2D" w:rsidRDefault="00E85D2D" w:rsidP="00E85D2D">
      <w:pPr>
        <w:pStyle w:val="Default"/>
        <w:rPr>
          <w:sz w:val="18"/>
          <w:szCs w:val="18"/>
        </w:rPr>
      </w:pPr>
      <w:r w:rsidRPr="00E85D2D">
        <w:rPr>
          <w:sz w:val="18"/>
          <w:szCs w:val="18"/>
        </w:rPr>
        <w:t xml:space="preserve">Specjalista ds. Rady gminy i działalności gospodarczej                                    </w:t>
      </w:r>
    </w:p>
    <w:p w:rsidR="00E85D2D" w:rsidRPr="00E85D2D" w:rsidRDefault="00E85D2D" w:rsidP="00E85D2D">
      <w:pPr>
        <w:pStyle w:val="Default"/>
        <w:rPr>
          <w:b/>
          <w:bCs/>
          <w:sz w:val="18"/>
          <w:szCs w:val="18"/>
        </w:rPr>
      </w:pPr>
    </w:p>
    <w:p w:rsidR="00E85D2D" w:rsidRPr="00E85D2D" w:rsidRDefault="00E85D2D" w:rsidP="00E85D2D">
      <w:pPr>
        <w:rPr>
          <w:rFonts w:ascii="Times New Roman" w:hAnsi="Times New Roman" w:cs="Times New Roman"/>
          <w:b/>
          <w:sz w:val="18"/>
          <w:szCs w:val="18"/>
        </w:rPr>
      </w:pPr>
      <w:r w:rsidRPr="00E85D2D">
        <w:rPr>
          <w:rFonts w:ascii="Times New Roman" w:hAnsi="Times New Roman" w:cs="Times New Roman"/>
          <w:sz w:val="18"/>
          <w:szCs w:val="18"/>
        </w:rPr>
        <w:t>Przebieg sesji został zapisany na urządzeniu rejestrującym dźwięk i udostępniany jest w Biurze Rady Gminy w Janowicach Wielkich pok. nr 3.</w:t>
      </w:r>
      <w:r w:rsidRPr="00E85D2D">
        <w:rPr>
          <w:rFonts w:ascii="Times New Roman" w:hAnsi="Times New Roman" w:cs="Times New Roman"/>
          <w:b/>
          <w:sz w:val="18"/>
          <w:szCs w:val="18"/>
        </w:rPr>
        <w:t xml:space="preserve"> </w:t>
      </w:r>
      <w:r w:rsidRPr="00E85D2D">
        <w:rPr>
          <w:rFonts w:ascii="Times New Roman" w:hAnsi="Times New Roman" w:cs="Times New Roman"/>
          <w:sz w:val="18"/>
          <w:szCs w:val="18"/>
        </w:rPr>
        <w:t xml:space="preserve">Protokół dostępny na BIP. </w:t>
      </w:r>
    </w:p>
    <w:p w:rsidR="00E85D2D" w:rsidRPr="00E85D2D" w:rsidRDefault="00E85D2D" w:rsidP="00E85D2D">
      <w:pPr>
        <w:ind w:left="360"/>
        <w:rPr>
          <w:rFonts w:ascii="Times New Roman" w:hAnsi="Times New Roman" w:cs="Times New Roman"/>
          <w:sz w:val="18"/>
          <w:szCs w:val="18"/>
        </w:rPr>
      </w:pPr>
    </w:p>
    <w:p w:rsidR="00E85D2D" w:rsidRPr="00E85D2D" w:rsidRDefault="00E85D2D" w:rsidP="00E85D2D">
      <w:pPr>
        <w:spacing w:after="0" w:line="240" w:lineRule="auto"/>
        <w:ind w:left="142"/>
        <w:jc w:val="both"/>
        <w:rPr>
          <w:rFonts w:ascii="Times New Roman" w:hAnsi="Times New Roman" w:cs="Times New Roman"/>
          <w:b/>
          <w:sz w:val="18"/>
          <w:szCs w:val="18"/>
        </w:rPr>
      </w:pPr>
    </w:p>
    <w:p w:rsidR="00E85D2D" w:rsidRPr="00E85D2D" w:rsidRDefault="00E85D2D" w:rsidP="00E85D2D">
      <w:pPr>
        <w:spacing w:after="0" w:line="240" w:lineRule="auto"/>
        <w:jc w:val="both"/>
        <w:rPr>
          <w:rFonts w:ascii="Times New Roman" w:hAnsi="Times New Roman" w:cs="Times New Roman"/>
          <w:spacing w:val="-4"/>
          <w:sz w:val="18"/>
          <w:szCs w:val="18"/>
        </w:rPr>
      </w:pPr>
    </w:p>
    <w:p w:rsidR="00E85D2D" w:rsidRPr="00E85D2D" w:rsidRDefault="00E85D2D" w:rsidP="00E85D2D">
      <w:pPr>
        <w:spacing w:after="0" w:line="240" w:lineRule="auto"/>
        <w:jc w:val="both"/>
        <w:rPr>
          <w:rFonts w:ascii="Times New Roman" w:hAnsi="Times New Roman" w:cs="Times New Roman"/>
          <w:spacing w:val="-4"/>
          <w:sz w:val="18"/>
          <w:szCs w:val="18"/>
        </w:rPr>
      </w:pPr>
    </w:p>
    <w:p w:rsidR="00A877E2" w:rsidRPr="00E85D2D" w:rsidRDefault="00A877E2">
      <w:pPr>
        <w:rPr>
          <w:sz w:val="18"/>
          <w:szCs w:val="18"/>
        </w:rPr>
      </w:pPr>
    </w:p>
    <w:sectPr w:rsidR="00A877E2" w:rsidRPr="00E85D2D" w:rsidSect="00A877E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F54" w:rsidRDefault="00E94F54" w:rsidP="00E85D2D">
      <w:pPr>
        <w:spacing w:after="0" w:line="240" w:lineRule="auto"/>
      </w:pPr>
      <w:r>
        <w:separator/>
      </w:r>
    </w:p>
  </w:endnote>
  <w:endnote w:type="continuationSeparator" w:id="0">
    <w:p w:rsidR="00E94F54" w:rsidRDefault="00E94F54" w:rsidP="00E85D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035671329"/>
      <w:docPartObj>
        <w:docPartGallery w:val="Page Numbers (Bottom of Page)"/>
        <w:docPartUnique/>
      </w:docPartObj>
    </w:sdtPr>
    <w:sdtEndPr>
      <w:rPr>
        <w:rFonts w:asciiTheme="minorHAnsi" w:hAnsiTheme="minorHAnsi"/>
        <w:sz w:val="22"/>
        <w:szCs w:val="22"/>
      </w:rPr>
    </w:sdtEndPr>
    <w:sdtContent>
      <w:p w:rsidR="00E85D2D" w:rsidRDefault="00E85D2D">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Pr="00E85D2D">
            <w:rPr>
              <w:rFonts w:asciiTheme="majorHAnsi" w:hAnsiTheme="majorHAnsi"/>
              <w:noProof/>
              <w:sz w:val="28"/>
              <w:szCs w:val="28"/>
            </w:rPr>
            <w:t>8</w:t>
          </w:r>
        </w:fldSimple>
      </w:p>
    </w:sdtContent>
  </w:sdt>
  <w:p w:rsidR="00E85D2D" w:rsidRDefault="00E85D2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F54" w:rsidRDefault="00E94F54" w:rsidP="00E85D2D">
      <w:pPr>
        <w:spacing w:after="0" w:line="240" w:lineRule="auto"/>
      </w:pPr>
      <w:r>
        <w:separator/>
      </w:r>
    </w:p>
  </w:footnote>
  <w:footnote w:type="continuationSeparator" w:id="0">
    <w:p w:rsidR="00E94F54" w:rsidRDefault="00E94F54" w:rsidP="00E85D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54596"/>
    <w:multiLevelType w:val="hybridMultilevel"/>
    <w:tmpl w:val="3EC6C58C"/>
    <w:lvl w:ilvl="0" w:tplc="1DC68874">
      <w:start w:val="1"/>
      <w:numFmt w:val="decimal"/>
      <w:lvlText w:val="%1."/>
      <w:lvlJc w:val="left"/>
      <w:pPr>
        <w:ind w:left="644" w:hanging="360"/>
      </w:pPr>
      <w:rPr>
        <w:rFonts w:ascii="Times New Roman" w:eastAsia="Lucida Sans Unicode" w:hAnsi="Times New Roman" w:cs="Tahoma"/>
        <w:b/>
        <w:color w:val="auto"/>
      </w:rPr>
    </w:lvl>
    <w:lvl w:ilvl="1" w:tplc="04150011">
      <w:start w:val="1"/>
      <w:numFmt w:val="decimal"/>
      <w:lvlText w:val="%2)"/>
      <w:lvlJc w:val="left"/>
      <w:pPr>
        <w:ind w:left="1592"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1"/>
    <w:footnote w:id="0"/>
  </w:footnotePr>
  <w:endnotePr>
    <w:endnote w:id="-1"/>
    <w:endnote w:id="0"/>
  </w:endnotePr>
  <w:compat/>
  <w:rsids>
    <w:rsidRoot w:val="00E85D2D"/>
    <w:rsid w:val="00A877E2"/>
    <w:rsid w:val="00E85D2D"/>
    <w:rsid w:val="00E94F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5D2D"/>
    <w:pPr>
      <w:tabs>
        <w:tab w:val="left" w:pos="708"/>
      </w:tabs>
      <w:spacing w:after="160"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85D2D"/>
    <w:pPr>
      <w:tabs>
        <w:tab w:val="clear" w:pos="708"/>
        <w:tab w:val="left" w:pos="1985"/>
      </w:tabs>
      <w:spacing w:before="100" w:beforeAutospacing="1" w:after="100" w:afterAutospacing="1" w:line="240" w:lineRule="auto"/>
      <w:jc w:val="both"/>
    </w:pPr>
    <w:rPr>
      <w:rFonts w:ascii="Times New Roman" w:eastAsia="Times New Roman" w:hAnsi="Times New Roman" w:cs="Times New Roman"/>
      <w:spacing w:val="-4"/>
      <w:sz w:val="24"/>
      <w:szCs w:val="24"/>
      <w:lang w:eastAsia="pl-PL"/>
    </w:rPr>
  </w:style>
  <w:style w:type="paragraph" w:styleId="Tekstpodstawowy">
    <w:name w:val="Body Text"/>
    <w:basedOn w:val="Normalny"/>
    <w:link w:val="TekstpodstawowyZnak"/>
    <w:uiPriority w:val="99"/>
    <w:semiHidden/>
    <w:unhideWhenUsed/>
    <w:rsid w:val="00E85D2D"/>
    <w:pPr>
      <w:widowControl w:val="0"/>
      <w:tabs>
        <w:tab w:val="clear" w:pos="708"/>
        <w:tab w:val="left" w:pos="1985"/>
      </w:tabs>
      <w:suppressAutoHyphens/>
      <w:spacing w:after="120" w:line="240" w:lineRule="auto"/>
      <w:jc w:val="both"/>
    </w:pPr>
    <w:rPr>
      <w:rFonts w:ascii="Times New Roman" w:eastAsia="Lucida Sans Unicode" w:hAnsi="Times New Roman" w:cs="Times New Roman"/>
      <w:spacing w:val="-4"/>
      <w:sz w:val="24"/>
      <w:szCs w:val="24"/>
      <w:lang w:eastAsia="zh-CN"/>
    </w:rPr>
  </w:style>
  <w:style w:type="character" w:customStyle="1" w:styleId="TekstpodstawowyZnak">
    <w:name w:val="Tekst podstawowy Znak"/>
    <w:basedOn w:val="Domylnaczcionkaakapitu"/>
    <w:link w:val="Tekstpodstawowy"/>
    <w:uiPriority w:val="99"/>
    <w:semiHidden/>
    <w:rsid w:val="00E85D2D"/>
    <w:rPr>
      <w:rFonts w:ascii="Times New Roman" w:eastAsia="Lucida Sans Unicode" w:hAnsi="Times New Roman" w:cs="Times New Roman"/>
      <w:spacing w:val="-4"/>
      <w:sz w:val="24"/>
      <w:szCs w:val="24"/>
      <w:lang w:eastAsia="zh-CN"/>
    </w:rPr>
  </w:style>
  <w:style w:type="paragraph" w:styleId="Akapitzlist">
    <w:name w:val="List Paragraph"/>
    <w:basedOn w:val="Normalny"/>
    <w:uiPriority w:val="1"/>
    <w:qFormat/>
    <w:rsid w:val="00E85D2D"/>
    <w:pPr>
      <w:spacing w:line="252" w:lineRule="auto"/>
      <w:ind w:left="720"/>
      <w:contextualSpacing/>
    </w:pPr>
    <w:rPr>
      <w:rFonts w:ascii="Calibri" w:eastAsia="Times New Roman" w:hAnsi="Calibri" w:cs="Times New Roman"/>
    </w:rPr>
  </w:style>
  <w:style w:type="paragraph" w:customStyle="1" w:styleId="Default">
    <w:name w:val="Default"/>
    <w:uiPriority w:val="99"/>
    <w:rsid w:val="00E85D2D"/>
    <w:pPr>
      <w:tabs>
        <w:tab w:val="left" w:pos="708"/>
      </w:tabs>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ie">
    <w:name w:val="Domyślnie"/>
    <w:uiPriority w:val="99"/>
    <w:semiHidden/>
    <w:rsid w:val="00E85D2D"/>
    <w:pPr>
      <w:tabs>
        <w:tab w:val="left" w:pos="708"/>
      </w:tabs>
      <w:suppressAutoHyphens/>
    </w:pPr>
    <w:rPr>
      <w:rFonts w:ascii="Calibri" w:eastAsia="SimSun" w:hAnsi="Calibri"/>
    </w:rPr>
  </w:style>
  <w:style w:type="character" w:customStyle="1" w:styleId="markedcontent">
    <w:name w:val="markedcontent"/>
    <w:basedOn w:val="Domylnaczcionkaakapitu"/>
    <w:rsid w:val="00E85D2D"/>
  </w:style>
  <w:style w:type="paragraph" w:styleId="Nagwek">
    <w:name w:val="header"/>
    <w:basedOn w:val="Normalny"/>
    <w:link w:val="NagwekZnak"/>
    <w:uiPriority w:val="99"/>
    <w:semiHidden/>
    <w:unhideWhenUsed/>
    <w:rsid w:val="00E85D2D"/>
    <w:pPr>
      <w:tabs>
        <w:tab w:val="clear" w:pos="708"/>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85D2D"/>
  </w:style>
  <w:style w:type="paragraph" w:styleId="Stopka">
    <w:name w:val="footer"/>
    <w:basedOn w:val="Normalny"/>
    <w:link w:val="StopkaZnak"/>
    <w:uiPriority w:val="99"/>
    <w:unhideWhenUsed/>
    <w:rsid w:val="00E85D2D"/>
    <w:pPr>
      <w:tabs>
        <w:tab w:val="clear" w:pos="708"/>
        <w:tab w:val="center" w:pos="4536"/>
        <w:tab w:val="right" w:pos="9072"/>
      </w:tabs>
      <w:spacing w:after="0" w:line="240" w:lineRule="auto"/>
    </w:pPr>
  </w:style>
  <w:style w:type="character" w:customStyle="1" w:styleId="StopkaZnak">
    <w:name w:val="Stopka Znak"/>
    <w:basedOn w:val="Domylnaczcionkaakapitu"/>
    <w:link w:val="Stopka"/>
    <w:uiPriority w:val="99"/>
    <w:rsid w:val="00E85D2D"/>
  </w:style>
</w:styles>
</file>

<file path=word/webSettings.xml><?xml version="1.0" encoding="utf-8"?>
<w:webSettings xmlns:r="http://schemas.openxmlformats.org/officeDocument/2006/relationships" xmlns:w="http://schemas.openxmlformats.org/wordprocessingml/2006/main">
  <w:divs>
    <w:div w:id="15072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7521</Words>
  <Characters>45127</Characters>
  <Application>Microsoft Office Word</Application>
  <DocSecurity>0</DocSecurity>
  <Lines>376</Lines>
  <Paragraphs>105</Paragraphs>
  <ScaleCrop>false</ScaleCrop>
  <Company/>
  <LinksUpToDate>false</LinksUpToDate>
  <CharactersWithSpaces>52543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2021-10-13T11:27:00Z</dcterms:created>
  <dcterms:modified xsi:type="dcterms:W3CDTF">2021-10-13T11:30:00Z</dcterms:modified>
</cp:coreProperties>
</file>